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B71" w:rsidRDefault="00325CAC" w:rsidP="00675B71">
      <w:pPr>
        <w:autoSpaceDE w:val="0"/>
        <w:autoSpaceDN w:val="0"/>
        <w:adjustRightInd w:val="0"/>
        <w:spacing w:after="0" w:line="240" w:lineRule="auto"/>
        <w:ind w:firstLine="9781"/>
        <w:outlineLvl w:val="2"/>
        <w:rPr>
          <w:rFonts w:ascii="Times New Roman" w:eastAsia="Times New Roman" w:hAnsi="Times New Roman" w:cs="Arial"/>
          <w:bCs/>
          <w:color w:val="002060"/>
          <w:sz w:val="20"/>
          <w:szCs w:val="20"/>
          <w:lang w:eastAsia="ru-RU"/>
        </w:rPr>
      </w:pPr>
      <w:r w:rsidRPr="002D1A69">
        <w:rPr>
          <w:rFonts w:ascii="Times New Roman" w:eastAsia="Times New Roman" w:hAnsi="Times New Roman" w:cs="Arial"/>
          <w:bCs/>
          <w:color w:val="002060"/>
          <w:sz w:val="20"/>
          <w:szCs w:val="20"/>
          <w:lang w:eastAsia="ru-RU"/>
        </w:rPr>
        <w:t xml:space="preserve">Приложение № </w:t>
      </w:r>
      <w:r w:rsidR="006079A5">
        <w:rPr>
          <w:rFonts w:ascii="Times New Roman" w:eastAsia="Times New Roman" w:hAnsi="Times New Roman" w:cs="Arial"/>
          <w:bCs/>
          <w:color w:val="002060"/>
          <w:sz w:val="20"/>
          <w:szCs w:val="20"/>
          <w:lang w:eastAsia="ru-RU"/>
        </w:rPr>
        <w:t>2 Таблица 5</w:t>
      </w:r>
    </w:p>
    <w:p w:rsidR="00614E16" w:rsidRPr="002D1A69" w:rsidRDefault="00614E16" w:rsidP="00675B71">
      <w:pPr>
        <w:autoSpaceDE w:val="0"/>
        <w:autoSpaceDN w:val="0"/>
        <w:adjustRightInd w:val="0"/>
        <w:spacing w:after="0" w:line="240" w:lineRule="auto"/>
        <w:ind w:firstLine="9781"/>
        <w:outlineLvl w:val="2"/>
        <w:rPr>
          <w:rFonts w:ascii="Times New Roman" w:eastAsia="Times New Roman" w:hAnsi="Times New Roman" w:cs="Arial"/>
          <w:bCs/>
          <w:color w:val="002060"/>
          <w:sz w:val="20"/>
          <w:szCs w:val="20"/>
          <w:lang w:eastAsia="ru-RU"/>
        </w:rPr>
      </w:pPr>
      <w:r w:rsidRPr="002D1A69">
        <w:rPr>
          <w:rFonts w:ascii="Times New Roman" w:eastAsia="Times New Roman" w:hAnsi="Times New Roman" w:cs="Arial"/>
          <w:bCs/>
          <w:color w:val="002060"/>
          <w:sz w:val="20"/>
          <w:szCs w:val="20"/>
          <w:lang w:eastAsia="ru-RU"/>
        </w:rPr>
        <w:t xml:space="preserve">к Паспорту муниципальной </w:t>
      </w:r>
    </w:p>
    <w:p w:rsidR="00614E16" w:rsidRPr="002D1A69" w:rsidRDefault="00614E16" w:rsidP="00675B71">
      <w:pPr>
        <w:autoSpaceDE w:val="0"/>
        <w:autoSpaceDN w:val="0"/>
        <w:adjustRightInd w:val="0"/>
        <w:spacing w:after="0" w:line="240" w:lineRule="auto"/>
        <w:ind w:firstLine="9781"/>
        <w:outlineLvl w:val="2"/>
        <w:rPr>
          <w:rFonts w:ascii="Times New Roman" w:eastAsia="Times New Roman" w:hAnsi="Times New Roman" w:cs="Arial"/>
          <w:bCs/>
          <w:color w:val="002060"/>
          <w:sz w:val="20"/>
          <w:szCs w:val="20"/>
          <w:lang w:eastAsia="ru-RU"/>
        </w:rPr>
      </w:pPr>
      <w:r w:rsidRPr="002D1A69">
        <w:rPr>
          <w:rFonts w:ascii="Times New Roman" w:eastAsia="Times New Roman" w:hAnsi="Times New Roman" w:cs="Arial"/>
          <w:bCs/>
          <w:color w:val="002060"/>
          <w:sz w:val="20"/>
          <w:szCs w:val="20"/>
          <w:lang w:eastAsia="ru-RU"/>
        </w:rPr>
        <w:t xml:space="preserve">программы «Развитие физической культуры и спорта </w:t>
      </w:r>
    </w:p>
    <w:p w:rsidR="00325CAC" w:rsidRPr="002D1A69" w:rsidRDefault="00614E16" w:rsidP="00675B71">
      <w:pPr>
        <w:autoSpaceDE w:val="0"/>
        <w:autoSpaceDN w:val="0"/>
        <w:adjustRightInd w:val="0"/>
        <w:spacing w:after="0" w:line="240" w:lineRule="auto"/>
        <w:ind w:firstLine="9781"/>
        <w:outlineLvl w:val="2"/>
        <w:rPr>
          <w:rFonts w:ascii="Times New Roman" w:eastAsia="Times New Roman" w:hAnsi="Times New Roman" w:cs="Times New Roman"/>
          <w:color w:val="002060"/>
          <w:sz w:val="20"/>
          <w:szCs w:val="20"/>
          <w:lang w:eastAsia="ru-RU"/>
        </w:rPr>
      </w:pPr>
      <w:r w:rsidRPr="002D1A69">
        <w:rPr>
          <w:rFonts w:ascii="Times New Roman" w:eastAsia="Times New Roman" w:hAnsi="Times New Roman" w:cs="Arial"/>
          <w:bCs/>
          <w:color w:val="002060"/>
          <w:sz w:val="20"/>
          <w:szCs w:val="20"/>
          <w:lang w:eastAsia="ru-RU"/>
        </w:rPr>
        <w:t>на территории сельского поселения Хатанга»</w:t>
      </w:r>
    </w:p>
    <w:tbl>
      <w:tblPr>
        <w:tblW w:w="14740" w:type="dxa"/>
        <w:tblInd w:w="2" w:type="dxa"/>
        <w:tblLook w:val="00A0" w:firstRow="1" w:lastRow="0" w:firstColumn="1" w:lastColumn="0" w:noHBand="0" w:noVBand="0"/>
      </w:tblPr>
      <w:tblGrid>
        <w:gridCol w:w="4879"/>
        <w:gridCol w:w="4879"/>
        <w:gridCol w:w="4982"/>
      </w:tblGrid>
      <w:tr w:rsidR="003F5B3B" w:rsidRPr="003F5B3B" w:rsidTr="00F96FBE">
        <w:trPr>
          <w:trHeight w:val="2313"/>
        </w:trPr>
        <w:tc>
          <w:tcPr>
            <w:tcW w:w="4879" w:type="dxa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color w:val="002060"/>
                <w:sz w:val="24"/>
                <w:szCs w:val="24"/>
                <w:lang w:eastAsia="ru-RU"/>
              </w:rPr>
            </w:pPr>
          </w:p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879" w:type="dxa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982" w:type="dxa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«Утверждаю»</w:t>
            </w:r>
          </w:p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Ответственный исполнитель </w:t>
            </w:r>
          </w:p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муниципальной программы «____________________________»</w:t>
            </w:r>
          </w:p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(должность, ФИО)</w:t>
            </w:r>
          </w:p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_______________________ </w:t>
            </w:r>
          </w:p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(подпись)</w:t>
            </w:r>
          </w:p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«______» ________________ ____20     г.</w:t>
            </w:r>
          </w:p>
        </w:tc>
      </w:tr>
    </w:tbl>
    <w:p w:rsidR="00325CAC" w:rsidRPr="003F5B3B" w:rsidRDefault="00325CAC" w:rsidP="00325C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</w:p>
    <w:p w:rsidR="00325CAC" w:rsidRPr="003F5B3B" w:rsidRDefault="00325CAC" w:rsidP="00325C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  <w:r w:rsidRPr="003F5B3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 xml:space="preserve">ПЛАН РЕАЛИЗАЦИИ МУНИЦИПАЛЬНОЙ ПРОГРАММЫ </w:t>
      </w:r>
    </w:p>
    <w:p w:rsidR="00325CAC" w:rsidRPr="003F5B3B" w:rsidRDefault="00325CAC" w:rsidP="00325C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  <w:r w:rsidRPr="003F5B3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u w:val="single"/>
          <w:lang w:eastAsia="ru-RU"/>
        </w:rPr>
        <w:t>Развитие физической культуры и спорта на территории сельского поселения Хатанга</w:t>
      </w:r>
    </w:p>
    <w:p w:rsidR="00325CAC" w:rsidRPr="003F5B3B" w:rsidRDefault="00325CAC" w:rsidP="00325C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 w:rsidRPr="003F5B3B"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(наименование муниципальной программы) </w:t>
      </w:r>
    </w:p>
    <w:p w:rsidR="00325CAC" w:rsidRPr="003F5B3B" w:rsidRDefault="00325CAC" w:rsidP="00325C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  <w:r w:rsidRPr="003F5B3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НА 202</w:t>
      </w:r>
      <w:r w:rsidR="00706196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3</w:t>
      </w:r>
      <w:r w:rsidRPr="003F5B3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 xml:space="preserve"> ГОД И ПЛАНОВЫЙ ПЕРИОД 202</w:t>
      </w:r>
      <w:r w:rsidR="00706196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4</w:t>
      </w:r>
      <w:r w:rsidRPr="003F5B3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 xml:space="preserve"> – 202</w:t>
      </w:r>
      <w:r w:rsidR="00706196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5</w:t>
      </w:r>
      <w:r w:rsidRPr="003F5B3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 xml:space="preserve"> гг.</w:t>
      </w:r>
    </w:p>
    <w:p w:rsidR="00325CAC" w:rsidRPr="00A376AB" w:rsidRDefault="00325CAC" w:rsidP="00325C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Times New Roman"/>
          <w:sz w:val="24"/>
          <w:szCs w:val="24"/>
          <w:lang w:eastAsia="ru-RU"/>
        </w:rPr>
      </w:pPr>
    </w:p>
    <w:tbl>
      <w:tblPr>
        <w:tblW w:w="5511" w:type="pct"/>
        <w:tblInd w:w="-743" w:type="dxa"/>
        <w:tblLayout w:type="fixed"/>
        <w:tblLook w:val="00A0" w:firstRow="1" w:lastRow="0" w:firstColumn="1" w:lastColumn="0" w:noHBand="0" w:noVBand="0"/>
      </w:tblPr>
      <w:tblGrid>
        <w:gridCol w:w="2073"/>
        <w:gridCol w:w="2045"/>
        <w:gridCol w:w="883"/>
        <w:gridCol w:w="716"/>
        <w:gridCol w:w="1833"/>
        <w:gridCol w:w="709"/>
        <w:gridCol w:w="1127"/>
        <w:gridCol w:w="1139"/>
        <w:gridCol w:w="863"/>
        <w:gridCol w:w="847"/>
        <w:gridCol w:w="703"/>
        <w:gridCol w:w="558"/>
        <w:gridCol w:w="841"/>
        <w:gridCol w:w="841"/>
        <w:gridCol w:w="870"/>
      </w:tblGrid>
      <w:tr w:rsidR="003F5B3B" w:rsidRPr="003F5B3B" w:rsidTr="000724EF">
        <w:trPr>
          <w:trHeight w:val="525"/>
        </w:trPr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Наименование подпрограммы муниципальной программы, основного    мероприятия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Ответственный исполнитель (ГРБС, ФИО, должность)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Срок</w:t>
            </w:r>
          </w:p>
        </w:tc>
        <w:tc>
          <w:tcPr>
            <w:tcW w:w="17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Наименование и значение показателя непосредственного результата</w:t>
            </w:r>
          </w:p>
        </w:tc>
        <w:tc>
          <w:tcPr>
            <w:tcW w:w="6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9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Расходы (тыс.</w:t>
            </w:r>
            <w:r w:rsidR="00706196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</w:t>
            </w: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руб.)</w:t>
            </w:r>
          </w:p>
        </w:tc>
      </w:tr>
      <w:tr w:rsidR="003F5B3B" w:rsidRPr="003F5B3B" w:rsidTr="000724EF">
        <w:trPr>
          <w:trHeight w:val="300"/>
        </w:trPr>
        <w:tc>
          <w:tcPr>
            <w:tcW w:w="6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начала реализации  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окончания реализации</w:t>
            </w:r>
          </w:p>
        </w:tc>
        <w:tc>
          <w:tcPr>
            <w:tcW w:w="5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2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21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2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25CAC" w:rsidRPr="003F5B3B" w:rsidRDefault="00155FCA" w:rsidP="006247D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202</w:t>
            </w:r>
            <w:r w:rsidR="00706196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3</w:t>
            </w:r>
          </w:p>
        </w:tc>
        <w:tc>
          <w:tcPr>
            <w:tcW w:w="2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25CAC" w:rsidRPr="003F5B3B" w:rsidRDefault="00706196" w:rsidP="006247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2024</w:t>
            </w:r>
          </w:p>
        </w:tc>
        <w:tc>
          <w:tcPr>
            <w:tcW w:w="2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25CAC" w:rsidRPr="003F5B3B" w:rsidRDefault="00706196" w:rsidP="006247D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2025</w:t>
            </w:r>
          </w:p>
        </w:tc>
      </w:tr>
      <w:tr w:rsidR="00706196" w:rsidRPr="003F5B3B" w:rsidTr="00706196">
        <w:trPr>
          <w:cantSplit/>
          <w:trHeight w:val="2355"/>
        </w:trPr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5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06196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</w:p>
          <w:p w:rsidR="00706196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2023</w:t>
            </w:r>
          </w:p>
          <w:p w:rsidR="00706196" w:rsidRPr="003F5B3B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2024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2025</w:t>
            </w: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</w:tr>
      <w:tr w:rsidR="00706196" w:rsidRPr="003F5B3B" w:rsidTr="00706196">
        <w:trPr>
          <w:trHeight w:val="300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15</w:t>
            </w:r>
          </w:p>
        </w:tc>
      </w:tr>
      <w:tr w:rsidR="003F5B3B" w:rsidRPr="003F5B3B" w:rsidTr="00AD060E">
        <w:trPr>
          <w:trHeight w:val="30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Развитие молодежной политики на территории сельского поселения Хатанга</w:t>
            </w:r>
          </w:p>
        </w:tc>
      </w:tr>
      <w:tr w:rsidR="003F5B3B" w:rsidRPr="003F5B3B" w:rsidTr="00AD060E">
        <w:trPr>
          <w:trHeight w:val="30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Задача 1: Развитие и пропаганда физической культуры, школьного и массового спорта, увеличение количества жителей, систематически занимающихся физической культурой и спортом</w:t>
            </w:r>
          </w:p>
        </w:tc>
      </w:tr>
      <w:tr w:rsidR="00706196" w:rsidRPr="003F5B3B" w:rsidTr="00706196">
        <w:trPr>
          <w:cantSplit/>
          <w:trHeight w:val="1134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7061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lastRenderedPageBreak/>
              <w:t>Пропаганда и популяризация физической культуры и спорта среди населения сельского поселения Хатанга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Отдел культуры, молодежной политики и спорта администрации сельского поселения Хатанга, Начальник Отдела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Доля жителей сельского поселения Хатанга, систематически занимающихся физической культурой и спортом к общей численности поселения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06196" w:rsidRPr="003E715B" w:rsidRDefault="00706196" w:rsidP="007061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06196" w:rsidRPr="003E715B" w:rsidRDefault="00706196" w:rsidP="007061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06196" w:rsidRPr="003E715B" w:rsidRDefault="00706196" w:rsidP="007061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06196" w:rsidRPr="003F5B3B" w:rsidRDefault="00706196" w:rsidP="00706196">
            <w:pPr>
              <w:ind w:left="113" w:right="113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1101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06196" w:rsidRPr="003F5B3B" w:rsidRDefault="00706196" w:rsidP="00706196">
            <w:pPr>
              <w:ind w:left="113" w:right="113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0400014010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06196" w:rsidRPr="003F5B3B" w:rsidRDefault="00706196" w:rsidP="00706196">
            <w:pPr>
              <w:ind w:left="113" w:right="113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240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20,00</w:t>
            </w:r>
          </w:p>
        </w:tc>
      </w:tr>
      <w:tr w:rsidR="003F5B3B" w:rsidRPr="003F5B3B" w:rsidTr="00AD060E">
        <w:trPr>
          <w:cantSplit/>
          <w:trHeight w:val="501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Задача 2: Организация проведения официальных физкультурно-оздоровительных и спортивных мероприятий, в том числе с участием школьников и школьных команд</w:t>
            </w:r>
          </w:p>
        </w:tc>
      </w:tr>
      <w:tr w:rsidR="00706196" w:rsidRPr="003F5B3B" w:rsidTr="00706196">
        <w:trPr>
          <w:cantSplit/>
          <w:trHeight w:val="1134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7061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Организация проведения официальных физкультурно-оздоровительных и спортивных мероприятий для населения поселения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Отдел культуры, молодежной политики и спорта администрации сельского поселения Хатанга, Начальник Отдела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Количество официальных физкультурно-оздоровительных и спортивных мероприятий, проводимых в поселении для населения за год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196" w:rsidRPr="003E715B" w:rsidRDefault="00706196" w:rsidP="007061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196" w:rsidRPr="003E715B" w:rsidRDefault="00706196" w:rsidP="007061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196" w:rsidRPr="003E715B" w:rsidRDefault="00706196" w:rsidP="007061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06196" w:rsidRPr="003F5B3B" w:rsidRDefault="00706196" w:rsidP="00706196">
            <w:pPr>
              <w:ind w:left="113" w:right="113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1101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06196" w:rsidRPr="003F5B3B" w:rsidRDefault="00706196" w:rsidP="00706196">
            <w:pPr>
              <w:ind w:left="113" w:right="113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0400014010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06196" w:rsidRPr="003F5B3B" w:rsidRDefault="00706196" w:rsidP="00706196">
            <w:pPr>
              <w:ind w:left="113" w:right="113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240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220,00</w:t>
            </w:r>
          </w:p>
        </w:tc>
      </w:tr>
      <w:tr w:rsidR="00706196" w:rsidRPr="003F5B3B" w:rsidTr="00706196">
        <w:trPr>
          <w:cantSplit/>
          <w:trHeight w:val="1134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7061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Организация проведения официальных физкультурно-оздоровительных и спортивных мероприятий для школьников и школьных команд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Отдел культуры, молодежной политики и спорта администрации сельского поселения Хатанга, Начальник Отдела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706196">
            <w:pPr>
              <w:jc w:val="center"/>
              <w:rPr>
                <w:color w:val="002060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Количество официальных физкультурно-оздоровительных и спортивных мероприятий, проводимых в поселении для населения за год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196" w:rsidRPr="003E715B" w:rsidRDefault="00706196" w:rsidP="007061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196" w:rsidRPr="003E715B" w:rsidRDefault="00706196" w:rsidP="007061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196" w:rsidRPr="003E715B" w:rsidRDefault="00706196" w:rsidP="007061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06196" w:rsidRPr="003F5B3B" w:rsidRDefault="00706196" w:rsidP="00706196">
            <w:pPr>
              <w:ind w:left="113" w:right="113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1101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06196" w:rsidRPr="003F5B3B" w:rsidRDefault="00706196" w:rsidP="00706196">
            <w:pPr>
              <w:ind w:left="113" w:right="113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0400014010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06196" w:rsidRPr="003F5B3B" w:rsidRDefault="00706196" w:rsidP="00706196">
            <w:pPr>
              <w:ind w:left="113" w:right="113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240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152,68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152,68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152,68</w:t>
            </w:r>
          </w:p>
        </w:tc>
      </w:tr>
      <w:tr w:rsidR="003F5B3B" w:rsidRPr="003F5B3B" w:rsidTr="00AD060E">
        <w:trPr>
          <w:cantSplit/>
          <w:trHeight w:val="677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Задача 3: </w:t>
            </w:r>
            <w:r w:rsidR="00712E60" w:rsidRPr="003F5B3B">
              <w:rPr>
                <w:rFonts w:ascii="Times New Roman" w:hAnsi="Times New Roman" w:cs="Times New Roman"/>
                <w:color w:val="002060"/>
              </w:rPr>
              <w:t>Содействие созданию условий для подготовки спортивного резерва</w:t>
            </w:r>
          </w:p>
        </w:tc>
      </w:tr>
      <w:tr w:rsidR="00706196" w:rsidRPr="003F5B3B" w:rsidTr="00706196">
        <w:trPr>
          <w:cantSplit/>
          <w:trHeight w:val="1134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072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lastRenderedPageBreak/>
              <w:t>Содействие в организации официальных спортивных мероприятий в учреждении дополнительного образования детей физкультурно-спортивной направленности.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0724E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Отдел культуры, молодежной политики и спорта администрации сельского поселения Хатанга, Начальник Отдела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706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072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96436C" w:rsidP="00706196">
            <w:pPr>
              <w:jc w:val="center"/>
              <w:rPr>
                <w:color w:val="002060"/>
              </w:rPr>
            </w:pPr>
            <w:r w:rsidRPr="0096436C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Количество призовых мест, занятых на районных, зональных, краевых, иных соревнованиях на всех участников выездного мероприятия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96436C" w:rsidP="00072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196" w:rsidRPr="003F5B3B" w:rsidRDefault="0096436C" w:rsidP="00072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7</w:t>
            </w:r>
            <w:bookmarkStart w:id="0" w:name="_GoBack"/>
            <w:bookmarkEnd w:id="0"/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196" w:rsidRPr="003F5B3B" w:rsidRDefault="00706196" w:rsidP="00072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196" w:rsidRPr="003F5B3B" w:rsidRDefault="00706196" w:rsidP="00072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06196" w:rsidRPr="003F5B3B" w:rsidRDefault="00706196" w:rsidP="000724EF">
            <w:pPr>
              <w:ind w:left="113" w:right="113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1101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06196" w:rsidRPr="003F5B3B" w:rsidRDefault="00706196" w:rsidP="000724EF">
            <w:pPr>
              <w:ind w:left="113" w:right="113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0400014010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06196" w:rsidRPr="003F5B3B" w:rsidRDefault="00706196" w:rsidP="000724EF">
            <w:pPr>
              <w:ind w:left="113" w:right="113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240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072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072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072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50</w:t>
            </w: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,00</w:t>
            </w:r>
          </w:p>
        </w:tc>
      </w:tr>
      <w:tr w:rsidR="00706196" w:rsidRPr="003F5B3B" w:rsidTr="00706196">
        <w:trPr>
          <w:cantSplit/>
          <w:trHeight w:val="861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196" w:rsidRPr="003F5B3B" w:rsidRDefault="00706196" w:rsidP="00F96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eastAsia="ru-RU"/>
              </w:rPr>
              <w:t>Итого по муниципальной программе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F96F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val="en-US" w:eastAsia="ru-RU"/>
              </w:rPr>
            </w:pPr>
            <w:r w:rsidRPr="003F5B3B"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F96F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F96F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en-US" w:eastAsia="ru-RU"/>
              </w:rPr>
            </w:pPr>
            <w:r w:rsidRPr="003F5B3B"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F96F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F96F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F96F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val="en-US" w:eastAsia="ru-RU"/>
              </w:rPr>
              <w:t xml:space="preserve">X </w:t>
            </w:r>
          </w:p>
          <w:p w:rsidR="00706196" w:rsidRPr="003F5B3B" w:rsidRDefault="00706196" w:rsidP="00F96F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F96F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en-US" w:eastAsia="ru-RU"/>
              </w:rPr>
            </w:pPr>
            <w:r w:rsidRPr="003F5B3B"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F96F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en-US" w:eastAsia="ru-RU"/>
              </w:rPr>
            </w:pPr>
            <w:r w:rsidRPr="003F5B3B"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196" w:rsidRPr="003F5B3B" w:rsidRDefault="00706196" w:rsidP="00F96F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en-US" w:eastAsia="ru-RU"/>
              </w:rPr>
            </w:pPr>
            <w:r w:rsidRPr="003F5B3B"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196" w:rsidRPr="003F5B3B" w:rsidRDefault="00706196" w:rsidP="00F96F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val="en-US" w:eastAsia="ru-RU"/>
              </w:rPr>
              <w:t xml:space="preserve">X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196" w:rsidRPr="003F5B3B" w:rsidRDefault="00706196" w:rsidP="00F96F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val="en-US" w:eastAsia="ru-RU"/>
              </w:rPr>
              <w:t xml:space="preserve">X 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442,68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442,68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96" w:rsidRPr="003F5B3B" w:rsidRDefault="00706196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442,68</w:t>
            </w:r>
          </w:p>
        </w:tc>
      </w:tr>
    </w:tbl>
    <w:p w:rsidR="00EE72DC" w:rsidRDefault="00EE72DC"/>
    <w:sectPr w:rsidR="00EE72DC" w:rsidSect="00325CA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CAC"/>
    <w:rsid w:val="000724EF"/>
    <w:rsid w:val="00155FCA"/>
    <w:rsid w:val="002D1A69"/>
    <w:rsid w:val="00325CAC"/>
    <w:rsid w:val="003F5B3B"/>
    <w:rsid w:val="00454F05"/>
    <w:rsid w:val="006079A5"/>
    <w:rsid w:val="00614E16"/>
    <w:rsid w:val="006247D5"/>
    <w:rsid w:val="00675B71"/>
    <w:rsid w:val="00685659"/>
    <w:rsid w:val="00706196"/>
    <w:rsid w:val="00712E60"/>
    <w:rsid w:val="0096436C"/>
    <w:rsid w:val="00AD060E"/>
    <w:rsid w:val="00D015DC"/>
    <w:rsid w:val="00EE7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6A3F5E-D6B4-4817-829C-8F0AE3022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CA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1A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D1A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6DD44-E711-4CBC-ADF5-8878C0274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Михайлов</dc:creator>
  <cp:keywords/>
  <dc:description/>
  <cp:lastModifiedBy>Вера Черепанова</cp:lastModifiedBy>
  <cp:revision>3</cp:revision>
  <cp:lastPrinted>2020-04-23T08:11:00Z</cp:lastPrinted>
  <dcterms:created xsi:type="dcterms:W3CDTF">2023-04-03T08:42:00Z</dcterms:created>
  <dcterms:modified xsi:type="dcterms:W3CDTF">2023-04-03T09:15:00Z</dcterms:modified>
</cp:coreProperties>
</file>