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0B3" w:rsidRPr="001030B3" w:rsidRDefault="001030B3" w:rsidP="001030B3">
      <w:pPr>
        <w:spacing w:after="0" w:line="240" w:lineRule="auto"/>
        <w:ind w:left="-374" w:right="-37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30B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7652772D" wp14:editId="54B2F940">
            <wp:extent cx="466725" cy="600075"/>
            <wp:effectExtent l="0" t="0" r="9525" b="9525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0B3" w:rsidRPr="00FF3BC2" w:rsidRDefault="001030B3" w:rsidP="001030B3">
      <w:pPr>
        <w:spacing w:after="0" w:line="240" w:lineRule="auto"/>
        <w:ind w:left="-374" w:right="-374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1030B3" w:rsidRPr="001030B3" w:rsidRDefault="001030B3" w:rsidP="00103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3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1030B3" w:rsidRPr="001030B3" w:rsidRDefault="001030B3" w:rsidP="00103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0B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</w:p>
    <w:p w:rsidR="001030B3" w:rsidRPr="001030B3" w:rsidRDefault="001030B3" w:rsidP="001030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0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ТАЙМЫРСКИЙ ДОЛГАНО-НЕНЕЦКИЙ МУНИЦИПАЛЬНЫЙ РАЙОН</w:t>
      </w:r>
    </w:p>
    <w:p w:rsidR="001030B3" w:rsidRPr="001030B3" w:rsidRDefault="001030B3" w:rsidP="00103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3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ХАТАНГА</w:t>
      </w:r>
    </w:p>
    <w:p w:rsidR="001030B3" w:rsidRPr="001030B3" w:rsidRDefault="001030B3" w:rsidP="00103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30B3" w:rsidRPr="001030B3" w:rsidRDefault="001030B3" w:rsidP="00103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30B3" w:rsidRDefault="001030B3" w:rsidP="00103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30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F3BC2" w:rsidRPr="001030B3" w:rsidRDefault="00FF3BC2" w:rsidP="00103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7"/>
        <w:gridCol w:w="4678"/>
      </w:tblGrid>
      <w:tr w:rsidR="001030B3" w:rsidRPr="00FF3BC2" w:rsidTr="00C744C9">
        <w:tc>
          <w:tcPr>
            <w:tcW w:w="2500" w:type="pct"/>
          </w:tcPr>
          <w:p w:rsidR="001030B3" w:rsidRPr="00FF3BC2" w:rsidRDefault="00FF3BC2" w:rsidP="00FF3BC2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29.03.</w:t>
            </w:r>
            <w:r w:rsidR="001030B3" w:rsidRPr="00FF3BC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ED61C7" w:rsidRPr="00FF3BC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500" w:type="pct"/>
          </w:tcPr>
          <w:p w:rsidR="001030B3" w:rsidRPr="00FF3BC2" w:rsidRDefault="00160F92" w:rsidP="00103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 049</w:t>
            </w:r>
            <w:r w:rsidR="00FF3B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</w:t>
            </w:r>
          </w:p>
        </w:tc>
      </w:tr>
    </w:tbl>
    <w:p w:rsidR="001030B3" w:rsidRPr="001030B3" w:rsidRDefault="001030B3" w:rsidP="00103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30B3" w:rsidRPr="00533CE7" w:rsidRDefault="001030B3" w:rsidP="008020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3CE7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</w:t>
      </w:r>
      <w:r w:rsidR="00ED61C7" w:rsidRPr="00533CE7">
        <w:rPr>
          <w:rFonts w:ascii="Times New Roman" w:eastAsia="Times New Roman" w:hAnsi="Times New Roman" w:cs="Times New Roman"/>
          <w:b/>
          <w:sz w:val="28"/>
          <w:szCs w:val="28"/>
        </w:rPr>
        <w:t xml:space="preserve"> в постановление Администрации сельского поселения Хатанга от 09.12.2021 г. № 144-П «</w:t>
      </w:r>
      <w:r w:rsidRPr="001030B3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лицам, проживающим на территории муниципального образования «Сельское поселение Хатанга», документа, подтверждающего ведение ими традиционного образа жизни и осуществления традиционной хозяйственной деятельности коренных малочисл</w:t>
      </w:r>
      <w:bookmarkStart w:id="0" w:name="_GoBack"/>
      <w:bookmarkEnd w:id="0"/>
      <w:r w:rsidRPr="001030B3">
        <w:rPr>
          <w:rFonts w:ascii="Times New Roman" w:eastAsia="Times New Roman" w:hAnsi="Times New Roman" w:cs="Times New Roman"/>
          <w:b/>
          <w:sz w:val="28"/>
          <w:szCs w:val="28"/>
        </w:rPr>
        <w:t>енных народов, а также документа, подтверждающего принадлежность лиц к коренным малочисленным народам Севера</w:t>
      </w:r>
      <w:r w:rsidR="00ED61C7" w:rsidRPr="00533CE7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A38F7" w:rsidRPr="00533CE7" w:rsidRDefault="003A38F7" w:rsidP="008020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7361" w:rsidRPr="00533CE7" w:rsidRDefault="003F7361" w:rsidP="00B4569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CE7">
        <w:rPr>
          <w:rFonts w:ascii="Times New Roman" w:eastAsia="Times New Roman" w:hAnsi="Times New Roman" w:cs="Times New Roman"/>
          <w:sz w:val="28"/>
          <w:szCs w:val="28"/>
        </w:rPr>
        <w:t xml:space="preserve">В целях своевременного исполнения Закона Красноярского края        от </w:t>
      </w:r>
      <w:r w:rsidRPr="00533CE7">
        <w:rPr>
          <w:rFonts w:ascii="Times New Roman" w:eastAsia="Times New Roman" w:hAnsi="Times New Roman" w:cs="Times New Roman"/>
          <w:sz w:val="28"/>
          <w:szCs w:val="28"/>
          <w:lang w:eastAsia="ru-RU"/>
        </w:rPr>
        <w:t>18.12.2008 № 7-2660 «О социальной поддержке граждан, проживающих в Таймырском Долгано-Ненецком муниципальном районе Красноярского края», постановления Правительства Красноярского кра</w:t>
      </w:r>
      <w:r w:rsidR="0009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от 08.02.2011 № 76-п </w:t>
      </w:r>
      <w:r w:rsidRPr="00533CE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порядков и нормативов предоставления мер социальной поддержки гражданам из числа коренных малочисленных народов Севера, проживающим на территории Таймырского Долгано-Ненецкого муниципального района»</w:t>
      </w:r>
      <w:r w:rsidR="008B6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постановление)</w:t>
      </w:r>
    </w:p>
    <w:p w:rsidR="003A38F7" w:rsidRPr="00533CE7" w:rsidRDefault="003A38F7" w:rsidP="00B456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1007">
        <w:rPr>
          <w:rFonts w:ascii="Times New Roman" w:eastAsia="Times New Roman" w:hAnsi="Times New Roman" w:cs="Times New Roman"/>
          <w:b/>
          <w:sz w:val="28"/>
          <w:szCs w:val="28"/>
        </w:rPr>
        <w:t>ПОСТАНОВЛЯЮ</w:t>
      </w:r>
      <w:r w:rsidRPr="00533CE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A38F7" w:rsidRPr="001030B3" w:rsidRDefault="003A38F7" w:rsidP="00B456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38F7" w:rsidRPr="00DD1007" w:rsidRDefault="003F7361" w:rsidP="00B45695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00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A38F7" w:rsidRPr="00DD1007">
        <w:rPr>
          <w:rFonts w:ascii="Times New Roman" w:eastAsia="Times New Roman" w:hAnsi="Times New Roman" w:cs="Times New Roman"/>
          <w:sz w:val="28"/>
          <w:szCs w:val="28"/>
        </w:rPr>
        <w:t xml:space="preserve">нести в постановление Администрации сельского поселения Хатанга от 09.12.2021 г. № 144-П «Об утверждении Административного регламента предоставления лицам, проживающим на территории муниципального образования «Сельское поселение Хатанга», документа, подтверждающего ведение ими традиционного образа жизни и осуществления традиционной хозяйственной деятельности коренных малочисленных народов, а также документа, подтверждающего принадлежность лиц к коренным малочисленным народам Севера» </w:t>
      </w:r>
      <w:r w:rsidR="0021505C">
        <w:rPr>
          <w:rFonts w:ascii="Times New Roman" w:eastAsia="Times New Roman" w:hAnsi="Times New Roman" w:cs="Times New Roman"/>
          <w:sz w:val="28"/>
          <w:szCs w:val="28"/>
        </w:rPr>
        <w:t xml:space="preserve">(далее – постановление) </w:t>
      </w:r>
      <w:r w:rsidR="003A38F7" w:rsidRPr="00DD1007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2D5C71" w:rsidRPr="00533CE7" w:rsidRDefault="008B694F" w:rsidP="00B45695">
      <w:pPr>
        <w:pStyle w:val="a4"/>
        <w:numPr>
          <w:ilvl w:val="1"/>
          <w:numId w:val="1"/>
        </w:numPr>
        <w:spacing w:line="240" w:lineRule="auto"/>
        <w:ind w:hanging="7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абзац </w:t>
      </w:r>
      <w:r w:rsidR="002D5C71" w:rsidRPr="00533CE7">
        <w:rPr>
          <w:rFonts w:ascii="Times New Roman" w:eastAsia="Times New Roman" w:hAnsi="Times New Roman" w:cs="Times New Roman"/>
          <w:sz w:val="28"/>
          <w:szCs w:val="28"/>
        </w:rPr>
        <w:t>1</w:t>
      </w:r>
      <w:r w:rsidR="0021505C">
        <w:rPr>
          <w:rFonts w:ascii="Times New Roman" w:eastAsia="Times New Roman" w:hAnsi="Times New Roman" w:cs="Times New Roman"/>
          <w:sz w:val="28"/>
          <w:szCs w:val="28"/>
        </w:rPr>
        <w:t>)</w:t>
      </w:r>
      <w:r w:rsidR="002D5C71" w:rsidRPr="00533C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подпункта</w:t>
      </w:r>
      <w:r w:rsidR="002D5C71" w:rsidRPr="00533CE7">
        <w:rPr>
          <w:rFonts w:ascii="Times New Roman" w:eastAsia="Times New Roman" w:hAnsi="Times New Roman" w:cs="Times New Roman"/>
          <w:sz w:val="28"/>
          <w:szCs w:val="28"/>
        </w:rPr>
        <w:t xml:space="preserve"> 3.2.2.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пункта 3.2</w:t>
      </w:r>
      <w:r w:rsidR="00B4569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раздела 3</w:t>
      </w:r>
      <w:r w:rsidR="00B45695">
        <w:rPr>
          <w:rFonts w:ascii="Times New Roman" w:eastAsia="Times New Roman" w:hAnsi="Times New Roman" w:cs="Times New Roman"/>
          <w:sz w:val="28"/>
          <w:szCs w:val="28"/>
        </w:rPr>
        <w:t xml:space="preserve">. «Состав, последовательность и сроки выполнения административных </w:t>
      </w:r>
      <w:r w:rsidR="00B45695">
        <w:rPr>
          <w:rFonts w:ascii="Times New Roman" w:eastAsia="Times New Roman" w:hAnsi="Times New Roman" w:cs="Times New Roman"/>
          <w:sz w:val="28"/>
          <w:szCs w:val="28"/>
        </w:rPr>
        <w:lastRenderedPageBreak/>
        <w:t>процедур, требования к порядку их выполнения»</w:t>
      </w:r>
      <w:r w:rsidR="002D5C71" w:rsidRPr="00533C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2D8C">
        <w:rPr>
          <w:rFonts w:ascii="Times New Roman" w:eastAsia="Times New Roman" w:hAnsi="Times New Roman" w:cs="Times New Roman"/>
          <w:sz w:val="28"/>
          <w:szCs w:val="28"/>
        </w:rPr>
        <w:t xml:space="preserve">Приложения к постановлению </w:t>
      </w:r>
      <w:r w:rsidR="002D5C71" w:rsidRPr="00533CE7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1030B3" w:rsidRPr="00533CE7" w:rsidRDefault="00092D8C" w:rsidP="00B45695">
      <w:pPr>
        <w:pStyle w:val="a4"/>
        <w:spacing w:line="240" w:lineRule="auto"/>
        <w:ind w:left="1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2D5C71" w:rsidRPr="00533CE7"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зарегистрированного заявления начальнику Отдела по развитию традиционных промыслов и обеспечению жизнедеятельности поселков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3F7361" w:rsidRPr="00533CE7">
        <w:rPr>
          <w:rFonts w:ascii="Times New Roman" w:eastAsia="Times New Roman" w:hAnsi="Times New Roman" w:cs="Times New Roman"/>
          <w:sz w:val="28"/>
          <w:szCs w:val="28"/>
        </w:rPr>
        <w:t>;</w:t>
      </w:r>
      <w:r w:rsidR="002D5C71" w:rsidRPr="00533C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83972" w:rsidRPr="00533CE7" w:rsidRDefault="008B694F" w:rsidP="00B45695">
      <w:pPr>
        <w:pStyle w:val="a4"/>
        <w:numPr>
          <w:ilvl w:val="1"/>
          <w:numId w:val="1"/>
        </w:numPr>
        <w:spacing w:line="240" w:lineRule="auto"/>
        <w:ind w:hanging="7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абзац</w:t>
      </w:r>
      <w:r w:rsidR="00483972" w:rsidRPr="00533CE7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21505C">
        <w:rPr>
          <w:rFonts w:ascii="Times New Roman" w:eastAsia="Times New Roman" w:hAnsi="Times New Roman" w:cs="Times New Roman"/>
          <w:sz w:val="28"/>
          <w:szCs w:val="28"/>
        </w:rPr>
        <w:t>)</w:t>
      </w:r>
      <w:r w:rsidR="00483972" w:rsidRPr="00533C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подпункта 3.2.2. пункта 3.2</w:t>
      </w:r>
      <w:r w:rsidR="00B4569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раздела </w:t>
      </w:r>
      <w:r w:rsidR="00B45695">
        <w:rPr>
          <w:rFonts w:ascii="Times New Roman" w:eastAsia="Times New Roman" w:hAnsi="Times New Roman" w:cs="Times New Roman"/>
          <w:sz w:val="28"/>
          <w:szCs w:val="28"/>
        </w:rPr>
        <w:t>3. «Состав, последовательность и сроки выполнения административных процедур, требования к порядку их выполнения»</w:t>
      </w:r>
      <w:r w:rsidRPr="00533C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2D8C">
        <w:rPr>
          <w:rFonts w:ascii="Times New Roman" w:eastAsia="Times New Roman" w:hAnsi="Times New Roman" w:cs="Times New Roman"/>
          <w:sz w:val="28"/>
          <w:szCs w:val="28"/>
        </w:rPr>
        <w:t xml:space="preserve">Приложения к постановлению </w:t>
      </w:r>
      <w:r w:rsidR="00483972" w:rsidRPr="00533CE7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483972" w:rsidRPr="00533CE7" w:rsidRDefault="00092D8C" w:rsidP="00B45695">
      <w:pPr>
        <w:pStyle w:val="a4"/>
        <w:spacing w:line="240" w:lineRule="auto"/>
        <w:ind w:left="1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483972" w:rsidRPr="00533CE7">
        <w:rPr>
          <w:rFonts w:ascii="Times New Roman" w:eastAsia="Times New Roman" w:hAnsi="Times New Roman" w:cs="Times New Roman"/>
          <w:sz w:val="28"/>
          <w:szCs w:val="28"/>
        </w:rPr>
        <w:t>подготовленный проект письма или проект уведомления об отказе в предоставлении письма передается специалистом Отдела заместителю Главы сельского поселения Хатанга по организации работы территориальных отделов, в случае его отсутствия Начальнику Отдела для подписания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3F7361" w:rsidRPr="00533CE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3972" w:rsidRPr="00533CE7" w:rsidRDefault="008B694F" w:rsidP="00B45695">
      <w:pPr>
        <w:pStyle w:val="a4"/>
        <w:numPr>
          <w:ilvl w:val="1"/>
          <w:numId w:val="1"/>
        </w:numPr>
        <w:spacing w:line="240" w:lineRule="auto"/>
        <w:ind w:hanging="7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абзац </w:t>
      </w:r>
      <w:r w:rsidR="00483972" w:rsidRPr="00533CE7">
        <w:rPr>
          <w:rFonts w:ascii="Times New Roman" w:eastAsia="Times New Roman" w:hAnsi="Times New Roman" w:cs="Times New Roman"/>
          <w:sz w:val="28"/>
          <w:szCs w:val="28"/>
        </w:rPr>
        <w:t>4</w:t>
      </w:r>
      <w:r w:rsidR="0021505C">
        <w:rPr>
          <w:rFonts w:ascii="Times New Roman" w:eastAsia="Times New Roman" w:hAnsi="Times New Roman" w:cs="Times New Roman"/>
          <w:sz w:val="28"/>
          <w:szCs w:val="28"/>
        </w:rPr>
        <w:t>)</w:t>
      </w:r>
      <w:r w:rsidR="00483972" w:rsidRPr="00533C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подпункта</w:t>
      </w:r>
      <w:r w:rsidR="00483972" w:rsidRPr="00533CE7">
        <w:rPr>
          <w:rFonts w:ascii="Times New Roman" w:eastAsia="Times New Roman" w:hAnsi="Times New Roman" w:cs="Times New Roman"/>
          <w:sz w:val="28"/>
          <w:szCs w:val="28"/>
        </w:rPr>
        <w:t xml:space="preserve"> 3.2.2.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пункта 3.2</w:t>
      </w:r>
      <w:r w:rsidR="00B4569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раздела </w:t>
      </w:r>
      <w:r w:rsidR="00B45695">
        <w:rPr>
          <w:rFonts w:ascii="Times New Roman" w:eastAsia="Times New Roman" w:hAnsi="Times New Roman" w:cs="Times New Roman"/>
          <w:sz w:val="28"/>
          <w:szCs w:val="28"/>
        </w:rPr>
        <w:t>3. «Состав, последовательность и сроки выполнения административных процедур, требования к порядку их выполнения»</w:t>
      </w:r>
      <w:r w:rsidRPr="00533C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2D8C">
        <w:rPr>
          <w:rFonts w:ascii="Times New Roman" w:eastAsia="Times New Roman" w:hAnsi="Times New Roman" w:cs="Times New Roman"/>
          <w:sz w:val="28"/>
          <w:szCs w:val="28"/>
        </w:rPr>
        <w:t>Приложения к постановлению</w:t>
      </w:r>
      <w:r w:rsidR="00483972" w:rsidRPr="00533CE7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83972" w:rsidRDefault="00092D8C" w:rsidP="00B45695">
      <w:pPr>
        <w:pStyle w:val="a4"/>
        <w:spacing w:line="240" w:lineRule="auto"/>
        <w:ind w:left="1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483972" w:rsidRPr="00533CE7">
        <w:rPr>
          <w:rFonts w:ascii="Times New Roman" w:eastAsia="Times New Roman" w:hAnsi="Times New Roman" w:cs="Times New Roman"/>
          <w:sz w:val="28"/>
          <w:szCs w:val="28"/>
        </w:rPr>
        <w:t>результатом административной процедуры является подписание заместителем Главы сельского поселения Хатанга по организации работы территориальных отделов,</w:t>
      </w:r>
      <w:r w:rsidR="00483972" w:rsidRPr="00533CE7">
        <w:rPr>
          <w:sz w:val="28"/>
          <w:szCs w:val="28"/>
        </w:rPr>
        <w:t xml:space="preserve"> </w:t>
      </w:r>
      <w:r w:rsidR="00483972" w:rsidRPr="00533CE7">
        <w:rPr>
          <w:rFonts w:ascii="Times New Roman" w:eastAsia="Times New Roman" w:hAnsi="Times New Roman" w:cs="Times New Roman"/>
          <w:sz w:val="28"/>
          <w:szCs w:val="28"/>
        </w:rPr>
        <w:t>в случае его отсутствия Начальником Отдела письма либо уведомления об отказе в предоставлении письма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3F7361" w:rsidRPr="00533C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1007" w:rsidRPr="00533CE7" w:rsidRDefault="00DD1007" w:rsidP="00B45695">
      <w:pPr>
        <w:pStyle w:val="a4"/>
        <w:spacing w:line="240" w:lineRule="auto"/>
        <w:ind w:left="1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20F7" w:rsidRPr="008020F7" w:rsidRDefault="008020F7" w:rsidP="00B4569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020F7">
        <w:rPr>
          <w:rFonts w:ascii="Times New Roman" w:hAnsi="Times New Roman" w:cs="Times New Roman"/>
          <w:color w:val="262626"/>
          <w:sz w:val="28"/>
          <w:szCs w:val="28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7" w:history="1">
        <w:r w:rsidRPr="008020F7">
          <w:rPr>
            <w:rStyle w:val="a5"/>
            <w:rFonts w:ascii="Times New Roman" w:hAnsi="Times New Roman" w:cs="Times New Roman"/>
            <w:color w:val="0D0D0D" w:themeColor="text1" w:themeTint="F2"/>
            <w:sz w:val="28"/>
            <w:szCs w:val="28"/>
            <w:lang w:val="en-US"/>
          </w:rPr>
          <w:t>www</w:t>
        </w:r>
        <w:r w:rsidRPr="008020F7">
          <w:rPr>
            <w:rStyle w:val="a5"/>
            <w:rFonts w:ascii="Times New Roman" w:hAnsi="Times New Roman" w:cs="Times New Roman"/>
            <w:color w:val="0D0D0D" w:themeColor="text1" w:themeTint="F2"/>
            <w:sz w:val="28"/>
            <w:szCs w:val="28"/>
          </w:rPr>
          <w:t>.</w:t>
        </w:r>
        <w:proofErr w:type="spellStart"/>
        <w:r w:rsidRPr="008020F7">
          <w:rPr>
            <w:rStyle w:val="a5"/>
            <w:rFonts w:ascii="Times New Roman" w:hAnsi="Times New Roman" w:cs="Times New Roman"/>
            <w:color w:val="0D0D0D" w:themeColor="text1" w:themeTint="F2"/>
            <w:sz w:val="28"/>
            <w:szCs w:val="28"/>
            <w:lang w:val="en-US"/>
          </w:rPr>
          <w:t>hatanga</w:t>
        </w:r>
        <w:proofErr w:type="spellEnd"/>
        <w:r w:rsidRPr="008020F7">
          <w:rPr>
            <w:rStyle w:val="a5"/>
            <w:rFonts w:ascii="Times New Roman" w:hAnsi="Times New Roman" w:cs="Times New Roman"/>
            <w:color w:val="0D0D0D" w:themeColor="text1" w:themeTint="F2"/>
            <w:sz w:val="28"/>
            <w:szCs w:val="28"/>
          </w:rPr>
          <w:t>24.</w:t>
        </w:r>
        <w:proofErr w:type="spellStart"/>
        <w:r w:rsidRPr="008020F7">
          <w:rPr>
            <w:rStyle w:val="a5"/>
            <w:rFonts w:ascii="Times New Roman" w:hAnsi="Times New Roman" w:cs="Times New Roman"/>
            <w:color w:val="0D0D0D" w:themeColor="text1" w:themeTint="F2"/>
            <w:sz w:val="28"/>
            <w:szCs w:val="28"/>
            <w:lang w:val="en-US"/>
          </w:rPr>
          <w:t>ru</w:t>
        </w:r>
        <w:proofErr w:type="spellEnd"/>
      </w:hyperlink>
    </w:p>
    <w:p w:rsidR="000E3110" w:rsidRDefault="000E3110" w:rsidP="00B45695">
      <w:pPr>
        <w:pStyle w:val="a4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7361" w:rsidRPr="00DD1007" w:rsidRDefault="008B694F" w:rsidP="00B45695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proofErr w:type="gramStart"/>
      <w:r w:rsidR="003F7361" w:rsidRPr="00DD1007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BD0C9F">
        <w:rPr>
          <w:rFonts w:ascii="Times New Roman" w:eastAsia="Times New Roman" w:hAnsi="Times New Roman" w:cs="Times New Roman"/>
          <w:sz w:val="28"/>
          <w:szCs w:val="28"/>
        </w:rPr>
        <w:t xml:space="preserve">  исполнением</w:t>
      </w:r>
      <w:proofErr w:type="gramEnd"/>
      <w:r w:rsidR="00BD0C9F">
        <w:rPr>
          <w:rFonts w:ascii="Times New Roman" w:eastAsia="Times New Roman" w:hAnsi="Times New Roman" w:cs="Times New Roman"/>
          <w:sz w:val="28"/>
          <w:szCs w:val="28"/>
        </w:rPr>
        <w:t xml:space="preserve">  настоящего  п</w:t>
      </w:r>
      <w:r w:rsidR="003F7361" w:rsidRPr="00DD1007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 возложить на начальника Отдела по развитию традиционных промыслов и обеспечению жизнедеятельности поселков </w:t>
      </w:r>
      <w:r w:rsidR="00BD0C9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сельского поселения Хатанга </w:t>
      </w:r>
      <w:r w:rsidR="003F7361" w:rsidRPr="00DD1007">
        <w:rPr>
          <w:rFonts w:ascii="Times New Roman" w:eastAsia="Times New Roman" w:hAnsi="Times New Roman" w:cs="Times New Roman"/>
          <w:sz w:val="28"/>
          <w:szCs w:val="28"/>
        </w:rPr>
        <w:t>(Федосеева А.С.)</w:t>
      </w:r>
      <w:r w:rsidR="00092D8C" w:rsidRPr="00DD10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1007" w:rsidRDefault="00DD1007" w:rsidP="00B45695">
      <w:pPr>
        <w:pStyle w:val="a4"/>
        <w:spacing w:line="240" w:lineRule="auto"/>
        <w:ind w:left="106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2D8C" w:rsidRPr="00DD1007" w:rsidRDefault="00092D8C" w:rsidP="00B45695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007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</w:t>
      </w:r>
      <w:r w:rsidR="00FE104D" w:rsidRPr="00DD1007">
        <w:rPr>
          <w:rFonts w:ascii="Times New Roman" w:eastAsia="Times New Roman" w:hAnsi="Times New Roman" w:cs="Times New Roman"/>
          <w:sz w:val="28"/>
          <w:szCs w:val="28"/>
        </w:rPr>
        <w:t xml:space="preserve"> в день, следующий за днем его официального опубликования.</w:t>
      </w:r>
    </w:p>
    <w:p w:rsidR="003F7361" w:rsidRDefault="003F7361" w:rsidP="00B4569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1007" w:rsidRDefault="00DD1007" w:rsidP="00B4569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0A5A" w:rsidRPr="00533CE7" w:rsidRDefault="003F7361" w:rsidP="00B45695">
      <w:pPr>
        <w:spacing w:line="240" w:lineRule="auto"/>
        <w:jc w:val="both"/>
        <w:rPr>
          <w:sz w:val="28"/>
          <w:szCs w:val="28"/>
        </w:rPr>
      </w:pPr>
      <w:r w:rsidRPr="00533CE7">
        <w:rPr>
          <w:rFonts w:ascii="Times New Roman" w:eastAsia="Times New Roman" w:hAnsi="Times New Roman" w:cs="Times New Roman"/>
          <w:sz w:val="28"/>
          <w:szCs w:val="28"/>
        </w:rPr>
        <w:t xml:space="preserve">Глава сельского поселения Хатанга               </w:t>
      </w:r>
      <w:r w:rsidR="00533CE7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533CE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DD100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33C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D1007">
        <w:rPr>
          <w:rFonts w:ascii="Times New Roman" w:eastAsia="Times New Roman" w:hAnsi="Times New Roman" w:cs="Times New Roman"/>
          <w:sz w:val="28"/>
          <w:szCs w:val="28"/>
        </w:rPr>
        <w:t>А.С</w:t>
      </w:r>
      <w:proofErr w:type="spellEnd"/>
      <w:r w:rsidR="00DD100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33CE7">
        <w:rPr>
          <w:rFonts w:ascii="Times New Roman" w:eastAsia="Times New Roman" w:hAnsi="Times New Roman" w:cs="Times New Roman"/>
          <w:sz w:val="28"/>
          <w:szCs w:val="28"/>
        </w:rPr>
        <w:t xml:space="preserve"> Доронин</w:t>
      </w:r>
    </w:p>
    <w:sectPr w:rsidR="00790A5A" w:rsidRPr="00533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D87691"/>
    <w:multiLevelType w:val="hybridMultilevel"/>
    <w:tmpl w:val="BD168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35B11"/>
    <w:multiLevelType w:val="hybridMultilevel"/>
    <w:tmpl w:val="457AA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71569"/>
    <w:multiLevelType w:val="multilevel"/>
    <w:tmpl w:val="6100A06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0B3"/>
    <w:rsid w:val="00092D8C"/>
    <w:rsid w:val="000E3110"/>
    <w:rsid w:val="001030B3"/>
    <w:rsid w:val="00160F92"/>
    <w:rsid w:val="0021505C"/>
    <w:rsid w:val="00241B23"/>
    <w:rsid w:val="002D5C71"/>
    <w:rsid w:val="003A38F7"/>
    <w:rsid w:val="003F7361"/>
    <w:rsid w:val="00483972"/>
    <w:rsid w:val="0050702F"/>
    <w:rsid w:val="00533CE7"/>
    <w:rsid w:val="00790A5A"/>
    <w:rsid w:val="008020F7"/>
    <w:rsid w:val="008B694F"/>
    <w:rsid w:val="00B45695"/>
    <w:rsid w:val="00BD0C9F"/>
    <w:rsid w:val="00C460B0"/>
    <w:rsid w:val="00D55D4F"/>
    <w:rsid w:val="00DD1007"/>
    <w:rsid w:val="00ED61C7"/>
    <w:rsid w:val="00FE104D"/>
    <w:rsid w:val="00FF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FD5B3-F0D9-4D2C-94DB-7210E4C7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60B0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3A38F7"/>
    <w:pPr>
      <w:ind w:left="720"/>
      <w:contextualSpacing/>
    </w:pPr>
  </w:style>
  <w:style w:type="character" w:styleId="a5">
    <w:name w:val="Hyperlink"/>
    <w:basedOn w:val="a0"/>
    <w:rsid w:val="008020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atanga2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6EF86-CB36-4C9C-A62E-954040C42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Федосеева</dc:creator>
  <cp:keywords/>
  <dc:description/>
  <cp:lastModifiedBy>Татьяна Ильина</cp:lastModifiedBy>
  <cp:revision>15</cp:revision>
  <dcterms:created xsi:type="dcterms:W3CDTF">2023-03-02T04:30:00Z</dcterms:created>
  <dcterms:modified xsi:type="dcterms:W3CDTF">2023-04-03T11:45:00Z</dcterms:modified>
</cp:coreProperties>
</file>