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5629A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9A">
        <w:rPr>
          <w:b/>
          <w:szCs w:val="32"/>
        </w:rPr>
        <w:t xml:space="preserve"> </w:t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jc w:val="right"/>
        <w:rPr>
          <w:b/>
          <w:szCs w:val="32"/>
        </w:rPr>
      </w:pPr>
    </w:p>
    <w:p w:rsidR="00815EB5" w:rsidRPr="00A5629A" w:rsidRDefault="00815EB5" w:rsidP="00815EB5">
      <w:pPr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</w:t>
      </w:r>
    </w:p>
    <w:p w:rsidR="00815EB5" w:rsidRPr="00690BC1" w:rsidRDefault="00815EB5" w:rsidP="00304AED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РОССИЙСКАЯ ФЕДЕРАЦИЯ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КРАСНОЯРСКИЙ КРАЙ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ТАЙМЫРСКИЙ ДОЛГАНО-НЕНЕЦКИЙ МУНИЦИПАЛЬНЫЙ РАЙОН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АДМИНИСТРАЦИЯ СЕЛЬСКОГО ПОСЕЛЕНИЯ ХАТАНГА</w:t>
      </w:r>
    </w:p>
    <w:p w:rsidR="00364548" w:rsidRDefault="00364548" w:rsidP="00815EB5">
      <w:pPr>
        <w:jc w:val="center"/>
        <w:rPr>
          <w:b/>
          <w:sz w:val="28"/>
          <w:szCs w:val="28"/>
        </w:rPr>
      </w:pP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  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ПОСТАНОВЛЕНИЕ </w:t>
      </w:r>
    </w:p>
    <w:p w:rsidR="00815EB5" w:rsidRPr="00690BC1" w:rsidRDefault="00815EB5" w:rsidP="00815EB5">
      <w:pPr>
        <w:rPr>
          <w:b/>
          <w:sz w:val="28"/>
          <w:szCs w:val="28"/>
        </w:rPr>
      </w:pPr>
    </w:p>
    <w:p w:rsidR="00815EB5" w:rsidRPr="00690BC1" w:rsidRDefault="00364548" w:rsidP="00815EB5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15EB5" w:rsidRPr="00690BC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815EB5" w:rsidRPr="00690BC1">
        <w:rPr>
          <w:sz w:val="28"/>
          <w:szCs w:val="28"/>
        </w:rPr>
        <w:t>.20</w:t>
      </w:r>
      <w:r w:rsidR="003454B6" w:rsidRPr="00690BC1">
        <w:rPr>
          <w:sz w:val="28"/>
          <w:szCs w:val="28"/>
        </w:rPr>
        <w:t>23</w:t>
      </w:r>
      <w:r w:rsidR="00815EB5" w:rsidRPr="00690BC1">
        <w:rPr>
          <w:sz w:val="28"/>
          <w:szCs w:val="28"/>
        </w:rPr>
        <w:t xml:space="preserve"> г.                                                       </w:t>
      </w:r>
      <w:r w:rsidR="00304AED" w:rsidRPr="00690BC1">
        <w:rPr>
          <w:sz w:val="28"/>
          <w:szCs w:val="28"/>
        </w:rPr>
        <w:t xml:space="preserve">            </w:t>
      </w:r>
      <w:r w:rsidR="00585A21" w:rsidRPr="00690B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058</w:t>
      </w:r>
      <w:r w:rsidR="00815EB5" w:rsidRPr="00690BC1">
        <w:rPr>
          <w:sz w:val="28"/>
          <w:szCs w:val="28"/>
        </w:rPr>
        <w:t xml:space="preserve"> -  П</w:t>
      </w:r>
    </w:p>
    <w:p w:rsidR="00815EB5" w:rsidRPr="00690BC1" w:rsidRDefault="00815EB5" w:rsidP="00815EB5">
      <w:pPr>
        <w:ind w:left="540" w:hanging="540"/>
        <w:rPr>
          <w:b/>
          <w:sz w:val="28"/>
          <w:szCs w:val="28"/>
        </w:rPr>
      </w:pPr>
    </w:p>
    <w:p w:rsidR="003454B6" w:rsidRPr="00690BC1" w:rsidRDefault="00364548" w:rsidP="00345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постановление А</w:t>
      </w:r>
      <w:r w:rsidR="003454B6" w:rsidRPr="00690BC1">
        <w:rPr>
          <w:b/>
          <w:sz w:val="28"/>
          <w:szCs w:val="28"/>
        </w:rPr>
        <w:t xml:space="preserve">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</w:t>
      </w:r>
    </w:p>
    <w:p w:rsidR="003454B6" w:rsidRPr="00690BC1" w:rsidRDefault="003454B6" w:rsidP="003454B6">
      <w:pPr>
        <w:jc w:val="both"/>
        <w:rPr>
          <w:b/>
          <w:sz w:val="28"/>
          <w:szCs w:val="28"/>
        </w:rPr>
      </w:pPr>
    </w:p>
    <w:p w:rsidR="003454B6" w:rsidRPr="00690BC1" w:rsidRDefault="00365DA3" w:rsidP="00364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DA3">
        <w:rPr>
          <w:sz w:val="28"/>
          <w:szCs w:val="28"/>
        </w:rPr>
        <w:t>В соответствии с пунктом 4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04AED" w:rsidRPr="00365DA3">
        <w:rPr>
          <w:rFonts w:eastAsiaTheme="minorHAnsi"/>
          <w:sz w:val="28"/>
          <w:szCs w:val="28"/>
          <w:lang w:eastAsia="en-US"/>
        </w:rPr>
        <w:t xml:space="preserve">, </w:t>
      </w:r>
      <w:r w:rsidR="003454B6" w:rsidRPr="00690BC1">
        <w:rPr>
          <w:sz w:val="28"/>
          <w:szCs w:val="28"/>
        </w:rPr>
        <w:t>пунктом 2 приложения №</w:t>
      </w:r>
      <w:r w:rsidR="00F666DB">
        <w:rPr>
          <w:sz w:val="28"/>
          <w:szCs w:val="28"/>
        </w:rPr>
        <w:t xml:space="preserve"> </w:t>
      </w:r>
      <w:r w:rsidR="003454B6" w:rsidRPr="00690BC1">
        <w:rPr>
          <w:sz w:val="28"/>
          <w:szCs w:val="28"/>
        </w:rPr>
        <w:t>2 к постановлению Администрации сельского</w:t>
      </w:r>
      <w:r w:rsidR="009C714A">
        <w:rPr>
          <w:sz w:val="28"/>
          <w:szCs w:val="28"/>
        </w:rPr>
        <w:t xml:space="preserve"> поселения Хатанга от 16.12.2022</w:t>
      </w:r>
      <w:r w:rsidR="003454B6" w:rsidRPr="00690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454B6" w:rsidRPr="00690BC1">
        <w:rPr>
          <w:sz w:val="28"/>
          <w:szCs w:val="28"/>
        </w:rPr>
        <w:t xml:space="preserve">№145-П </w:t>
      </w:r>
      <w:r w:rsidR="003454B6" w:rsidRPr="00690BC1">
        <w:rPr>
          <w:b/>
          <w:sz w:val="28"/>
          <w:szCs w:val="28"/>
        </w:rPr>
        <w:t>«</w:t>
      </w:r>
      <w:r w:rsidR="003454B6" w:rsidRPr="00690BC1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</w:t>
      </w:r>
      <w:r w:rsidR="00C87353" w:rsidRPr="00690BC1">
        <w:rPr>
          <w:sz w:val="28"/>
          <w:szCs w:val="28"/>
        </w:rPr>
        <w:t xml:space="preserve">лавных администраторов доходов </w:t>
      </w:r>
      <w:r w:rsidR="003454B6" w:rsidRPr="00690BC1">
        <w:rPr>
          <w:sz w:val="28"/>
          <w:szCs w:val="28"/>
        </w:rPr>
        <w:t>бюдже</w:t>
      </w:r>
      <w:r w:rsidR="00364548">
        <w:rPr>
          <w:sz w:val="28"/>
          <w:szCs w:val="28"/>
        </w:rPr>
        <w:t>та сельского поселения Хатанга»,</w:t>
      </w:r>
    </w:p>
    <w:p w:rsidR="00815EB5" w:rsidRPr="00690BC1" w:rsidRDefault="00815EB5" w:rsidP="00815EB5">
      <w:pPr>
        <w:ind w:firstLine="540"/>
        <w:jc w:val="center"/>
        <w:rPr>
          <w:b/>
          <w:sz w:val="22"/>
          <w:szCs w:val="22"/>
        </w:rPr>
      </w:pPr>
    </w:p>
    <w:p w:rsidR="00815EB5" w:rsidRPr="00690BC1" w:rsidRDefault="00815EB5" w:rsidP="00815EB5">
      <w:pPr>
        <w:ind w:firstLine="540"/>
        <w:rPr>
          <w:b/>
          <w:sz w:val="22"/>
          <w:szCs w:val="22"/>
        </w:rPr>
      </w:pPr>
      <w:r w:rsidRPr="00690BC1">
        <w:rPr>
          <w:b/>
          <w:sz w:val="22"/>
          <w:szCs w:val="22"/>
        </w:rPr>
        <w:t xml:space="preserve">                                                        </w:t>
      </w:r>
    </w:p>
    <w:p w:rsidR="00815EB5" w:rsidRPr="00364548" w:rsidRDefault="00815EB5" w:rsidP="00815EB5">
      <w:pPr>
        <w:ind w:left="3540"/>
        <w:rPr>
          <w:b/>
          <w:sz w:val="28"/>
          <w:szCs w:val="28"/>
        </w:rPr>
      </w:pPr>
      <w:r w:rsidRPr="00364548">
        <w:rPr>
          <w:b/>
          <w:sz w:val="28"/>
          <w:szCs w:val="28"/>
        </w:rPr>
        <w:t>ПОСТАНОВЛЯЮ:</w:t>
      </w:r>
    </w:p>
    <w:p w:rsidR="00815EB5" w:rsidRPr="00690BC1" w:rsidRDefault="00815EB5" w:rsidP="00815EB5">
      <w:pPr>
        <w:jc w:val="both"/>
        <w:rPr>
          <w:sz w:val="22"/>
          <w:szCs w:val="22"/>
        </w:rPr>
      </w:pPr>
    </w:p>
    <w:p w:rsidR="00304AED" w:rsidRDefault="00304AED" w:rsidP="00304A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Внести в постановление Администрации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(далее</w:t>
      </w:r>
      <w:r w:rsidR="00CD1F35">
        <w:rPr>
          <w:sz w:val="28"/>
          <w:szCs w:val="28"/>
        </w:rPr>
        <w:t xml:space="preserve"> </w:t>
      </w:r>
      <w:r w:rsidRPr="00690BC1">
        <w:rPr>
          <w:sz w:val="28"/>
          <w:szCs w:val="28"/>
        </w:rPr>
        <w:t>– постановление) следующие изменения:</w:t>
      </w:r>
    </w:p>
    <w:p w:rsidR="008313D9" w:rsidRPr="00690BC1" w:rsidRDefault="008313D9" w:rsidP="008313D9">
      <w:pPr>
        <w:pStyle w:val="a8"/>
        <w:jc w:val="both"/>
        <w:rPr>
          <w:sz w:val="28"/>
          <w:szCs w:val="28"/>
        </w:rPr>
      </w:pPr>
    </w:p>
    <w:p w:rsidR="00304AED" w:rsidRPr="00690BC1" w:rsidRDefault="00B41F4E" w:rsidP="00304AED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3C0">
        <w:rPr>
          <w:sz w:val="28"/>
          <w:szCs w:val="28"/>
        </w:rPr>
        <w:t>В п</w:t>
      </w:r>
      <w:r w:rsidR="00304AED" w:rsidRPr="00690BC1">
        <w:rPr>
          <w:sz w:val="28"/>
          <w:szCs w:val="28"/>
        </w:rPr>
        <w:t>риложении № 1 к постановлению:</w:t>
      </w:r>
    </w:p>
    <w:p w:rsidR="00B56B25" w:rsidRPr="00690BC1" w:rsidRDefault="00B56B25" w:rsidP="00304AED">
      <w:pPr>
        <w:ind w:left="720"/>
        <w:jc w:val="both"/>
        <w:rPr>
          <w:sz w:val="28"/>
          <w:szCs w:val="28"/>
        </w:rPr>
      </w:pPr>
    </w:p>
    <w:p w:rsidR="00304AED" w:rsidRPr="00690BC1" w:rsidRDefault="00CD1F35" w:rsidP="00304A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690BC1">
        <w:rPr>
          <w:sz w:val="28"/>
          <w:szCs w:val="28"/>
        </w:rPr>
        <w:t>дополнить</w:t>
      </w:r>
      <w:r w:rsidR="00304AED" w:rsidRPr="00690BC1">
        <w:rPr>
          <w:sz w:val="28"/>
          <w:szCs w:val="28"/>
        </w:rPr>
        <w:t xml:space="preserve"> </w:t>
      </w:r>
      <w:r w:rsidR="00A620F2">
        <w:rPr>
          <w:sz w:val="28"/>
          <w:szCs w:val="28"/>
        </w:rPr>
        <w:t xml:space="preserve">код главного администратора доходов </w:t>
      </w:r>
      <w:r w:rsidR="00B41F4E">
        <w:rPr>
          <w:sz w:val="28"/>
          <w:szCs w:val="28"/>
        </w:rPr>
        <w:t>501</w:t>
      </w:r>
      <w:r w:rsidR="0051736F" w:rsidRPr="00690BC1">
        <w:rPr>
          <w:sz w:val="28"/>
          <w:szCs w:val="28"/>
        </w:rPr>
        <w:t xml:space="preserve"> «</w:t>
      </w:r>
      <w:r w:rsidR="00B41F4E">
        <w:rPr>
          <w:sz w:val="28"/>
          <w:szCs w:val="28"/>
        </w:rPr>
        <w:t>Администрация сельского поселения Хатанг» следующим администрируемым</w:t>
      </w:r>
      <w:r w:rsidR="0051736F" w:rsidRPr="00690BC1">
        <w:rPr>
          <w:sz w:val="28"/>
          <w:szCs w:val="28"/>
        </w:rPr>
        <w:t xml:space="preserve"> </w:t>
      </w:r>
      <w:r w:rsidR="00B41F4E">
        <w:rPr>
          <w:sz w:val="28"/>
          <w:szCs w:val="28"/>
        </w:rPr>
        <w:t>кодом дохода</w:t>
      </w:r>
      <w:r w:rsidR="008313D9">
        <w:rPr>
          <w:sz w:val="28"/>
          <w:szCs w:val="28"/>
        </w:rPr>
        <w:t xml:space="preserve"> поступлений</w:t>
      </w:r>
      <w:r w:rsidR="0051736F" w:rsidRPr="00690BC1">
        <w:rPr>
          <w:sz w:val="28"/>
          <w:szCs w:val="28"/>
        </w:rPr>
        <w:t xml:space="preserve"> в бюджет</w:t>
      </w:r>
      <w:r w:rsidR="008313D9">
        <w:rPr>
          <w:sz w:val="28"/>
          <w:szCs w:val="28"/>
        </w:rPr>
        <w:t xml:space="preserve"> сельского поселения Хатанга</w:t>
      </w:r>
      <w:r w:rsidR="0051736F" w:rsidRPr="00690BC1">
        <w:rPr>
          <w:sz w:val="28"/>
          <w:szCs w:val="28"/>
        </w:rPr>
        <w:t>:</w:t>
      </w:r>
    </w:p>
    <w:p w:rsidR="00B56B25" w:rsidRPr="00690BC1" w:rsidRDefault="00B56B25" w:rsidP="00304AED">
      <w:pPr>
        <w:ind w:left="720"/>
        <w:jc w:val="both"/>
        <w:rPr>
          <w:sz w:val="28"/>
          <w:szCs w:val="28"/>
        </w:rPr>
      </w:pPr>
    </w:p>
    <w:p w:rsidR="002E07A4" w:rsidRDefault="002E07A4" w:rsidP="00690BC1">
      <w:pPr>
        <w:jc w:val="both"/>
        <w:rPr>
          <w:sz w:val="28"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37"/>
        <w:gridCol w:w="677"/>
        <w:gridCol w:w="601"/>
        <w:gridCol w:w="658"/>
        <w:gridCol w:w="667"/>
        <w:gridCol w:w="912"/>
        <w:gridCol w:w="830"/>
        <w:gridCol w:w="1207"/>
        <w:gridCol w:w="3684"/>
      </w:tblGrid>
      <w:tr w:rsidR="002E07A4" w:rsidRPr="009B3601" w:rsidTr="004F0A6B">
        <w:tc>
          <w:tcPr>
            <w:tcW w:w="937" w:type="dxa"/>
            <w:vMerge w:val="restart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доходов бюджета</w:t>
            </w:r>
          </w:p>
          <w:p w:rsidR="002E07A4" w:rsidRDefault="002E07A4" w:rsidP="00857786">
            <w:pPr>
              <w:ind w:left="113" w:right="113"/>
              <w:rPr>
                <w:sz w:val="28"/>
                <w:szCs w:val="28"/>
              </w:rPr>
            </w:pPr>
          </w:p>
          <w:p w:rsidR="002E07A4" w:rsidRPr="00AB5665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2037" w:type="dxa"/>
            <w:gridSpan w:val="2"/>
          </w:tcPr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684" w:type="dxa"/>
            <w:vMerge w:val="restart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E07A4" w:rsidTr="004F0A6B">
        <w:trPr>
          <w:cantSplit/>
          <w:trHeight w:val="2069"/>
        </w:trPr>
        <w:tc>
          <w:tcPr>
            <w:tcW w:w="937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01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58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6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12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 бюджетов</w:t>
            </w: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</w:t>
            </w: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20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684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</w:tr>
      <w:tr w:rsidR="002E07A4" w:rsidRPr="002E07A4" w:rsidTr="004F0A6B">
        <w:trPr>
          <w:cantSplit/>
          <w:trHeight w:val="423"/>
        </w:trPr>
        <w:tc>
          <w:tcPr>
            <w:tcW w:w="937" w:type="dxa"/>
          </w:tcPr>
          <w:p w:rsidR="002E07A4" w:rsidRPr="00B41F4E" w:rsidRDefault="00B41F4E" w:rsidP="00857786">
            <w:pPr>
              <w:jc w:val="center"/>
            </w:pPr>
            <w:r w:rsidRPr="00B41F4E">
              <w:t>501</w:t>
            </w:r>
          </w:p>
        </w:tc>
        <w:tc>
          <w:tcPr>
            <w:tcW w:w="677" w:type="dxa"/>
          </w:tcPr>
          <w:p w:rsidR="002E07A4" w:rsidRPr="00B41F4E" w:rsidRDefault="002E07A4" w:rsidP="00857786">
            <w:pPr>
              <w:jc w:val="center"/>
            </w:pPr>
            <w:r w:rsidRPr="00B41F4E">
              <w:t>1</w:t>
            </w:r>
          </w:p>
        </w:tc>
        <w:tc>
          <w:tcPr>
            <w:tcW w:w="601" w:type="dxa"/>
          </w:tcPr>
          <w:p w:rsidR="002E07A4" w:rsidRPr="00B41F4E" w:rsidRDefault="00B41F4E" w:rsidP="00857786">
            <w:pPr>
              <w:jc w:val="center"/>
            </w:pPr>
            <w:r w:rsidRPr="00B41F4E">
              <w:t>17</w:t>
            </w:r>
          </w:p>
        </w:tc>
        <w:tc>
          <w:tcPr>
            <w:tcW w:w="658" w:type="dxa"/>
          </w:tcPr>
          <w:p w:rsidR="002E07A4" w:rsidRPr="00B41F4E" w:rsidRDefault="00B41F4E" w:rsidP="00857786">
            <w:pPr>
              <w:jc w:val="center"/>
            </w:pPr>
            <w:r w:rsidRPr="00B41F4E">
              <w:t>15</w:t>
            </w:r>
          </w:p>
        </w:tc>
        <w:tc>
          <w:tcPr>
            <w:tcW w:w="667" w:type="dxa"/>
          </w:tcPr>
          <w:p w:rsidR="002E07A4" w:rsidRPr="00B41F4E" w:rsidRDefault="00B41F4E" w:rsidP="00857786">
            <w:pPr>
              <w:jc w:val="center"/>
            </w:pPr>
            <w:r w:rsidRPr="00B41F4E">
              <w:t>030</w:t>
            </w:r>
          </w:p>
        </w:tc>
        <w:tc>
          <w:tcPr>
            <w:tcW w:w="912" w:type="dxa"/>
          </w:tcPr>
          <w:p w:rsidR="002E07A4" w:rsidRPr="00B41F4E" w:rsidRDefault="00B41F4E" w:rsidP="00857786">
            <w:pPr>
              <w:jc w:val="center"/>
            </w:pPr>
            <w:r w:rsidRPr="00B41F4E">
              <w:t>10</w:t>
            </w:r>
          </w:p>
        </w:tc>
        <w:tc>
          <w:tcPr>
            <w:tcW w:w="830" w:type="dxa"/>
          </w:tcPr>
          <w:p w:rsidR="002E07A4" w:rsidRPr="00B41F4E" w:rsidRDefault="002E07A4" w:rsidP="00857786">
            <w:pPr>
              <w:jc w:val="center"/>
            </w:pPr>
            <w:r w:rsidRPr="00B41F4E">
              <w:t>0000</w:t>
            </w:r>
          </w:p>
        </w:tc>
        <w:tc>
          <w:tcPr>
            <w:tcW w:w="1207" w:type="dxa"/>
          </w:tcPr>
          <w:p w:rsidR="002E07A4" w:rsidRPr="00B41F4E" w:rsidRDefault="00B41F4E" w:rsidP="00857786">
            <w:pPr>
              <w:jc w:val="center"/>
            </w:pPr>
            <w:r w:rsidRPr="00B41F4E">
              <w:t>150</w:t>
            </w:r>
          </w:p>
        </w:tc>
        <w:tc>
          <w:tcPr>
            <w:tcW w:w="3684" w:type="dxa"/>
          </w:tcPr>
          <w:p w:rsidR="002E07A4" w:rsidRPr="00B41F4E" w:rsidRDefault="00B41F4E" w:rsidP="00857786">
            <w:pPr>
              <w:jc w:val="both"/>
            </w:pPr>
            <w:r w:rsidRPr="00B41F4E">
              <w:t>Инициативные платежи, зачисляемые в бюджеты сельских поселений (</w:t>
            </w:r>
            <w:r w:rsidR="002E07A4" w:rsidRPr="00B41F4E">
              <w:t>1)</w:t>
            </w:r>
          </w:p>
        </w:tc>
      </w:tr>
    </w:tbl>
    <w:p w:rsidR="002E07A4" w:rsidRDefault="002E07A4" w:rsidP="00690BC1">
      <w:pPr>
        <w:jc w:val="both"/>
        <w:rPr>
          <w:sz w:val="28"/>
          <w:szCs w:val="28"/>
        </w:rPr>
      </w:pPr>
    </w:p>
    <w:p w:rsidR="002E07A4" w:rsidRDefault="002E07A4" w:rsidP="00690BC1">
      <w:pPr>
        <w:jc w:val="both"/>
        <w:rPr>
          <w:sz w:val="28"/>
          <w:szCs w:val="28"/>
        </w:rPr>
      </w:pPr>
    </w:p>
    <w:p w:rsidR="0001482F" w:rsidRPr="00CD1F35" w:rsidRDefault="0001482F" w:rsidP="0001482F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690BC1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90BC1">
          <w:rPr>
            <w:rStyle w:val="a9"/>
            <w:color w:val="auto"/>
            <w:sz w:val="28"/>
            <w:szCs w:val="28"/>
            <w:lang w:val="en-US"/>
          </w:rPr>
          <w:t>www</w:t>
        </w:r>
        <w:r w:rsidRPr="00690BC1">
          <w:rPr>
            <w:rStyle w:val="a9"/>
            <w:color w:val="auto"/>
            <w:sz w:val="28"/>
            <w:szCs w:val="28"/>
          </w:rPr>
          <w:t>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hatanga</w:t>
        </w:r>
        <w:r w:rsidRPr="00690BC1">
          <w:rPr>
            <w:rStyle w:val="a9"/>
            <w:color w:val="auto"/>
            <w:sz w:val="28"/>
            <w:szCs w:val="28"/>
          </w:rPr>
          <w:t>24.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CD1F35" w:rsidRPr="009A6067" w:rsidRDefault="00CD1F35" w:rsidP="00CD1F35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01482F" w:rsidRDefault="0001482F" w:rsidP="00F03BB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9A606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D1F35" w:rsidRDefault="00CD1F35" w:rsidP="00CD1F35">
      <w:pPr>
        <w:pStyle w:val="a8"/>
        <w:jc w:val="both"/>
        <w:rPr>
          <w:sz w:val="28"/>
          <w:szCs w:val="28"/>
        </w:rPr>
      </w:pPr>
    </w:p>
    <w:p w:rsidR="0001482F" w:rsidRDefault="0001482F" w:rsidP="0001482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Постановление вступает в силу в день, следующим за днем его официального опубликования.</w:t>
      </w: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Pr="004F0A6B" w:rsidRDefault="004F0A6B" w:rsidP="004F0A6B">
      <w:pPr>
        <w:jc w:val="both"/>
        <w:rPr>
          <w:sz w:val="28"/>
          <w:szCs w:val="28"/>
        </w:rPr>
      </w:pPr>
    </w:p>
    <w:p w:rsidR="00815EB5" w:rsidRPr="00690BC1" w:rsidRDefault="00815EB5" w:rsidP="00F001AC">
      <w:pPr>
        <w:rPr>
          <w:sz w:val="28"/>
          <w:szCs w:val="28"/>
        </w:rPr>
      </w:pPr>
      <w:r w:rsidRPr="00690BC1">
        <w:rPr>
          <w:sz w:val="28"/>
          <w:szCs w:val="28"/>
        </w:rPr>
        <w:t>Глав</w:t>
      </w:r>
      <w:r w:rsidR="00E27A52" w:rsidRPr="00690BC1">
        <w:rPr>
          <w:sz w:val="28"/>
          <w:szCs w:val="28"/>
        </w:rPr>
        <w:t>а</w:t>
      </w:r>
      <w:r w:rsidRPr="00690BC1">
        <w:rPr>
          <w:sz w:val="28"/>
          <w:szCs w:val="28"/>
        </w:rPr>
        <w:t xml:space="preserve"> сельского поселения Хатанг</w:t>
      </w:r>
      <w:r w:rsidR="0001482F" w:rsidRPr="00690BC1">
        <w:rPr>
          <w:sz w:val="28"/>
          <w:szCs w:val="28"/>
        </w:rPr>
        <w:t xml:space="preserve">а </w:t>
      </w:r>
      <w:r w:rsidR="0001482F" w:rsidRPr="00690BC1">
        <w:rPr>
          <w:sz w:val="28"/>
          <w:szCs w:val="28"/>
        </w:rPr>
        <w:tab/>
      </w:r>
      <w:r w:rsidR="0001482F" w:rsidRPr="00690BC1">
        <w:rPr>
          <w:sz w:val="28"/>
          <w:szCs w:val="28"/>
        </w:rPr>
        <w:tab/>
        <w:t xml:space="preserve">                          </w:t>
      </w:r>
      <w:r w:rsidR="00CD1F35">
        <w:rPr>
          <w:sz w:val="28"/>
          <w:szCs w:val="28"/>
        </w:rPr>
        <w:t xml:space="preserve">   </w:t>
      </w:r>
      <w:bookmarkStart w:id="0" w:name="_GoBack"/>
      <w:bookmarkEnd w:id="0"/>
      <w:r w:rsidR="008313D9">
        <w:rPr>
          <w:sz w:val="28"/>
          <w:szCs w:val="28"/>
        </w:rPr>
        <w:t>А.С. Доронин</w:t>
      </w:r>
    </w:p>
    <w:sectPr w:rsidR="00815EB5" w:rsidRPr="00690BC1" w:rsidSect="0036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48" w:rsidRDefault="00E03848" w:rsidP="00A318E1">
      <w:r>
        <w:separator/>
      </w:r>
    </w:p>
  </w:endnote>
  <w:endnote w:type="continuationSeparator" w:id="0">
    <w:p w:rsidR="00E03848" w:rsidRDefault="00E03848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48" w:rsidRDefault="00E03848" w:rsidP="00A318E1">
      <w:r>
        <w:separator/>
      </w:r>
    </w:p>
  </w:footnote>
  <w:footnote w:type="continuationSeparator" w:id="0">
    <w:p w:rsidR="00E03848" w:rsidRDefault="00E03848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5E3"/>
    <w:multiLevelType w:val="hybridMultilevel"/>
    <w:tmpl w:val="A9605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B22E5"/>
    <w:multiLevelType w:val="hybridMultilevel"/>
    <w:tmpl w:val="D32E4D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2F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2670D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7A4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174E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4AED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32B8"/>
    <w:rsid w:val="00336C0D"/>
    <w:rsid w:val="00336F3E"/>
    <w:rsid w:val="0034298E"/>
    <w:rsid w:val="003432FB"/>
    <w:rsid w:val="00343EE1"/>
    <w:rsid w:val="003454B6"/>
    <w:rsid w:val="00346F7C"/>
    <w:rsid w:val="003471A4"/>
    <w:rsid w:val="00347BC6"/>
    <w:rsid w:val="003532A5"/>
    <w:rsid w:val="00356285"/>
    <w:rsid w:val="00357C27"/>
    <w:rsid w:val="00361707"/>
    <w:rsid w:val="00361CB1"/>
    <w:rsid w:val="00361EEF"/>
    <w:rsid w:val="0036203C"/>
    <w:rsid w:val="00364548"/>
    <w:rsid w:val="00364BB4"/>
    <w:rsid w:val="00365DA3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18BB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A6B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36F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0BC1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03C0"/>
    <w:rsid w:val="00771345"/>
    <w:rsid w:val="0077176C"/>
    <w:rsid w:val="007719A8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3D9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1318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067"/>
    <w:rsid w:val="009A66A1"/>
    <w:rsid w:val="009A768C"/>
    <w:rsid w:val="009A7C27"/>
    <w:rsid w:val="009B0808"/>
    <w:rsid w:val="009B11FE"/>
    <w:rsid w:val="009B2005"/>
    <w:rsid w:val="009B2F5C"/>
    <w:rsid w:val="009B3601"/>
    <w:rsid w:val="009B383F"/>
    <w:rsid w:val="009B39A7"/>
    <w:rsid w:val="009B3CAB"/>
    <w:rsid w:val="009C05A8"/>
    <w:rsid w:val="009C3820"/>
    <w:rsid w:val="009C3B16"/>
    <w:rsid w:val="009C3E54"/>
    <w:rsid w:val="009C58DA"/>
    <w:rsid w:val="009C6233"/>
    <w:rsid w:val="009C714A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FF2"/>
    <w:rsid w:val="00A620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5665"/>
    <w:rsid w:val="00AB61D0"/>
    <w:rsid w:val="00AB7F44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1F4E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56B25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87353"/>
    <w:rsid w:val="00C91FEB"/>
    <w:rsid w:val="00C94D4F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1F3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0FA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2B95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3848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1A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666DB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148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41</cp:revision>
  <cp:lastPrinted>2021-11-10T13:15:00Z</cp:lastPrinted>
  <dcterms:created xsi:type="dcterms:W3CDTF">2021-11-09T12:06:00Z</dcterms:created>
  <dcterms:modified xsi:type="dcterms:W3CDTF">2023-04-11T04:38:00Z</dcterms:modified>
</cp:coreProperties>
</file>