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18" w:rsidRPr="00310B71" w:rsidRDefault="00E41A18" w:rsidP="00E41A18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</w:t>
      </w:r>
      <w:r w:rsidR="00622CCB">
        <w:t xml:space="preserve">      </w:t>
      </w:r>
      <w:r w:rsidRPr="00310B71">
        <w:rPr>
          <w:noProof/>
        </w:rPr>
        <w:drawing>
          <wp:inline distT="0" distB="0" distL="0" distR="0" wp14:anchorId="0188B701" wp14:editId="74E15E34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E41A18" w:rsidRPr="005F1E8C" w:rsidRDefault="00E41A18" w:rsidP="00E41A18">
      <w:pPr>
        <w:pStyle w:val="4"/>
        <w:rPr>
          <w:b w:val="0"/>
          <w:sz w:val="12"/>
        </w:rPr>
      </w:pPr>
    </w:p>
    <w:p w:rsidR="00E41A18" w:rsidRPr="00B97984" w:rsidRDefault="00E41A18" w:rsidP="00E41A18">
      <w:pPr>
        <w:pStyle w:val="4"/>
        <w:rPr>
          <w:sz w:val="28"/>
          <w:szCs w:val="28"/>
        </w:rPr>
      </w:pPr>
      <w:r w:rsidRPr="00B97984">
        <w:rPr>
          <w:sz w:val="28"/>
          <w:szCs w:val="28"/>
        </w:rPr>
        <w:t>РОССИЙСКАЯ ФЕДЕРАЦИЯ</w:t>
      </w:r>
    </w:p>
    <w:p w:rsidR="00E41A18" w:rsidRPr="00B97984" w:rsidRDefault="00E41A18" w:rsidP="00E41A18">
      <w:pPr>
        <w:pStyle w:val="4"/>
        <w:rPr>
          <w:b w:val="0"/>
          <w:sz w:val="28"/>
          <w:szCs w:val="28"/>
        </w:rPr>
      </w:pPr>
      <w:r w:rsidRPr="00B97984">
        <w:rPr>
          <w:b w:val="0"/>
          <w:sz w:val="28"/>
          <w:szCs w:val="28"/>
        </w:rPr>
        <w:t>КРАСНОЯРСКИЙ КРАЙ</w:t>
      </w:r>
    </w:p>
    <w:p w:rsidR="00E41A18" w:rsidRPr="00B97984" w:rsidRDefault="00E41A18" w:rsidP="00E41A18">
      <w:pPr>
        <w:pStyle w:val="4"/>
        <w:rPr>
          <w:b w:val="0"/>
          <w:sz w:val="28"/>
          <w:szCs w:val="28"/>
        </w:rPr>
      </w:pPr>
      <w:r w:rsidRPr="00B97984">
        <w:rPr>
          <w:b w:val="0"/>
          <w:sz w:val="28"/>
          <w:szCs w:val="28"/>
        </w:rPr>
        <w:t>ТАЙМЫРСКИЙ ДОЛГАНО-НЕНЕЦКИЙ МУНИЦИПАЛЬНЫЙ РАЙОН</w:t>
      </w:r>
    </w:p>
    <w:p w:rsidR="00E41A18" w:rsidRPr="00B97984" w:rsidRDefault="00E41A18" w:rsidP="00E41A18">
      <w:pPr>
        <w:pStyle w:val="4"/>
        <w:rPr>
          <w:b w:val="0"/>
          <w:sz w:val="28"/>
          <w:szCs w:val="28"/>
        </w:rPr>
      </w:pPr>
      <w:r w:rsidRPr="00B97984">
        <w:rPr>
          <w:sz w:val="28"/>
          <w:szCs w:val="28"/>
        </w:rPr>
        <w:t>АДМИНИСТРАЦИЯ СЕЛЬСКОГО ПОСЕЛЕНИЯ ХАТАНГА</w:t>
      </w:r>
    </w:p>
    <w:p w:rsidR="00E41A18" w:rsidRPr="00B97984" w:rsidRDefault="00E41A18" w:rsidP="00E41A18">
      <w:pPr>
        <w:pStyle w:val="a5"/>
        <w:rPr>
          <w:snapToGrid w:val="0"/>
          <w:sz w:val="28"/>
          <w:szCs w:val="28"/>
        </w:rPr>
      </w:pPr>
    </w:p>
    <w:p w:rsidR="00E41A18" w:rsidRPr="00B97984" w:rsidRDefault="00E41A18" w:rsidP="00E41A18">
      <w:pPr>
        <w:pStyle w:val="a5"/>
        <w:rPr>
          <w:sz w:val="28"/>
          <w:szCs w:val="28"/>
        </w:rPr>
      </w:pPr>
    </w:p>
    <w:p w:rsidR="00E41A18" w:rsidRPr="00B97984" w:rsidRDefault="00E41A18" w:rsidP="00E41A18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97984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E41A18" w:rsidRPr="00B97984" w:rsidRDefault="00E41A18" w:rsidP="00E41A18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41A18" w:rsidRPr="00B97984" w:rsidRDefault="00622CCB" w:rsidP="00E41A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E41A18">
        <w:rPr>
          <w:rFonts w:ascii="Times New Roman" w:hAnsi="Times New Roman" w:cs="Times New Roman"/>
          <w:sz w:val="28"/>
          <w:szCs w:val="28"/>
        </w:rPr>
        <w:t>.09</w:t>
      </w:r>
      <w:r w:rsidR="00E41A18" w:rsidRPr="00B97984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="00E41A18" w:rsidRPr="00B97984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E41A18" w:rsidRPr="00B97984" w:rsidRDefault="00E41A18" w:rsidP="00E41A18">
      <w:pPr>
        <w:pStyle w:val="a5"/>
        <w:rPr>
          <w:sz w:val="28"/>
          <w:szCs w:val="28"/>
        </w:rPr>
      </w:pPr>
    </w:p>
    <w:p w:rsidR="00E41A18" w:rsidRPr="00B97984" w:rsidRDefault="00E41A18" w:rsidP="00E41A18">
      <w:pPr>
        <w:pStyle w:val="30"/>
        <w:shd w:val="clear" w:color="auto" w:fill="auto"/>
        <w:spacing w:after="248" w:line="278" w:lineRule="exact"/>
        <w:ind w:right="180"/>
        <w:jc w:val="both"/>
        <w:rPr>
          <w:sz w:val="28"/>
          <w:szCs w:val="28"/>
        </w:rPr>
      </w:pPr>
      <w:r w:rsidRPr="00B97984">
        <w:rPr>
          <w:sz w:val="28"/>
          <w:szCs w:val="28"/>
        </w:rPr>
        <w:t>Об изъятии земельного участка и жил</w:t>
      </w:r>
      <w:r>
        <w:rPr>
          <w:sz w:val="28"/>
          <w:szCs w:val="28"/>
        </w:rPr>
        <w:t>ого</w:t>
      </w:r>
      <w:r w:rsidRPr="00B97984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B97984">
        <w:rPr>
          <w:sz w:val="28"/>
          <w:szCs w:val="28"/>
        </w:rPr>
        <w:t xml:space="preserve"> для муниципальных нужд в связи с признанием жилого дома аварийным и подлежащим сносу</w:t>
      </w:r>
    </w:p>
    <w:p w:rsidR="00E41A18" w:rsidRPr="00B97984" w:rsidRDefault="00E41A18" w:rsidP="00E41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984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 кодексом Российской Федерации, Федеральными законами от 06.10.2003 № 131-ФЗ «Об общих  принципах организации местного  самоуправления в Российской Федерации», от 21.07.2007 № 185-ФЗ «О Фонде содействия реформированию жилищно-коммунального хозяйства», п</w:t>
      </w:r>
      <w:r w:rsidRPr="00B9798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крае», постановлением Администрации сельского поселения Хатанга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07.03.2014 № 040</w:t>
      </w:r>
      <w:r w:rsidRPr="00B97984">
        <w:rPr>
          <w:rFonts w:ascii="Times New Roman" w:hAnsi="Times New Roman" w:cs="Times New Roman"/>
          <w:color w:val="000000"/>
          <w:sz w:val="28"/>
          <w:szCs w:val="28"/>
        </w:rPr>
        <w:t>-П «О признании жилых помещений аварийными и непригодными для дальнейшего проживания, подлежащими сносу»,</w:t>
      </w:r>
      <w:r w:rsidRPr="00B97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7984">
        <w:rPr>
          <w:rFonts w:ascii="Times New Roman" w:hAnsi="Times New Roman" w:cs="Times New Roman"/>
          <w:sz w:val="28"/>
          <w:szCs w:val="28"/>
        </w:rPr>
        <w:t>руководствуясь</w:t>
      </w:r>
      <w:r w:rsidRPr="00B97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сельского поселения Хатанга, </w:t>
      </w:r>
    </w:p>
    <w:p w:rsidR="00E41A18" w:rsidRPr="00B97984" w:rsidRDefault="00E41A18" w:rsidP="00E41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41A18" w:rsidRPr="00B97984" w:rsidRDefault="00E41A18" w:rsidP="00E4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798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E41A18" w:rsidRPr="00B97984" w:rsidRDefault="00E41A18" w:rsidP="00E41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A18" w:rsidRPr="00B97984" w:rsidRDefault="00E41A18" w:rsidP="00E4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Изъять для муниципальных нужд земельный участок из земель населенных пунктов с кад</w:t>
      </w:r>
      <w:r w:rsidR="00150236">
        <w:rPr>
          <w:rFonts w:ascii="Times New Roman" w:hAnsi="Times New Roman" w:cs="Times New Roman"/>
          <w:sz w:val="28"/>
          <w:szCs w:val="28"/>
        </w:rPr>
        <w:t>астровым номером 84:05:0020205:1761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50236">
        <w:rPr>
          <w:rFonts w:ascii="Times New Roman" w:hAnsi="Times New Roman" w:cs="Times New Roman"/>
          <w:sz w:val="28"/>
          <w:szCs w:val="28"/>
        </w:rPr>
        <w:t>810</w:t>
      </w:r>
      <w:r w:rsidRPr="00B9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., расположенный по адресу: Красноярский край, Таймырский Долгано-Ненецкий муниципальный район, с. Хатанга, ул. </w:t>
      </w:r>
      <w:r w:rsidR="00150236">
        <w:rPr>
          <w:rFonts w:ascii="Times New Roman" w:hAnsi="Times New Roman" w:cs="Times New Roman"/>
          <w:sz w:val="28"/>
          <w:szCs w:val="28"/>
        </w:rPr>
        <w:t>Краснопеева, д. 32</w:t>
      </w:r>
      <w:r w:rsidRPr="00B9798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150236">
        <w:rPr>
          <w:rFonts w:ascii="Times New Roman" w:hAnsi="Times New Roman" w:cs="Times New Roman"/>
          <w:sz w:val="28"/>
          <w:szCs w:val="28"/>
        </w:rPr>
        <w:t>занимаемый многоквартирным двухэтажным жилым домом</w:t>
      </w:r>
      <w:r w:rsidRPr="00B97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A18" w:rsidRPr="00B97984" w:rsidRDefault="00E41A18" w:rsidP="00E41A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A18" w:rsidRPr="00B97984" w:rsidRDefault="00E41A18" w:rsidP="00E4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 связи с изъятием для муниципальных нужд земельного участка, указанного в пункте 1 настоящего постановления, изъять для муниципальных нужд </w:t>
      </w:r>
      <w:r w:rsidRPr="00B97984">
        <w:rPr>
          <w:rFonts w:ascii="Times New Roman" w:hAnsi="Times New Roman" w:cs="Times New Roman"/>
          <w:sz w:val="28"/>
          <w:szCs w:val="28"/>
        </w:rPr>
        <w:t>в соответствии с планируемым способом переселения у собственников, в установ</w:t>
      </w:r>
      <w:r>
        <w:rPr>
          <w:rFonts w:ascii="Times New Roman" w:hAnsi="Times New Roman" w:cs="Times New Roman"/>
          <w:sz w:val="28"/>
          <w:szCs w:val="28"/>
        </w:rPr>
        <w:t>ленном законом порядке, следующе</w:t>
      </w:r>
      <w:r w:rsidRPr="00B97984">
        <w:rPr>
          <w:rFonts w:ascii="Times New Roman" w:hAnsi="Times New Roman" w:cs="Times New Roman"/>
          <w:sz w:val="28"/>
          <w:szCs w:val="28"/>
        </w:rPr>
        <w:t>е 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984">
        <w:rPr>
          <w:rFonts w:ascii="Times New Roman" w:hAnsi="Times New Roman" w:cs="Times New Roman"/>
          <w:sz w:val="28"/>
          <w:szCs w:val="28"/>
        </w:rPr>
        <w:t>е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9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A18" w:rsidRDefault="00E41A18" w:rsidP="00E41A1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lastRenderedPageBreak/>
        <w:t>- квартиру, номер государственной регистрации права 24-24-37/00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7984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075</w:t>
      </w:r>
      <w:r w:rsidRPr="00B979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30.03.2011</w:t>
      </w:r>
      <w:r w:rsidRPr="00B97984">
        <w:rPr>
          <w:rFonts w:ascii="Times New Roman" w:hAnsi="Times New Roman" w:cs="Times New Roman"/>
          <w:sz w:val="28"/>
          <w:szCs w:val="28"/>
        </w:rPr>
        <w:t>, с кадастровым номером 84:05:0020205:</w:t>
      </w:r>
      <w:r>
        <w:rPr>
          <w:rFonts w:ascii="Times New Roman" w:hAnsi="Times New Roman" w:cs="Times New Roman"/>
          <w:sz w:val="28"/>
          <w:szCs w:val="28"/>
        </w:rPr>
        <w:t>975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50236">
        <w:rPr>
          <w:rFonts w:ascii="Times New Roman" w:hAnsi="Times New Roman" w:cs="Times New Roman"/>
          <w:sz w:val="28"/>
          <w:szCs w:val="28"/>
        </w:rPr>
        <w:t>40,8</w:t>
      </w:r>
      <w:r w:rsidRPr="00B9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., расположенную по адресу: Красноярский край, Таймырский Долгано-Ненецкий муниципальный район, село Хатанга, улица </w:t>
      </w:r>
      <w:r w:rsidR="00150236">
        <w:rPr>
          <w:rFonts w:ascii="Times New Roman" w:hAnsi="Times New Roman" w:cs="Times New Roman"/>
          <w:sz w:val="28"/>
          <w:szCs w:val="28"/>
        </w:rPr>
        <w:t>Краснопеева, дом 32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150236">
        <w:rPr>
          <w:rFonts w:ascii="Times New Roman" w:hAnsi="Times New Roman" w:cs="Times New Roman"/>
          <w:sz w:val="28"/>
          <w:szCs w:val="28"/>
        </w:rPr>
        <w:t>4</w:t>
      </w:r>
      <w:r w:rsidRPr="00B97984">
        <w:rPr>
          <w:rFonts w:ascii="Times New Roman" w:hAnsi="Times New Roman" w:cs="Times New Roman"/>
          <w:sz w:val="28"/>
          <w:szCs w:val="28"/>
        </w:rPr>
        <w:t>, находящуюся на земельном участке с кадастро</w:t>
      </w:r>
      <w:r>
        <w:rPr>
          <w:rFonts w:ascii="Times New Roman" w:hAnsi="Times New Roman" w:cs="Times New Roman"/>
          <w:sz w:val="28"/>
          <w:szCs w:val="28"/>
        </w:rPr>
        <w:t>вым номером 84:05:0020205:</w:t>
      </w:r>
      <w:r w:rsidR="00150236">
        <w:rPr>
          <w:rFonts w:ascii="Times New Roman" w:hAnsi="Times New Roman" w:cs="Times New Roman"/>
          <w:sz w:val="28"/>
          <w:szCs w:val="28"/>
        </w:rPr>
        <w:t>1761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18" w:rsidRDefault="00E41A18" w:rsidP="00E41A1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A18" w:rsidRPr="00B97984" w:rsidRDefault="00E41A18" w:rsidP="00E4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Федеральную службу государственной регистрации, кадастра и картографии по Красноярскому краю.</w:t>
      </w:r>
    </w:p>
    <w:p w:rsidR="00E41A18" w:rsidRPr="00B97984" w:rsidRDefault="00E41A18" w:rsidP="00E41A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A18" w:rsidRPr="00B97984" w:rsidRDefault="00150236" w:rsidP="00E4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проекты</w:t>
      </w:r>
      <w:r w:rsidR="00E41A18" w:rsidRPr="00B97984">
        <w:rPr>
          <w:rFonts w:ascii="Times New Roman" w:hAnsi="Times New Roman" w:cs="Times New Roman"/>
          <w:sz w:val="28"/>
          <w:szCs w:val="28"/>
        </w:rPr>
        <w:t xml:space="preserve"> Соглашений от имени муниципального образования «Сельское поселение Хатанга» с собственниками жилых помещений об изъятии у них жилых помещений для муниципальных нужд в связи с изъятием земельного участка для муниципальных нужд в целях переселения граждан из многоквартирного жилого дома номер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E41A18" w:rsidRPr="00B97984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Краснопеева</w:t>
      </w:r>
      <w:r w:rsidR="00E41A18" w:rsidRPr="00B97984">
        <w:rPr>
          <w:rFonts w:ascii="Times New Roman" w:hAnsi="Times New Roman" w:cs="Times New Roman"/>
          <w:sz w:val="28"/>
          <w:szCs w:val="28"/>
        </w:rPr>
        <w:t xml:space="preserve"> в селе Хатанга, признанного в установленном порядке аварийным и подлежащим сносу.</w:t>
      </w:r>
    </w:p>
    <w:p w:rsidR="00E41A18" w:rsidRPr="00B97984" w:rsidRDefault="00E41A18" w:rsidP="00E41A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A18" w:rsidRPr="00B97984" w:rsidRDefault="00E41A18" w:rsidP="00E4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Отделу по управлению муниципальным имуществом администрации сельского поселения Хатанга (</w:t>
      </w:r>
      <w:r w:rsidR="00150236">
        <w:rPr>
          <w:rFonts w:ascii="Times New Roman" w:hAnsi="Times New Roman" w:cs="Times New Roman"/>
          <w:sz w:val="28"/>
          <w:szCs w:val="28"/>
        </w:rPr>
        <w:t>Сушинова М.М.</w:t>
      </w:r>
      <w:r w:rsidRPr="00B97984">
        <w:rPr>
          <w:rFonts w:ascii="Times New Roman" w:hAnsi="Times New Roman" w:cs="Times New Roman"/>
          <w:sz w:val="28"/>
          <w:szCs w:val="28"/>
        </w:rPr>
        <w:t>):</w:t>
      </w:r>
    </w:p>
    <w:p w:rsidR="00E41A18" w:rsidRPr="00B97984" w:rsidRDefault="00E41A18" w:rsidP="00E41A1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1) Уведомить в письменной форме собственников жилых помещений, указанных в пункте 2 настоящего постановления о принятом постановлении об изъятии принадлежащих им квартир в течение десяти рабочих дней со дня его вступления в силу.</w:t>
      </w:r>
    </w:p>
    <w:p w:rsidR="00E41A18" w:rsidRPr="00B97984" w:rsidRDefault="00E41A18" w:rsidP="00E41A1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2) Заключить с собственниками жилых помещений соглашения о порядке и условиях предоставления взамен изымаемого жилого помещения другого жилого помещения, возмещения, либо субсидии, в зависимости от планируемого способа переселения.</w:t>
      </w:r>
    </w:p>
    <w:p w:rsidR="00E41A18" w:rsidRPr="00B97984" w:rsidRDefault="00E41A18" w:rsidP="00E41A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A18" w:rsidRPr="00B97984" w:rsidRDefault="00E41A18" w:rsidP="00E41A1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B97984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24.</w:t>
        </w:r>
        <w:proofErr w:type="spellStart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41A18" w:rsidRPr="00B97984" w:rsidRDefault="00E41A18" w:rsidP="00E41A1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18" w:rsidRPr="00B97984" w:rsidRDefault="00E41A18" w:rsidP="00E41A1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41A18" w:rsidRPr="00B97984" w:rsidRDefault="00E41A18" w:rsidP="00E41A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A18" w:rsidRPr="00B97984" w:rsidRDefault="00E41A18" w:rsidP="00E4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 опубликования.</w:t>
      </w:r>
    </w:p>
    <w:p w:rsidR="00E41A18" w:rsidRDefault="00E41A18" w:rsidP="00E41A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A18" w:rsidRPr="00B97984" w:rsidRDefault="00E41A18" w:rsidP="00E41A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A18" w:rsidRDefault="00E41A18" w:rsidP="00E41A1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D7" w:rsidRPr="00B97984" w:rsidRDefault="00052CD7" w:rsidP="00E41A1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0D15C4" w:rsidRDefault="00052CD7" w:rsidP="00052CD7">
      <w:pPr>
        <w:spacing w:after="0" w:line="228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E41A18" w:rsidRPr="00B979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Хатанга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А.В. Вешняков</w:t>
      </w:r>
      <w:bookmarkStart w:id="0" w:name="_GoBack"/>
      <w:bookmarkEnd w:id="0"/>
    </w:p>
    <w:sectPr w:rsidR="000D15C4" w:rsidSect="00622C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13F08"/>
    <w:multiLevelType w:val="hybridMultilevel"/>
    <w:tmpl w:val="386E4280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18"/>
    <w:rsid w:val="00052CD7"/>
    <w:rsid w:val="000D15C4"/>
    <w:rsid w:val="00150236"/>
    <w:rsid w:val="001E73C5"/>
    <w:rsid w:val="003E4A9E"/>
    <w:rsid w:val="00622CCB"/>
    <w:rsid w:val="00914F6F"/>
    <w:rsid w:val="00E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9AB12-6067-42A5-BC78-9EDB5B4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1A18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41A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E41A18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E41A1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41A18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E41A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1A1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A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3</cp:revision>
  <dcterms:created xsi:type="dcterms:W3CDTF">2023-09-05T04:10:00Z</dcterms:created>
  <dcterms:modified xsi:type="dcterms:W3CDTF">2023-09-06T03:33:00Z</dcterms:modified>
</cp:coreProperties>
</file>