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5C" w:rsidRDefault="0006195C" w:rsidP="0079203B">
      <w:pPr>
        <w:jc w:val="center"/>
        <w:rPr>
          <w:b/>
          <w:color w:val="0070C0"/>
          <w:sz w:val="20"/>
        </w:rPr>
      </w:pPr>
      <w:r w:rsidRPr="00FE2FC2">
        <w:rPr>
          <w:b/>
          <w:noProof/>
          <w:color w:val="7030A0"/>
        </w:rPr>
        <w:drawing>
          <wp:inline distT="0" distB="0" distL="0" distR="0" wp14:anchorId="777047FC" wp14:editId="29868503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95C" w:rsidRDefault="0006195C" w:rsidP="0079203B">
      <w:pPr>
        <w:jc w:val="center"/>
        <w:rPr>
          <w:b/>
          <w:color w:val="0070C0"/>
          <w:sz w:val="20"/>
        </w:rPr>
      </w:pPr>
    </w:p>
    <w:p w:rsidR="0079203B" w:rsidRPr="0006195C" w:rsidRDefault="0079203B" w:rsidP="0079203B">
      <w:pPr>
        <w:jc w:val="center"/>
        <w:rPr>
          <w:b/>
          <w:color w:val="7030A0"/>
          <w:sz w:val="28"/>
          <w:szCs w:val="28"/>
        </w:rPr>
      </w:pPr>
      <w:proofErr w:type="gramStart"/>
      <w:r w:rsidRPr="0006195C">
        <w:rPr>
          <w:b/>
          <w:color w:val="7030A0"/>
          <w:sz w:val="28"/>
          <w:szCs w:val="28"/>
        </w:rPr>
        <w:t>РОССИЙСКАЯ  ФЕДЕРАЦИЯ</w:t>
      </w:r>
      <w:proofErr w:type="gramEnd"/>
    </w:p>
    <w:p w:rsidR="0079203B" w:rsidRPr="0006195C" w:rsidRDefault="0079203B" w:rsidP="0079203B">
      <w:pPr>
        <w:jc w:val="center"/>
        <w:rPr>
          <w:color w:val="7030A0"/>
          <w:sz w:val="28"/>
          <w:szCs w:val="28"/>
        </w:rPr>
      </w:pPr>
      <w:r w:rsidRPr="0006195C">
        <w:rPr>
          <w:color w:val="7030A0"/>
          <w:sz w:val="28"/>
          <w:szCs w:val="28"/>
        </w:rPr>
        <w:t>КРАСНОЯРСКИЙ КРАЙ</w:t>
      </w:r>
    </w:p>
    <w:p w:rsidR="0079203B" w:rsidRPr="0006195C" w:rsidRDefault="0079203B" w:rsidP="0079203B">
      <w:pPr>
        <w:jc w:val="center"/>
        <w:rPr>
          <w:color w:val="7030A0"/>
          <w:sz w:val="28"/>
          <w:szCs w:val="28"/>
        </w:rPr>
      </w:pPr>
      <w:r w:rsidRPr="0006195C">
        <w:rPr>
          <w:color w:val="7030A0"/>
          <w:sz w:val="28"/>
          <w:szCs w:val="28"/>
        </w:rPr>
        <w:t>ТАЙМЫРСКИЙ ДОЛГАНО-НЕНЕЦКИЙ МУНИЦИПАЛЬНЫЙ РАЙОН</w:t>
      </w:r>
    </w:p>
    <w:p w:rsidR="0079203B" w:rsidRPr="0006195C" w:rsidRDefault="0079203B" w:rsidP="0079203B">
      <w:pPr>
        <w:jc w:val="center"/>
        <w:rPr>
          <w:b/>
          <w:color w:val="7030A0"/>
          <w:sz w:val="28"/>
          <w:szCs w:val="28"/>
        </w:rPr>
      </w:pPr>
      <w:r w:rsidRPr="0006195C">
        <w:rPr>
          <w:b/>
          <w:color w:val="7030A0"/>
          <w:sz w:val="28"/>
          <w:szCs w:val="28"/>
        </w:rPr>
        <w:t>АДМИНИСТРАЦИЯ СЕЛЬСКОГО ПОСЕЛЕНИЯ ХАТАНГА</w:t>
      </w:r>
    </w:p>
    <w:p w:rsidR="0079203B" w:rsidRPr="0006195C" w:rsidRDefault="0079203B" w:rsidP="0079203B">
      <w:pPr>
        <w:ind w:left="-374" w:right="-374"/>
        <w:jc w:val="center"/>
        <w:rPr>
          <w:b/>
          <w:bCs/>
          <w:color w:val="7030A0"/>
          <w:sz w:val="28"/>
          <w:szCs w:val="28"/>
        </w:rPr>
      </w:pPr>
      <w:r w:rsidRPr="0006195C">
        <w:rPr>
          <w:b/>
          <w:bCs/>
          <w:color w:val="7030A0"/>
          <w:sz w:val="28"/>
          <w:szCs w:val="28"/>
        </w:rPr>
        <w:t xml:space="preserve">   </w:t>
      </w:r>
    </w:p>
    <w:p w:rsidR="0079203B" w:rsidRPr="0006195C" w:rsidRDefault="0079203B" w:rsidP="0079203B">
      <w:pPr>
        <w:ind w:left="-374" w:right="-374"/>
        <w:jc w:val="center"/>
        <w:rPr>
          <w:b/>
          <w:bCs/>
          <w:color w:val="7030A0"/>
          <w:sz w:val="28"/>
          <w:szCs w:val="28"/>
        </w:rPr>
      </w:pPr>
      <w:r w:rsidRPr="0006195C">
        <w:rPr>
          <w:b/>
          <w:bCs/>
          <w:color w:val="7030A0"/>
          <w:sz w:val="28"/>
          <w:szCs w:val="28"/>
        </w:rPr>
        <w:t xml:space="preserve">                                                                                             </w:t>
      </w:r>
    </w:p>
    <w:p w:rsidR="0079203B" w:rsidRPr="0006195C" w:rsidRDefault="0079203B" w:rsidP="0079203B">
      <w:pPr>
        <w:jc w:val="center"/>
        <w:rPr>
          <w:b/>
          <w:color w:val="7030A0"/>
          <w:sz w:val="28"/>
          <w:szCs w:val="28"/>
        </w:rPr>
      </w:pPr>
      <w:r w:rsidRPr="0006195C">
        <w:rPr>
          <w:b/>
          <w:color w:val="7030A0"/>
          <w:sz w:val="28"/>
          <w:szCs w:val="28"/>
        </w:rPr>
        <w:t>ПОСТАНОВЛЕНИЕ</w:t>
      </w:r>
    </w:p>
    <w:p w:rsidR="0079203B" w:rsidRPr="0006195C" w:rsidRDefault="0079203B" w:rsidP="0079203B">
      <w:pPr>
        <w:jc w:val="center"/>
        <w:rPr>
          <w:b/>
          <w:color w:val="7030A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616A39" w:rsidRPr="0006195C" w:rsidTr="00E37729">
        <w:tc>
          <w:tcPr>
            <w:tcW w:w="4785" w:type="dxa"/>
          </w:tcPr>
          <w:p w:rsidR="0079203B" w:rsidRPr="0006195C" w:rsidRDefault="0006195C" w:rsidP="00A01558">
            <w:pPr>
              <w:suppressAutoHyphens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09</w:t>
            </w:r>
            <w:r w:rsidR="0079203B" w:rsidRPr="0006195C">
              <w:rPr>
                <w:color w:val="7030A0"/>
                <w:sz w:val="28"/>
                <w:szCs w:val="28"/>
              </w:rPr>
              <w:t>.</w:t>
            </w:r>
            <w:r>
              <w:rPr>
                <w:color w:val="7030A0"/>
                <w:sz w:val="28"/>
                <w:szCs w:val="28"/>
              </w:rPr>
              <w:t>02.2024</w:t>
            </w:r>
            <w:r w:rsidR="0079203B" w:rsidRPr="0006195C">
              <w:rPr>
                <w:color w:val="7030A0"/>
                <w:sz w:val="28"/>
                <w:szCs w:val="28"/>
              </w:rPr>
              <w:t xml:space="preserve"> г. </w:t>
            </w:r>
          </w:p>
        </w:tc>
        <w:tc>
          <w:tcPr>
            <w:tcW w:w="4785" w:type="dxa"/>
          </w:tcPr>
          <w:p w:rsidR="0079203B" w:rsidRPr="0006195C" w:rsidRDefault="0079203B" w:rsidP="00F604EC">
            <w:pPr>
              <w:suppressAutoHyphens/>
              <w:jc w:val="right"/>
              <w:rPr>
                <w:color w:val="7030A0"/>
                <w:sz w:val="28"/>
                <w:szCs w:val="28"/>
              </w:rPr>
            </w:pPr>
            <w:r w:rsidRPr="0006195C">
              <w:rPr>
                <w:color w:val="7030A0"/>
                <w:sz w:val="28"/>
                <w:szCs w:val="28"/>
              </w:rPr>
              <w:t xml:space="preserve">№ </w:t>
            </w:r>
            <w:r w:rsidR="00CA6F7E">
              <w:rPr>
                <w:color w:val="7030A0"/>
                <w:sz w:val="28"/>
                <w:szCs w:val="28"/>
              </w:rPr>
              <w:t>020</w:t>
            </w:r>
            <w:bookmarkStart w:id="0" w:name="_GoBack"/>
            <w:bookmarkEnd w:id="0"/>
            <w:r w:rsidRPr="0006195C">
              <w:rPr>
                <w:color w:val="7030A0"/>
                <w:sz w:val="28"/>
                <w:szCs w:val="28"/>
              </w:rPr>
              <w:t xml:space="preserve"> - П</w:t>
            </w:r>
          </w:p>
        </w:tc>
      </w:tr>
    </w:tbl>
    <w:p w:rsidR="0079203B" w:rsidRPr="0006195C" w:rsidRDefault="0079203B" w:rsidP="0079203B">
      <w:pPr>
        <w:suppressAutoHyphens/>
        <w:ind w:rightChars="3572" w:right="8573"/>
        <w:rPr>
          <w:color w:val="7030A0"/>
          <w:sz w:val="28"/>
          <w:szCs w:val="28"/>
        </w:rPr>
      </w:pPr>
    </w:p>
    <w:p w:rsidR="0079203B" w:rsidRPr="0006195C" w:rsidRDefault="0006195C" w:rsidP="0079203B">
      <w:pPr>
        <w:autoSpaceDE w:val="0"/>
        <w:autoSpaceDN w:val="0"/>
        <w:adjustRightInd w:val="0"/>
        <w:jc w:val="both"/>
        <w:rPr>
          <w:b/>
          <w:color w:val="7030A0"/>
          <w:sz w:val="28"/>
          <w:szCs w:val="28"/>
        </w:rPr>
      </w:pPr>
      <w:r w:rsidRPr="0006195C">
        <w:rPr>
          <w:b/>
          <w:color w:val="7030A0"/>
          <w:sz w:val="28"/>
          <w:szCs w:val="28"/>
        </w:rPr>
        <w:t>О внесении изменений в постановление Администрации сельского поселения Хатанга от 24.01.2019 г. № 018-П «</w:t>
      </w:r>
      <w:r w:rsidR="0079203B" w:rsidRPr="0006195C">
        <w:rPr>
          <w:b/>
          <w:color w:val="7030A0"/>
          <w:sz w:val="28"/>
          <w:szCs w:val="28"/>
        </w:rPr>
        <w:t xml:space="preserve">Об утверждении Положения </w:t>
      </w:r>
      <w:proofErr w:type="gramStart"/>
      <w:r w:rsidR="0079203B" w:rsidRPr="0006195C">
        <w:rPr>
          <w:b/>
          <w:color w:val="7030A0"/>
          <w:sz w:val="28"/>
          <w:szCs w:val="28"/>
        </w:rPr>
        <w:t>по  исчислению</w:t>
      </w:r>
      <w:proofErr w:type="gramEnd"/>
      <w:r w:rsidR="0079203B" w:rsidRPr="0006195C">
        <w:rPr>
          <w:b/>
          <w:color w:val="7030A0"/>
          <w:sz w:val="28"/>
          <w:szCs w:val="28"/>
        </w:rPr>
        <w:t xml:space="preserve"> стажа муниципальной службы для назначения</w:t>
      </w:r>
      <w:r w:rsidR="009F3E4A" w:rsidRPr="0006195C">
        <w:rPr>
          <w:b/>
          <w:color w:val="7030A0"/>
          <w:sz w:val="28"/>
          <w:szCs w:val="28"/>
        </w:rPr>
        <w:t xml:space="preserve"> размера</w:t>
      </w:r>
      <w:r w:rsidR="0079203B" w:rsidRPr="0006195C">
        <w:rPr>
          <w:b/>
          <w:color w:val="7030A0"/>
          <w:sz w:val="28"/>
          <w:szCs w:val="28"/>
        </w:rPr>
        <w:t xml:space="preserve"> пенсии за выслугу лет, для установления ежемесячной надбавки за выслугу лет, определения продолжительности дополнительного отпуска за выслугу лет</w:t>
      </w:r>
      <w:r w:rsidRPr="0006195C">
        <w:rPr>
          <w:b/>
          <w:color w:val="7030A0"/>
          <w:sz w:val="28"/>
          <w:szCs w:val="28"/>
        </w:rPr>
        <w:t>»</w:t>
      </w:r>
    </w:p>
    <w:p w:rsidR="00D33B3A" w:rsidRPr="0006195C" w:rsidRDefault="00D33B3A" w:rsidP="00D33B3A">
      <w:pPr>
        <w:pStyle w:val="a5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9203B" w:rsidRPr="0006195C" w:rsidRDefault="0079203B" w:rsidP="00D33B3A">
      <w:pPr>
        <w:pStyle w:val="a5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6195C">
        <w:rPr>
          <w:rFonts w:ascii="Times New Roman" w:hAnsi="Times New Roman" w:cs="Times New Roman"/>
          <w:color w:val="7030A0"/>
          <w:sz w:val="28"/>
          <w:szCs w:val="28"/>
        </w:rPr>
        <w:t>В соответствии с Федеральным законом от 02.03.2007</w:t>
      </w:r>
      <w:r w:rsidR="00F604EC" w:rsidRPr="0006195C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06195C">
        <w:rPr>
          <w:rFonts w:ascii="Times New Roman" w:hAnsi="Times New Roman" w:cs="Times New Roman"/>
          <w:color w:val="7030A0"/>
          <w:sz w:val="28"/>
          <w:szCs w:val="28"/>
        </w:rPr>
        <w:t>г. № 25-ФЗ «О муниципальной службе в Российской Федерации», Законом Красноярского края от 24.04.2008 года № 5-1565  "Об особенностях правового регулирования муниципальной службы в Красноярском крае", в целях регламентации порядка и условий включения иных периодов работы (службы) в стаж мун</w:t>
      </w:r>
      <w:r w:rsidRPr="0006195C">
        <w:rPr>
          <w:rStyle w:val="1"/>
          <w:rFonts w:eastAsiaTheme="minorEastAsia"/>
          <w:color w:val="7030A0"/>
          <w:sz w:val="28"/>
          <w:szCs w:val="28"/>
          <w:u w:val="none"/>
        </w:rPr>
        <w:t>ици</w:t>
      </w:r>
      <w:r w:rsidRPr="0006195C">
        <w:rPr>
          <w:rFonts w:ascii="Times New Roman" w:hAnsi="Times New Roman" w:cs="Times New Roman"/>
          <w:color w:val="7030A0"/>
          <w:sz w:val="28"/>
          <w:szCs w:val="28"/>
        </w:rPr>
        <w:t>пальной службы, привлечения квалифицированных специалистов на муниципальную службу и обеспечение социальных гарантий муниципальных служащих, в соответствии с действующим законодательством Российской Федерации,</w:t>
      </w:r>
    </w:p>
    <w:p w:rsidR="0079203B" w:rsidRPr="0006195C" w:rsidRDefault="0079203B" w:rsidP="0079203B">
      <w:pPr>
        <w:pStyle w:val="a5"/>
        <w:rPr>
          <w:rFonts w:ascii="Times New Roman" w:hAnsi="Times New Roman" w:cs="Times New Roman"/>
          <w:color w:val="7030A0"/>
          <w:sz w:val="28"/>
          <w:szCs w:val="28"/>
        </w:rPr>
      </w:pPr>
    </w:p>
    <w:p w:rsidR="0079203B" w:rsidRPr="0006195C" w:rsidRDefault="0079203B" w:rsidP="0079203B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06195C">
        <w:rPr>
          <w:rFonts w:ascii="Times New Roman" w:hAnsi="Times New Roman" w:cs="Times New Roman"/>
          <w:b/>
          <w:color w:val="7030A0"/>
          <w:sz w:val="28"/>
          <w:szCs w:val="28"/>
        </w:rPr>
        <w:t>ПОСТАНОВЛЯЮ</w:t>
      </w:r>
      <w:r w:rsidRPr="0006195C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D33B3A" w:rsidRPr="0006195C" w:rsidRDefault="00D33B3A" w:rsidP="0079203B">
      <w:pPr>
        <w:pStyle w:val="a5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06195C" w:rsidRPr="0006195C" w:rsidRDefault="0006195C" w:rsidP="009F3E4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6195C">
        <w:rPr>
          <w:rFonts w:ascii="Times New Roman" w:hAnsi="Times New Roman" w:cs="Times New Roman"/>
          <w:color w:val="7030A0"/>
          <w:sz w:val="28"/>
          <w:szCs w:val="28"/>
        </w:rPr>
        <w:t xml:space="preserve">Внести в постановление Администрации сельского поселения Хатанга от 24.01.2019 г. № 018-П «Об утверждении Положения </w:t>
      </w:r>
      <w:proofErr w:type="gramStart"/>
      <w:r w:rsidRPr="0006195C">
        <w:rPr>
          <w:rFonts w:ascii="Times New Roman" w:hAnsi="Times New Roman" w:cs="Times New Roman"/>
          <w:color w:val="7030A0"/>
          <w:sz w:val="28"/>
          <w:szCs w:val="28"/>
        </w:rPr>
        <w:t>по  исчислению</w:t>
      </w:r>
      <w:proofErr w:type="gramEnd"/>
      <w:r w:rsidRPr="0006195C">
        <w:rPr>
          <w:rFonts w:ascii="Times New Roman" w:hAnsi="Times New Roman" w:cs="Times New Roman"/>
          <w:color w:val="7030A0"/>
          <w:sz w:val="28"/>
          <w:szCs w:val="28"/>
        </w:rPr>
        <w:t xml:space="preserve"> стажа муниципальной службы для назначения размера пенсии за выслугу лет, для установления ежемесячной надбавки за выслугу лет, определения продолжительности дополнительного отпуска за выслугу лет» (далее  - постановление) следующие изменения:</w:t>
      </w:r>
    </w:p>
    <w:p w:rsidR="0079203B" w:rsidRPr="0006195C" w:rsidRDefault="0006195C" w:rsidP="0006195C">
      <w:pPr>
        <w:pStyle w:val="a5"/>
        <w:numPr>
          <w:ilvl w:val="1"/>
          <w:numId w:val="3"/>
        </w:numPr>
        <w:ind w:left="709" w:hanging="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6195C">
        <w:rPr>
          <w:rFonts w:ascii="Times New Roman" w:hAnsi="Times New Roman" w:cs="Times New Roman"/>
          <w:color w:val="7030A0"/>
          <w:sz w:val="28"/>
          <w:szCs w:val="28"/>
        </w:rPr>
        <w:t xml:space="preserve"> Абзац 2 пункта 2.11. раздела </w:t>
      </w:r>
      <w:r w:rsidRPr="0006195C">
        <w:rPr>
          <w:rFonts w:ascii="Times New Roman" w:hAnsi="Times New Roman" w:cs="Times New Roman"/>
          <w:color w:val="7030A0"/>
          <w:sz w:val="28"/>
          <w:szCs w:val="28"/>
          <w:lang w:val="en-US"/>
        </w:rPr>
        <w:t>II</w:t>
      </w:r>
      <w:r w:rsidRPr="0006195C">
        <w:rPr>
          <w:rFonts w:ascii="Times New Roman" w:hAnsi="Times New Roman" w:cs="Times New Roman"/>
          <w:color w:val="7030A0"/>
          <w:sz w:val="28"/>
          <w:szCs w:val="28"/>
        </w:rPr>
        <w:t>. «Деятельность комиссии» приложения № 2 к постановлению изложить в следующей редакции:</w:t>
      </w:r>
    </w:p>
    <w:p w:rsidR="0006195C" w:rsidRPr="0006195C" w:rsidRDefault="0006195C" w:rsidP="0006195C">
      <w:pPr>
        <w:ind w:left="708"/>
        <w:jc w:val="both"/>
        <w:rPr>
          <w:color w:val="7030A0"/>
          <w:sz w:val="28"/>
          <w:szCs w:val="28"/>
        </w:rPr>
      </w:pPr>
      <w:proofErr w:type="gramStart"/>
      <w:r w:rsidRPr="0006195C">
        <w:rPr>
          <w:color w:val="7030A0"/>
          <w:sz w:val="28"/>
          <w:szCs w:val="28"/>
        </w:rPr>
        <w:t>« Протокол</w:t>
      </w:r>
      <w:proofErr w:type="gramEnd"/>
      <w:r w:rsidRPr="0006195C">
        <w:rPr>
          <w:color w:val="7030A0"/>
          <w:sz w:val="28"/>
          <w:szCs w:val="28"/>
        </w:rPr>
        <w:t xml:space="preserve"> заседания комиссии,  приложение № 2 к настоящему Положению, подписывается всеми членами Комиссии.».</w:t>
      </w:r>
    </w:p>
    <w:p w:rsidR="0006195C" w:rsidRPr="0006195C" w:rsidRDefault="0006195C" w:rsidP="0006195C">
      <w:pPr>
        <w:pStyle w:val="a5"/>
        <w:ind w:left="106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79203B" w:rsidRPr="0006195C" w:rsidRDefault="0006195C" w:rsidP="00F604E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lastRenderedPageBreak/>
        <w:t>Опубликовать п</w:t>
      </w:r>
      <w:r w:rsidR="0079203B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остановление в </w:t>
      </w:r>
      <w:r w:rsidR="00002023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«</w:t>
      </w:r>
      <w:r w:rsidR="0079203B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Информационном бюллетене Хатангского сельского Совета депутатов и администрации сельского поселения Хатанг</w:t>
      </w:r>
      <w:r w:rsidR="00002023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» </w:t>
      </w:r>
      <w:r w:rsidR="0079203B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и на официальном сайте органов местного самоуправления сельского поселения Хатанга </w:t>
      </w:r>
      <w:hyperlink r:id="rId6" w:history="1">
        <w:r w:rsidR="0079203B" w:rsidRPr="0006195C">
          <w:rPr>
            <w:rFonts w:ascii="Times New Roman" w:eastAsiaTheme="minorHAnsi" w:hAnsi="Times New Roman" w:cs="Times New Roman"/>
            <w:color w:val="7030A0"/>
            <w:sz w:val="28"/>
            <w:szCs w:val="28"/>
            <w:u w:val="single"/>
            <w:lang w:val="en-US" w:eastAsia="en-US"/>
          </w:rPr>
          <w:t>www</w:t>
        </w:r>
        <w:r w:rsidR="0079203B" w:rsidRPr="0006195C">
          <w:rPr>
            <w:rFonts w:ascii="Times New Roman" w:eastAsiaTheme="minorHAnsi" w:hAnsi="Times New Roman" w:cs="Times New Roman"/>
            <w:color w:val="7030A0"/>
            <w:sz w:val="28"/>
            <w:szCs w:val="28"/>
            <w:u w:val="single"/>
            <w:lang w:eastAsia="en-US"/>
          </w:rPr>
          <w:t>.</w:t>
        </w:r>
        <w:r w:rsidR="0079203B" w:rsidRPr="0006195C">
          <w:rPr>
            <w:rFonts w:ascii="Times New Roman" w:eastAsiaTheme="minorHAnsi" w:hAnsi="Times New Roman" w:cs="Times New Roman"/>
            <w:color w:val="7030A0"/>
            <w:sz w:val="28"/>
            <w:szCs w:val="28"/>
            <w:u w:val="single"/>
            <w:lang w:val="en-US" w:eastAsia="en-US"/>
          </w:rPr>
          <w:t>hatanga</w:t>
        </w:r>
        <w:r w:rsidR="0079203B" w:rsidRPr="0006195C">
          <w:rPr>
            <w:rFonts w:ascii="Times New Roman" w:eastAsiaTheme="minorHAnsi" w:hAnsi="Times New Roman" w:cs="Times New Roman"/>
            <w:color w:val="7030A0"/>
            <w:sz w:val="28"/>
            <w:szCs w:val="28"/>
            <w:u w:val="single"/>
            <w:lang w:eastAsia="en-US"/>
          </w:rPr>
          <w:t>24.</w:t>
        </w:r>
        <w:r w:rsidR="0079203B" w:rsidRPr="0006195C">
          <w:rPr>
            <w:rFonts w:ascii="Times New Roman" w:eastAsiaTheme="minorHAnsi" w:hAnsi="Times New Roman" w:cs="Times New Roman"/>
            <w:color w:val="7030A0"/>
            <w:sz w:val="28"/>
            <w:szCs w:val="28"/>
            <w:u w:val="single"/>
            <w:lang w:val="en-US" w:eastAsia="en-US"/>
          </w:rPr>
          <w:t>ru</w:t>
        </w:r>
      </w:hyperlink>
      <w:r w:rsidR="0079203B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.</w:t>
      </w:r>
    </w:p>
    <w:p w:rsidR="0079203B" w:rsidRPr="0006195C" w:rsidRDefault="0079203B" w:rsidP="00F604EC">
      <w:pPr>
        <w:pStyle w:val="a5"/>
        <w:jc w:val="both"/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</w:p>
    <w:p w:rsidR="0079203B" w:rsidRPr="0006195C" w:rsidRDefault="0079203B" w:rsidP="00F604E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Конт</w:t>
      </w:r>
      <w:r w:rsidR="0006195C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роль за исполнением настоящего п</w:t>
      </w:r>
      <w:r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остановления возложить на заместителя Гл</w:t>
      </w:r>
      <w:r w:rsidR="00F604EC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 xml:space="preserve">авы сельского поселения Хатанга </w:t>
      </w:r>
      <w:r w:rsidR="0006195C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по организации работы территориальных отделов Федосееву А.</w:t>
      </w:r>
      <w:r w:rsidR="00F604EC"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С.</w:t>
      </w:r>
    </w:p>
    <w:p w:rsidR="0079203B" w:rsidRPr="0006195C" w:rsidRDefault="0079203B" w:rsidP="0079203B">
      <w:pPr>
        <w:autoSpaceDE w:val="0"/>
        <w:autoSpaceDN w:val="0"/>
        <w:adjustRightInd w:val="0"/>
        <w:jc w:val="center"/>
        <w:rPr>
          <w:b/>
          <w:color w:val="7030A0"/>
          <w:sz w:val="28"/>
          <w:szCs w:val="28"/>
        </w:rPr>
      </w:pPr>
    </w:p>
    <w:p w:rsidR="0006195C" w:rsidRPr="0006195C" w:rsidRDefault="0006195C" w:rsidP="0006195C">
      <w:pPr>
        <w:pStyle w:val="a5"/>
        <w:numPr>
          <w:ilvl w:val="0"/>
          <w:numId w:val="3"/>
        </w:numPr>
        <w:jc w:val="both"/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06195C"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  <w:t>Настоящее постановление вступает в силу с момента подписания.</w:t>
      </w:r>
    </w:p>
    <w:p w:rsidR="0079203B" w:rsidRPr="0006195C" w:rsidRDefault="0079203B" w:rsidP="0079203B">
      <w:pPr>
        <w:autoSpaceDE w:val="0"/>
        <w:autoSpaceDN w:val="0"/>
        <w:adjustRightInd w:val="0"/>
        <w:jc w:val="both"/>
        <w:rPr>
          <w:b/>
          <w:color w:val="7030A0"/>
          <w:sz w:val="28"/>
          <w:szCs w:val="28"/>
        </w:rPr>
      </w:pPr>
    </w:p>
    <w:p w:rsidR="00616A39" w:rsidRDefault="00616A39" w:rsidP="0079203B">
      <w:pPr>
        <w:autoSpaceDE w:val="0"/>
        <w:autoSpaceDN w:val="0"/>
        <w:adjustRightInd w:val="0"/>
        <w:jc w:val="both"/>
        <w:rPr>
          <w:b/>
          <w:color w:val="7030A0"/>
          <w:sz w:val="28"/>
          <w:szCs w:val="28"/>
        </w:rPr>
      </w:pPr>
    </w:p>
    <w:p w:rsidR="0006195C" w:rsidRDefault="0006195C" w:rsidP="0079203B">
      <w:pPr>
        <w:autoSpaceDE w:val="0"/>
        <w:autoSpaceDN w:val="0"/>
        <w:adjustRightInd w:val="0"/>
        <w:jc w:val="both"/>
        <w:rPr>
          <w:b/>
          <w:color w:val="7030A0"/>
          <w:sz w:val="28"/>
          <w:szCs w:val="28"/>
        </w:rPr>
      </w:pPr>
    </w:p>
    <w:p w:rsidR="0006195C" w:rsidRPr="0006195C" w:rsidRDefault="0006195C" w:rsidP="0079203B">
      <w:pPr>
        <w:autoSpaceDE w:val="0"/>
        <w:autoSpaceDN w:val="0"/>
        <w:adjustRightInd w:val="0"/>
        <w:jc w:val="both"/>
        <w:rPr>
          <w:b/>
          <w:color w:val="7030A0"/>
          <w:sz w:val="28"/>
          <w:szCs w:val="28"/>
        </w:rPr>
      </w:pPr>
    </w:p>
    <w:p w:rsidR="0079203B" w:rsidRPr="0006195C" w:rsidRDefault="0079203B" w:rsidP="0006195C">
      <w:pPr>
        <w:autoSpaceDE w:val="0"/>
        <w:autoSpaceDN w:val="0"/>
        <w:adjustRightInd w:val="0"/>
        <w:rPr>
          <w:color w:val="7030A0"/>
          <w:sz w:val="28"/>
          <w:szCs w:val="28"/>
        </w:rPr>
      </w:pPr>
      <w:r w:rsidRPr="0006195C">
        <w:rPr>
          <w:color w:val="7030A0"/>
          <w:sz w:val="28"/>
          <w:szCs w:val="28"/>
        </w:rPr>
        <w:t>Глав</w:t>
      </w:r>
      <w:r w:rsidR="0006195C" w:rsidRPr="0006195C">
        <w:rPr>
          <w:color w:val="7030A0"/>
          <w:sz w:val="28"/>
          <w:szCs w:val="28"/>
        </w:rPr>
        <w:t>а</w:t>
      </w:r>
      <w:r w:rsidR="0006195C">
        <w:rPr>
          <w:color w:val="7030A0"/>
          <w:sz w:val="28"/>
          <w:szCs w:val="28"/>
        </w:rPr>
        <w:t xml:space="preserve"> </w:t>
      </w:r>
      <w:r w:rsidRPr="0006195C">
        <w:rPr>
          <w:color w:val="7030A0"/>
          <w:sz w:val="28"/>
          <w:szCs w:val="28"/>
        </w:rPr>
        <w:t>сельского поселения Хатанга</w:t>
      </w:r>
      <w:r w:rsidR="00616A39" w:rsidRPr="0006195C">
        <w:rPr>
          <w:color w:val="7030A0"/>
          <w:sz w:val="28"/>
          <w:szCs w:val="28"/>
        </w:rPr>
        <w:t xml:space="preserve">                       </w:t>
      </w:r>
      <w:r w:rsidR="0004713F" w:rsidRPr="0006195C">
        <w:rPr>
          <w:color w:val="7030A0"/>
          <w:sz w:val="28"/>
          <w:szCs w:val="28"/>
        </w:rPr>
        <w:t xml:space="preserve">          </w:t>
      </w:r>
      <w:r w:rsidR="0006195C" w:rsidRPr="0006195C">
        <w:rPr>
          <w:color w:val="7030A0"/>
          <w:sz w:val="28"/>
          <w:szCs w:val="28"/>
        </w:rPr>
        <w:t xml:space="preserve">                А.С. Доронин</w:t>
      </w:r>
    </w:p>
    <w:p w:rsidR="0079203B" w:rsidRPr="0006195C" w:rsidRDefault="0079203B" w:rsidP="0079203B">
      <w:pPr>
        <w:autoSpaceDE w:val="0"/>
        <w:autoSpaceDN w:val="0"/>
        <w:adjustRightInd w:val="0"/>
        <w:jc w:val="both"/>
        <w:rPr>
          <w:color w:val="7030A0"/>
          <w:sz w:val="28"/>
          <w:szCs w:val="28"/>
        </w:rPr>
      </w:pPr>
    </w:p>
    <w:p w:rsidR="0079203B" w:rsidRPr="0006195C" w:rsidRDefault="0079203B" w:rsidP="0079203B">
      <w:pPr>
        <w:autoSpaceDE w:val="0"/>
        <w:autoSpaceDN w:val="0"/>
        <w:adjustRightInd w:val="0"/>
        <w:jc w:val="center"/>
        <w:rPr>
          <w:b/>
          <w:color w:val="7030A0"/>
          <w:sz w:val="28"/>
          <w:szCs w:val="28"/>
        </w:rPr>
      </w:pPr>
    </w:p>
    <w:p w:rsidR="0079203B" w:rsidRPr="0006195C" w:rsidRDefault="0079203B" w:rsidP="0079203B">
      <w:pPr>
        <w:autoSpaceDE w:val="0"/>
        <w:autoSpaceDN w:val="0"/>
        <w:adjustRightInd w:val="0"/>
        <w:jc w:val="center"/>
        <w:rPr>
          <w:b/>
          <w:color w:val="7030A0"/>
          <w:sz w:val="28"/>
          <w:szCs w:val="28"/>
        </w:rPr>
      </w:pPr>
    </w:p>
    <w:sectPr w:rsidR="0079203B" w:rsidRPr="0006195C" w:rsidSect="004A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C6F10"/>
    <w:multiLevelType w:val="multilevel"/>
    <w:tmpl w:val="7D2698C8"/>
    <w:lvl w:ilvl="0">
      <w:start w:val="1"/>
      <w:numFmt w:val="decimal"/>
      <w:lvlText w:val="%1."/>
      <w:lvlJc w:val="left"/>
      <w:pPr>
        <w:ind w:left="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20" w:firstLine="0"/>
      </w:pPr>
    </w:lvl>
    <w:lvl w:ilvl="2">
      <w:numFmt w:val="decimal"/>
      <w:lvlText w:val=""/>
      <w:lvlJc w:val="left"/>
      <w:pPr>
        <w:ind w:left="20" w:firstLine="0"/>
      </w:pPr>
    </w:lvl>
    <w:lvl w:ilvl="3">
      <w:numFmt w:val="decimal"/>
      <w:lvlText w:val=""/>
      <w:lvlJc w:val="left"/>
      <w:pPr>
        <w:ind w:left="20" w:firstLine="0"/>
      </w:pPr>
    </w:lvl>
    <w:lvl w:ilvl="4">
      <w:numFmt w:val="decimal"/>
      <w:lvlText w:val=""/>
      <w:lvlJc w:val="left"/>
      <w:pPr>
        <w:ind w:left="20" w:firstLine="0"/>
      </w:pPr>
    </w:lvl>
    <w:lvl w:ilvl="5">
      <w:numFmt w:val="decimal"/>
      <w:lvlText w:val=""/>
      <w:lvlJc w:val="left"/>
      <w:pPr>
        <w:ind w:left="20" w:firstLine="0"/>
      </w:pPr>
    </w:lvl>
    <w:lvl w:ilvl="6">
      <w:numFmt w:val="decimal"/>
      <w:lvlText w:val=""/>
      <w:lvlJc w:val="left"/>
      <w:pPr>
        <w:ind w:left="20" w:firstLine="0"/>
      </w:pPr>
    </w:lvl>
    <w:lvl w:ilvl="7">
      <w:numFmt w:val="decimal"/>
      <w:lvlText w:val=""/>
      <w:lvlJc w:val="left"/>
      <w:pPr>
        <w:ind w:left="20" w:firstLine="0"/>
      </w:pPr>
    </w:lvl>
    <w:lvl w:ilvl="8">
      <w:numFmt w:val="decimal"/>
      <w:lvlText w:val=""/>
      <w:lvlJc w:val="left"/>
      <w:pPr>
        <w:ind w:left="20" w:firstLine="0"/>
      </w:pPr>
    </w:lvl>
  </w:abstractNum>
  <w:abstractNum w:abstractNumId="1">
    <w:nsid w:val="5F1611EC"/>
    <w:multiLevelType w:val="multilevel"/>
    <w:tmpl w:val="B030B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7D4932BE"/>
    <w:multiLevelType w:val="multilevel"/>
    <w:tmpl w:val="AB1E2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  <w:color w:val="00B0F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B0F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B0F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B0F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B0F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B0F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B0F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B0F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D3"/>
    <w:rsid w:val="00002023"/>
    <w:rsid w:val="0004713F"/>
    <w:rsid w:val="0006195C"/>
    <w:rsid w:val="000F5142"/>
    <w:rsid w:val="00105C7B"/>
    <w:rsid w:val="00135EB1"/>
    <w:rsid w:val="001A4AC4"/>
    <w:rsid w:val="001D3036"/>
    <w:rsid w:val="001F2F1C"/>
    <w:rsid w:val="00243CBF"/>
    <w:rsid w:val="00336EFE"/>
    <w:rsid w:val="003608D9"/>
    <w:rsid w:val="004649AD"/>
    <w:rsid w:val="004A031A"/>
    <w:rsid w:val="00576D98"/>
    <w:rsid w:val="005B3B87"/>
    <w:rsid w:val="00616A39"/>
    <w:rsid w:val="006B586D"/>
    <w:rsid w:val="007259D3"/>
    <w:rsid w:val="0079203B"/>
    <w:rsid w:val="007F18BA"/>
    <w:rsid w:val="008A443E"/>
    <w:rsid w:val="0097174A"/>
    <w:rsid w:val="009C036D"/>
    <w:rsid w:val="009F3E4A"/>
    <w:rsid w:val="009F7D97"/>
    <w:rsid w:val="00A01558"/>
    <w:rsid w:val="00C1546C"/>
    <w:rsid w:val="00C6184F"/>
    <w:rsid w:val="00CA6F7E"/>
    <w:rsid w:val="00D33B3A"/>
    <w:rsid w:val="00D61506"/>
    <w:rsid w:val="00DF2847"/>
    <w:rsid w:val="00EA13FA"/>
    <w:rsid w:val="00F15C16"/>
    <w:rsid w:val="00F445A7"/>
    <w:rsid w:val="00F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F6C9B-5A02-4875-92F4-154CCF53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2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79203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9203B"/>
    <w:pPr>
      <w:widowControl w:val="0"/>
      <w:shd w:val="clear" w:color="auto" w:fill="FFFFFF"/>
      <w:spacing w:before="420" w:after="300" w:line="331" w:lineRule="exact"/>
      <w:jc w:val="center"/>
    </w:pPr>
    <w:rPr>
      <w:spacing w:val="1"/>
      <w:sz w:val="25"/>
      <w:szCs w:val="25"/>
      <w:lang w:eastAsia="en-US"/>
    </w:rPr>
  </w:style>
  <w:style w:type="character" w:customStyle="1" w:styleId="1">
    <w:name w:val="Основной текст1"/>
    <w:basedOn w:val="a3"/>
    <w:rsid w:val="0079203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79203B"/>
    <w:pPr>
      <w:ind w:left="708"/>
    </w:pPr>
    <w:rPr>
      <w:sz w:val="20"/>
      <w:szCs w:val="20"/>
    </w:rPr>
  </w:style>
  <w:style w:type="paragraph" w:styleId="a5">
    <w:name w:val="No Spacing"/>
    <w:uiPriority w:val="1"/>
    <w:qFormat/>
    <w:rsid w:val="0079203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rsid w:val="007920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44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4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Юлия Дуденко</cp:lastModifiedBy>
  <cp:revision>24</cp:revision>
  <cp:lastPrinted>2024-02-19T04:46:00Z</cp:lastPrinted>
  <dcterms:created xsi:type="dcterms:W3CDTF">2019-01-28T09:01:00Z</dcterms:created>
  <dcterms:modified xsi:type="dcterms:W3CDTF">2024-02-19T05:11:00Z</dcterms:modified>
</cp:coreProperties>
</file>