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E8" w:rsidRPr="00277631" w:rsidRDefault="003434E8" w:rsidP="003434E8">
      <w:pPr>
        <w:tabs>
          <w:tab w:val="left" w:pos="5985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54352E" wp14:editId="6588F00A">
            <wp:simplePos x="0" y="0"/>
            <wp:positionH relativeFrom="column">
              <wp:posOffset>2723708</wp:posOffset>
            </wp:positionH>
            <wp:positionV relativeFrom="paragraph">
              <wp:posOffset>9525</wp:posOffset>
            </wp:positionV>
            <wp:extent cx="487045" cy="619125"/>
            <wp:effectExtent l="0" t="0" r="825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="00276750" w:rsidRPr="00277631">
        <w:rPr>
          <w:sz w:val="28"/>
          <w:szCs w:val="28"/>
        </w:rPr>
        <w:tab/>
      </w:r>
      <w:r w:rsidR="00276750" w:rsidRPr="00277631">
        <w:rPr>
          <w:b/>
          <w:sz w:val="28"/>
          <w:szCs w:val="28"/>
        </w:rPr>
        <w:t xml:space="preserve">                          </w:t>
      </w:r>
    </w:p>
    <w:p w:rsidR="003434E8" w:rsidRPr="00277631" w:rsidRDefault="003434E8" w:rsidP="003434E8">
      <w:pPr>
        <w:rPr>
          <w:sz w:val="28"/>
          <w:szCs w:val="28"/>
        </w:rPr>
      </w:pPr>
      <w:r w:rsidRPr="00277631">
        <w:rPr>
          <w:sz w:val="28"/>
          <w:szCs w:val="28"/>
        </w:rPr>
        <w:tab/>
      </w:r>
      <w:r w:rsidRPr="00277631">
        <w:rPr>
          <w:sz w:val="28"/>
          <w:szCs w:val="28"/>
        </w:rPr>
        <w:tab/>
      </w:r>
      <w:r w:rsidR="00583402" w:rsidRPr="00277631">
        <w:rPr>
          <w:sz w:val="28"/>
          <w:szCs w:val="28"/>
        </w:rPr>
        <w:t xml:space="preserve"> </w:t>
      </w:r>
    </w:p>
    <w:p w:rsidR="001F510A" w:rsidRPr="00277631" w:rsidRDefault="00583402" w:rsidP="003434E8">
      <w:pPr>
        <w:rPr>
          <w:sz w:val="28"/>
          <w:szCs w:val="28"/>
        </w:rPr>
      </w:pPr>
      <w:r w:rsidRPr="00277631">
        <w:rPr>
          <w:sz w:val="28"/>
          <w:szCs w:val="28"/>
        </w:rPr>
        <w:t xml:space="preserve"> </w:t>
      </w:r>
    </w:p>
    <w:p w:rsidR="001F510A" w:rsidRPr="00D115FB" w:rsidRDefault="001F510A" w:rsidP="003434E8">
      <w:pPr>
        <w:rPr>
          <w:sz w:val="20"/>
          <w:szCs w:val="20"/>
        </w:rPr>
      </w:pPr>
    </w:p>
    <w:p w:rsidR="003434E8" w:rsidRPr="00277631" w:rsidRDefault="003434E8" w:rsidP="003434E8">
      <w:pPr>
        <w:jc w:val="center"/>
        <w:rPr>
          <w:b/>
          <w:color w:val="002060"/>
          <w:sz w:val="28"/>
          <w:szCs w:val="28"/>
        </w:rPr>
      </w:pPr>
      <w:r w:rsidRPr="00277631">
        <w:rPr>
          <w:b/>
          <w:color w:val="002060"/>
          <w:sz w:val="28"/>
          <w:szCs w:val="28"/>
        </w:rPr>
        <w:t>РОССИЙСКАЯ ФЕДЕРАЦИЯ</w:t>
      </w:r>
    </w:p>
    <w:p w:rsidR="003434E8" w:rsidRPr="00277631" w:rsidRDefault="003434E8" w:rsidP="003434E8">
      <w:pPr>
        <w:jc w:val="center"/>
        <w:rPr>
          <w:color w:val="002060"/>
          <w:sz w:val="28"/>
          <w:szCs w:val="28"/>
        </w:rPr>
      </w:pPr>
      <w:r w:rsidRPr="00277631">
        <w:rPr>
          <w:color w:val="002060"/>
          <w:sz w:val="28"/>
          <w:szCs w:val="28"/>
        </w:rPr>
        <w:t>КРАСНОЯРСКИЙ КРАЙ</w:t>
      </w:r>
    </w:p>
    <w:p w:rsidR="003434E8" w:rsidRPr="00277631" w:rsidRDefault="003434E8" w:rsidP="003434E8">
      <w:pPr>
        <w:jc w:val="center"/>
        <w:rPr>
          <w:color w:val="002060"/>
          <w:sz w:val="28"/>
          <w:szCs w:val="28"/>
        </w:rPr>
      </w:pPr>
      <w:r w:rsidRPr="00277631">
        <w:rPr>
          <w:color w:val="002060"/>
          <w:sz w:val="28"/>
          <w:szCs w:val="28"/>
        </w:rPr>
        <w:t>ТАЙМЫРСКИЙ ДОЛГАНО-НЕНЕЦКИЙ МУНИЦИПАЛЬНЫЙ РАЙОН</w:t>
      </w:r>
    </w:p>
    <w:p w:rsidR="003434E8" w:rsidRPr="00277631" w:rsidRDefault="003434E8" w:rsidP="003434E8">
      <w:pPr>
        <w:jc w:val="center"/>
        <w:rPr>
          <w:b/>
          <w:color w:val="002060"/>
          <w:sz w:val="28"/>
          <w:szCs w:val="28"/>
        </w:rPr>
      </w:pPr>
      <w:r w:rsidRPr="00277631">
        <w:rPr>
          <w:b/>
          <w:color w:val="002060"/>
          <w:sz w:val="28"/>
          <w:szCs w:val="28"/>
        </w:rPr>
        <w:t>АДМИНИСТРАЦИЯ СЕЛЬСКОГО ПОСЕЛЕНИЯ ХАТАНГА</w:t>
      </w:r>
    </w:p>
    <w:p w:rsidR="003434E8" w:rsidRPr="00277631" w:rsidRDefault="003434E8" w:rsidP="003434E8">
      <w:pPr>
        <w:rPr>
          <w:b/>
          <w:color w:val="002060"/>
          <w:sz w:val="28"/>
          <w:szCs w:val="28"/>
        </w:rPr>
      </w:pPr>
      <w:r w:rsidRPr="00277631">
        <w:rPr>
          <w:b/>
          <w:color w:val="002060"/>
          <w:sz w:val="28"/>
          <w:szCs w:val="28"/>
        </w:rPr>
        <w:t xml:space="preserve">                                                                                          </w:t>
      </w:r>
    </w:p>
    <w:p w:rsidR="00E90145" w:rsidRPr="00277631" w:rsidRDefault="003434E8" w:rsidP="001F510A">
      <w:pPr>
        <w:rPr>
          <w:b/>
          <w:color w:val="002060"/>
          <w:sz w:val="28"/>
          <w:szCs w:val="28"/>
        </w:rPr>
      </w:pPr>
      <w:r w:rsidRPr="00277631">
        <w:rPr>
          <w:color w:val="002060"/>
          <w:sz w:val="28"/>
          <w:szCs w:val="28"/>
        </w:rPr>
        <w:t xml:space="preserve">                </w:t>
      </w:r>
    </w:p>
    <w:p w:rsidR="00E90145" w:rsidRPr="00277631" w:rsidRDefault="00E90145" w:rsidP="0066065A">
      <w:pPr>
        <w:jc w:val="center"/>
        <w:rPr>
          <w:b/>
          <w:color w:val="002060"/>
          <w:sz w:val="28"/>
          <w:szCs w:val="28"/>
        </w:rPr>
      </w:pPr>
      <w:r w:rsidRPr="00277631">
        <w:rPr>
          <w:b/>
          <w:color w:val="002060"/>
          <w:sz w:val="28"/>
          <w:szCs w:val="28"/>
        </w:rPr>
        <w:t>ПОСТАНОВЛЕНИЕ</w:t>
      </w:r>
    </w:p>
    <w:p w:rsidR="00E90145" w:rsidRPr="00277631" w:rsidRDefault="00E90145" w:rsidP="00E90145">
      <w:pPr>
        <w:jc w:val="center"/>
        <w:rPr>
          <w:b/>
          <w:color w:val="002060"/>
          <w:sz w:val="28"/>
          <w:szCs w:val="28"/>
        </w:rPr>
      </w:pPr>
    </w:p>
    <w:p w:rsidR="00E90145" w:rsidRPr="00277631" w:rsidRDefault="006865A8" w:rsidP="00E90145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05</w:t>
      </w:r>
      <w:r w:rsidR="0066065A">
        <w:rPr>
          <w:color w:val="002060"/>
          <w:sz w:val="28"/>
          <w:szCs w:val="28"/>
        </w:rPr>
        <w:t>.0</w:t>
      </w:r>
      <w:r>
        <w:rPr>
          <w:color w:val="002060"/>
          <w:sz w:val="28"/>
          <w:szCs w:val="28"/>
        </w:rPr>
        <w:t>3</w:t>
      </w:r>
      <w:r w:rsidR="00094728" w:rsidRPr="00277631">
        <w:rPr>
          <w:color w:val="002060"/>
          <w:sz w:val="28"/>
          <w:szCs w:val="28"/>
        </w:rPr>
        <w:t>.202</w:t>
      </w:r>
      <w:r w:rsidR="00D87C42">
        <w:rPr>
          <w:color w:val="002060"/>
          <w:sz w:val="28"/>
          <w:szCs w:val="28"/>
        </w:rPr>
        <w:t>4</w:t>
      </w:r>
      <w:r w:rsidR="0066065A">
        <w:rPr>
          <w:color w:val="002060"/>
          <w:sz w:val="28"/>
          <w:szCs w:val="28"/>
        </w:rPr>
        <w:t xml:space="preserve"> г.</w:t>
      </w:r>
      <w:r w:rsidR="00417677" w:rsidRPr="00277631">
        <w:rPr>
          <w:color w:val="002060"/>
          <w:sz w:val="28"/>
          <w:szCs w:val="28"/>
        </w:rPr>
        <w:t xml:space="preserve">    </w:t>
      </w:r>
      <w:r w:rsidR="00E90145" w:rsidRPr="00277631">
        <w:rPr>
          <w:color w:val="002060"/>
          <w:sz w:val="28"/>
          <w:szCs w:val="28"/>
        </w:rPr>
        <w:t xml:space="preserve">                                                              </w:t>
      </w:r>
      <w:r w:rsidR="00356E42" w:rsidRPr="00277631">
        <w:rPr>
          <w:color w:val="002060"/>
          <w:sz w:val="28"/>
          <w:szCs w:val="28"/>
        </w:rPr>
        <w:t xml:space="preserve"> </w:t>
      </w:r>
      <w:r w:rsidR="00E90145" w:rsidRPr="00277631">
        <w:rPr>
          <w:color w:val="002060"/>
          <w:sz w:val="28"/>
          <w:szCs w:val="28"/>
        </w:rPr>
        <w:t xml:space="preserve">      </w:t>
      </w:r>
      <w:r w:rsidR="00277631">
        <w:rPr>
          <w:color w:val="002060"/>
          <w:sz w:val="28"/>
          <w:szCs w:val="28"/>
        </w:rPr>
        <w:t xml:space="preserve">  </w:t>
      </w:r>
      <w:r w:rsidR="00E90145" w:rsidRPr="00277631">
        <w:rPr>
          <w:color w:val="002060"/>
          <w:sz w:val="28"/>
          <w:szCs w:val="28"/>
        </w:rPr>
        <w:t xml:space="preserve">         </w:t>
      </w:r>
      <w:r w:rsidR="0066065A">
        <w:rPr>
          <w:color w:val="002060"/>
          <w:sz w:val="28"/>
          <w:szCs w:val="28"/>
        </w:rPr>
        <w:t xml:space="preserve">         № </w:t>
      </w:r>
      <w:r>
        <w:rPr>
          <w:color w:val="002060"/>
          <w:sz w:val="28"/>
          <w:szCs w:val="28"/>
        </w:rPr>
        <w:t>032</w:t>
      </w:r>
      <w:r w:rsidR="00E90145" w:rsidRPr="00277631">
        <w:rPr>
          <w:color w:val="002060"/>
          <w:sz w:val="28"/>
          <w:szCs w:val="28"/>
        </w:rPr>
        <w:t xml:space="preserve"> -  П</w:t>
      </w:r>
    </w:p>
    <w:p w:rsidR="00E90145" w:rsidRPr="00277631" w:rsidRDefault="00E90145" w:rsidP="00E90145">
      <w:pPr>
        <w:ind w:left="540" w:hanging="540"/>
        <w:rPr>
          <w:b/>
          <w:color w:val="002060"/>
          <w:sz w:val="28"/>
          <w:szCs w:val="28"/>
        </w:rPr>
      </w:pPr>
    </w:p>
    <w:p w:rsidR="001D30B6" w:rsidRDefault="00D87C42" w:rsidP="001D30B6">
      <w:pPr>
        <w:jc w:val="both"/>
        <w:rPr>
          <w:b/>
          <w:color w:val="002060"/>
          <w:sz w:val="28"/>
          <w:szCs w:val="28"/>
        </w:rPr>
      </w:pPr>
      <w:r w:rsidRPr="00D87C42">
        <w:rPr>
          <w:b/>
          <w:color w:val="002060"/>
          <w:sz w:val="28"/>
          <w:szCs w:val="28"/>
        </w:rPr>
        <w:t>О создании комиссии по проверке помещений, предоставляемых в избирательный период участковым избирательным комиссиям на выборах Президента Российской Федерации</w:t>
      </w:r>
    </w:p>
    <w:p w:rsidR="00D87C42" w:rsidRPr="00277631" w:rsidRDefault="00D87C42" w:rsidP="001D30B6">
      <w:pPr>
        <w:jc w:val="both"/>
        <w:rPr>
          <w:b/>
          <w:color w:val="002060"/>
          <w:sz w:val="28"/>
          <w:szCs w:val="28"/>
        </w:rPr>
      </w:pPr>
    </w:p>
    <w:p w:rsidR="00E90145" w:rsidRPr="003722C1" w:rsidRDefault="00E90145" w:rsidP="00BE559D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277631">
        <w:rPr>
          <w:color w:val="002060"/>
          <w:sz w:val="28"/>
          <w:szCs w:val="28"/>
        </w:rPr>
        <w:fldChar w:fldCharType="begin"/>
      </w:r>
      <w:r w:rsidRPr="00277631">
        <w:rPr>
          <w:color w:val="002060"/>
          <w:sz w:val="28"/>
          <w:szCs w:val="28"/>
        </w:rPr>
        <w:instrText xml:space="preserve"> HYPERLINK "consultantplus://offline/main?base=LAW;n=117409;fld=134;dst=101884" </w:instrText>
      </w:r>
      <w:r w:rsidRPr="00277631">
        <w:rPr>
          <w:color w:val="002060"/>
          <w:sz w:val="28"/>
          <w:szCs w:val="28"/>
        </w:rPr>
        <w:fldChar w:fldCharType="separate"/>
      </w:r>
      <w:r w:rsidR="00D87C42" w:rsidRPr="00D87C42">
        <w:t xml:space="preserve"> </w:t>
      </w:r>
      <w:r w:rsidR="00D87C42" w:rsidRPr="00D87C42">
        <w:rPr>
          <w:rFonts w:ascii="Times New Roman" w:hAnsi="Times New Roman" w:cs="Times New Roman"/>
          <w:iCs/>
          <w:color w:val="002060"/>
          <w:sz w:val="28"/>
          <w:szCs w:val="28"/>
        </w:rPr>
        <w:t>В соответствии с Федеральным законом от 12.06.2002 № 67-ФЗ                     «Об основных гарантиях избирательных прав и права на участие в референдуме граждан Россий</w:t>
      </w:r>
      <w:r w:rsidR="00D87C42">
        <w:rPr>
          <w:rFonts w:ascii="Times New Roman" w:hAnsi="Times New Roman" w:cs="Times New Roman"/>
          <w:iCs/>
          <w:color w:val="002060"/>
          <w:sz w:val="28"/>
          <w:szCs w:val="28"/>
        </w:rPr>
        <w:t>ской Федерации»</w:t>
      </w:r>
      <w:r w:rsidR="001D30B6" w:rsidRPr="003722C1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</w:p>
    <w:p w:rsidR="00E90145" w:rsidRPr="00277631" w:rsidRDefault="00E90145" w:rsidP="00E90145">
      <w:pPr>
        <w:autoSpaceDE w:val="0"/>
        <w:autoSpaceDN w:val="0"/>
        <w:adjustRightInd w:val="0"/>
        <w:jc w:val="both"/>
        <w:rPr>
          <w:color w:val="002060"/>
          <w:sz w:val="28"/>
          <w:szCs w:val="28"/>
        </w:rPr>
      </w:pPr>
      <w:r w:rsidRPr="00277631">
        <w:rPr>
          <w:iCs/>
          <w:color w:val="002060"/>
          <w:sz w:val="28"/>
          <w:szCs w:val="28"/>
        </w:rPr>
        <w:t xml:space="preserve">  </w:t>
      </w:r>
      <w:r w:rsidRPr="00277631">
        <w:rPr>
          <w:iCs/>
          <w:color w:val="002060"/>
          <w:sz w:val="28"/>
          <w:szCs w:val="28"/>
        </w:rPr>
        <w:fldChar w:fldCharType="end"/>
      </w:r>
      <w:r w:rsidRPr="00277631">
        <w:rPr>
          <w:iCs/>
          <w:color w:val="002060"/>
          <w:sz w:val="28"/>
          <w:szCs w:val="28"/>
        </w:rPr>
        <w:t xml:space="preserve">  </w:t>
      </w:r>
    </w:p>
    <w:p w:rsidR="00E90145" w:rsidRPr="00277631" w:rsidRDefault="00E90145" w:rsidP="0066065A">
      <w:pPr>
        <w:jc w:val="center"/>
        <w:rPr>
          <w:b/>
          <w:color w:val="002060"/>
          <w:sz w:val="28"/>
          <w:szCs w:val="28"/>
        </w:rPr>
      </w:pPr>
      <w:r w:rsidRPr="00277631">
        <w:rPr>
          <w:b/>
          <w:color w:val="002060"/>
          <w:sz w:val="28"/>
          <w:szCs w:val="28"/>
        </w:rPr>
        <w:t>ПОСТАНОВЛЯЮ:</w:t>
      </w:r>
    </w:p>
    <w:p w:rsidR="0070353E" w:rsidRPr="00277631" w:rsidRDefault="0070353E" w:rsidP="00E90145">
      <w:pPr>
        <w:ind w:firstLine="540"/>
        <w:jc w:val="center"/>
        <w:rPr>
          <w:b/>
          <w:color w:val="002060"/>
          <w:sz w:val="28"/>
          <w:szCs w:val="28"/>
        </w:rPr>
      </w:pPr>
    </w:p>
    <w:p w:rsidR="00E90145" w:rsidRPr="0066065A" w:rsidRDefault="00E90145" w:rsidP="00D87C42">
      <w:pPr>
        <w:pStyle w:val="a3"/>
        <w:numPr>
          <w:ilvl w:val="0"/>
          <w:numId w:val="17"/>
        </w:numPr>
        <w:jc w:val="both"/>
        <w:rPr>
          <w:color w:val="002060"/>
          <w:sz w:val="28"/>
          <w:szCs w:val="28"/>
        </w:rPr>
      </w:pPr>
      <w:r w:rsidRPr="0066065A">
        <w:rPr>
          <w:color w:val="002060"/>
          <w:sz w:val="28"/>
          <w:szCs w:val="28"/>
        </w:rPr>
        <w:t xml:space="preserve">Создать комиссию по </w:t>
      </w:r>
      <w:r w:rsidR="00D87C42" w:rsidRPr="00D87C42">
        <w:rPr>
          <w:color w:val="002060"/>
          <w:sz w:val="28"/>
          <w:szCs w:val="28"/>
        </w:rPr>
        <w:t xml:space="preserve">проверке помещений, предоставляемых в избирательный период участковым избирательным комиссиям на выборах Президента Российской Федерации (далее - Комиссия), в составе </w:t>
      </w:r>
      <w:r w:rsidRPr="0066065A">
        <w:rPr>
          <w:color w:val="002060"/>
          <w:sz w:val="28"/>
          <w:szCs w:val="28"/>
        </w:rPr>
        <w:t>согласно приложению</w:t>
      </w:r>
      <w:r w:rsidR="001D30B6" w:rsidRPr="0066065A">
        <w:rPr>
          <w:color w:val="002060"/>
          <w:sz w:val="28"/>
          <w:szCs w:val="28"/>
        </w:rPr>
        <w:t xml:space="preserve"> №</w:t>
      </w:r>
      <w:r w:rsidR="0066065A">
        <w:rPr>
          <w:color w:val="002060"/>
          <w:sz w:val="28"/>
          <w:szCs w:val="28"/>
        </w:rPr>
        <w:t xml:space="preserve"> </w:t>
      </w:r>
      <w:r w:rsidR="001D30B6" w:rsidRPr="0066065A">
        <w:rPr>
          <w:color w:val="002060"/>
          <w:sz w:val="28"/>
          <w:szCs w:val="28"/>
        </w:rPr>
        <w:t>1</w:t>
      </w:r>
      <w:r w:rsidR="006865A8">
        <w:rPr>
          <w:color w:val="002060"/>
          <w:sz w:val="28"/>
          <w:szCs w:val="28"/>
        </w:rPr>
        <w:t xml:space="preserve"> к настоящему постановлению</w:t>
      </w:r>
      <w:r w:rsidR="001D30B6" w:rsidRPr="0066065A">
        <w:rPr>
          <w:color w:val="002060"/>
          <w:sz w:val="28"/>
          <w:szCs w:val="28"/>
        </w:rPr>
        <w:t>.</w:t>
      </w:r>
    </w:p>
    <w:p w:rsidR="00BE7116" w:rsidRPr="00BE7116" w:rsidRDefault="00BE7116" w:rsidP="00BE7116">
      <w:pPr>
        <w:jc w:val="both"/>
        <w:rPr>
          <w:color w:val="002060"/>
          <w:sz w:val="28"/>
          <w:szCs w:val="28"/>
        </w:rPr>
      </w:pPr>
    </w:p>
    <w:p w:rsidR="00BE7116" w:rsidRPr="0066065A" w:rsidRDefault="00D87C42" w:rsidP="00D87C42">
      <w:pPr>
        <w:pStyle w:val="a3"/>
        <w:numPr>
          <w:ilvl w:val="0"/>
          <w:numId w:val="17"/>
        </w:numPr>
        <w:jc w:val="both"/>
        <w:rPr>
          <w:color w:val="002060"/>
          <w:sz w:val="28"/>
          <w:szCs w:val="28"/>
        </w:rPr>
      </w:pPr>
      <w:r w:rsidRPr="00D87C42">
        <w:rPr>
          <w:color w:val="002060"/>
          <w:sz w:val="28"/>
          <w:szCs w:val="28"/>
        </w:rPr>
        <w:t xml:space="preserve">Утвердить Положение о Комиссии согласно приложению </w:t>
      </w:r>
      <w:r w:rsidR="006865A8">
        <w:rPr>
          <w:color w:val="002060"/>
          <w:sz w:val="28"/>
          <w:szCs w:val="28"/>
        </w:rPr>
        <w:t xml:space="preserve">№ </w:t>
      </w:r>
      <w:r w:rsidRPr="00D87C42">
        <w:rPr>
          <w:color w:val="002060"/>
          <w:sz w:val="28"/>
          <w:szCs w:val="28"/>
        </w:rPr>
        <w:t>2</w:t>
      </w:r>
      <w:r w:rsidR="006865A8">
        <w:rPr>
          <w:color w:val="002060"/>
          <w:sz w:val="28"/>
          <w:szCs w:val="28"/>
        </w:rPr>
        <w:t xml:space="preserve"> к настоящему постановлению</w:t>
      </w:r>
      <w:r w:rsidR="00E12891">
        <w:rPr>
          <w:color w:val="002060"/>
          <w:sz w:val="28"/>
          <w:szCs w:val="28"/>
        </w:rPr>
        <w:t>.</w:t>
      </w:r>
      <w:r w:rsidRPr="00D87C42">
        <w:rPr>
          <w:color w:val="002060"/>
          <w:sz w:val="28"/>
          <w:szCs w:val="28"/>
        </w:rPr>
        <w:t xml:space="preserve">                           </w:t>
      </w:r>
    </w:p>
    <w:p w:rsidR="00BE7116" w:rsidRPr="00BE7116" w:rsidRDefault="00BE7116" w:rsidP="00BE7116">
      <w:pPr>
        <w:pStyle w:val="a3"/>
        <w:spacing w:before="220"/>
        <w:ind w:left="360"/>
        <w:jc w:val="both"/>
      </w:pPr>
    </w:p>
    <w:p w:rsidR="00602C32" w:rsidRPr="00602C32" w:rsidRDefault="001D30B6" w:rsidP="0066065A">
      <w:pPr>
        <w:pStyle w:val="a3"/>
        <w:numPr>
          <w:ilvl w:val="0"/>
          <w:numId w:val="17"/>
        </w:numPr>
        <w:spacing w:before="220"/>
        <w:jc w:val="both"/>
      </w:pPr>
      <w:r w:rsidRPr="0066065A">
        <w:rPr>
          <w:color w:val="002060"/>
          <w:sz w:val="28"/>
          <w:szCs w:val="28"/>
        </w:rPr>
        <w:t xml:space="preserve">Комиссии </w:t>
      </w:r>
      <w:r w:rsidR="00D87C42">
        <w:rPr>
          <w:color w:val="002060"/>
          <w:sz w:val="28"/>
          <w:szCs w:val="28"/>
        </w:rPr>
        <w:t>поручить:</w:t>
      </w:r>
      <w:r w:rsidRPr="0066065A">
        <w:rPr>
          <w:color w:val="002060"/>
          <w:sz w:val="28"/>
          <w:szCs w:val="28"/>
        </w:rPr>
        <w:t xml:space="preserve"> </w:t>
      </w:r>
      <w:r w:rsidR="00602C32" w:rsidRPr="0066065A">
        <w:rPr>
          <w:color w:val="002060"/>
          <w:sz w:val="28"/>
          <w:szCs w:val="28"/>
        </w:rPr>
        <w:t xml:space="preserve"> </w:t>
      </w:r>
    </w:p>
    <w:p w:rsidR="001D30B6" w:rsidRPr="00DC32F1" w:rsidRDefault="00BE559D" w:rsidP="0066065A">
      <w:pPr>
        <w:pStyle w:val="a3"/>
        <w:spacing w:before="220"/>
        <w:ind w:left="709"/>
        <w:jc w:val="both"/>
        <w:rPr>
          <w:color w:val="002060"/>
          <w:sz w:val="28"/>
          <w:szCs w:val="28"/>
        </w:rPr>
      </w:pPr>
      <w:r w:rsidRPr="00DC32F1">
        <w:rPr>
          <w:color w:val="002060"/>
          <w:sz w:val="28"/>
          <w:szCs w:val="28"/>
        </w:rPr>
        <w:t xml:space="preserve">3.1. </w:t>
      </w:r>
      <w:r w:rsidR="00D87C42" w:rsidRPr="00D87C42">
        <w:rPr>
          <w:color w:val="002060"/>
          <w:sz w:val="28"/>
          <w:szCs w:val="28"/>
        </w:rPr>
        <w:t>провести проверку помещений, предоставляемых в избирательный период участковым избирательным комиссиям (далее - помещения), на предмет технического состояния помещений, обеспечения их противопожарной безопасности, организации охраны общественного порядка, бесперебойного тепло- электроснабжения</w:t>
      </w:r>
      <w:r w:rsidR="00BE7116" w:rsidRPr="00DC32F1">
        <w:rPr>
          <w:color w:val="002060"/>
          <w:sz w:val="28"/>
          <w:szCs w:val="28"/>
        </w:rPr>
        <w:t>;</w:t>
      </w:r>
    </w:p>
    <w:p w:rsidR="00F82DD9" w:rsidRDefault="00BE7116" w:rsidP="0066065A">
      <w:pPr>
        <w:ind w:left="709"/>
        <w:jc w:val="both"/>
        <w:rPr>
          <w:color w:val="002060"/>
          <w:sz w:val="28"/>
          <w:szCs w:val="28"/>
        </w:rPr>
      </w:pPr>
      <w:r w:rsidRPr="00DC32F1">
        <w:rPr>
          <w:color w:val="002060"/>
          <w:sz w:val="28"/>
          <w:szCs w:val="28"/>
        </w:rPr>
        <w:t>3</w:t>
      </w:r>
      <w:r w:rsidR="00602C32" w:rsidRPr="00DC32F1">
        <w:rPr>
          <w:color w:val="002060"/>
          <w:sz w:val="28"/>
          <w:szCs w:val="28"/>
        </w:rPr>
        <w:t>.</w:t>
      </w:r>
      <w:r w:rsidR="0070353E" w:rsidRPr="00DC32F1">
        <w:rPr>
          <w:color w:val="002060"/>
          <w:sz w:val="28"/>
          <w:szCs w:val="28"/>
        </w:rPr>
        <w:t xml:space="preserve">2. </w:t>
      </w:r>
      <w:r w:rsidR="00D87C42" w:rsidRPr="00D87C42">
        <w:rPr>
          <w:color w:val="002060"/>
          <w:sz w:val="28"/>
          <w:szCs w:val="28"/>
        </w:rPr>
        <w:t xml:space="preserve">по результатам проверки помещений составить акт и представить </w:t>
      </w:r>
      <w:r w:rsidR="00602C32" w:rsidRPr="00DC32F1">
        <w:rPr>
          <w:color w:val="002060"/>
          <w:sz w:val="28"/>
          <w:szCs w:val="28"/>
        </w:rPr>
        <w:t>Главе сельского поселения Хатанга</w:t>
      </w:r>
      <w:r w:rsidR="00E12891">
        <w:rPr>
          <w:color w:val="002060"/>
          <w:sz w:val="28"/>
          <w:szCs w:val="28"/>
        </w:rPr>
        <w:t>.</w:t>
      </w:r>
    </w:p>
    <w:p w:rsidR="00E12891" w:rsidRDefault="00E12891" w:rsidP="0066065A">
      <w:pPr>
        <w:ind w:left="709"/>
        <w:jc w:val="both"/>
        <w:rPr>
          <w:color w:val="002060"/>
          <w:sz w:val="28"/>
          <w:szCs w:val="28"/>
        </w:rPr>
      </w:pPr>
    </w:p>
    <w:p w:rsidR="00345B1A" w:rsidRPr="0066065A" w:rsidRDefault="0066065A" w:rsidP="0066065A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1F497D"/>
        </w:rPr>
      </w:pPr>
      <w:r>
        <w:rPr>
          <w:color w:val="1F497D"/>
          <w:sz w:val="28"/>
          <w:szCs w:val="28"/>
        </w:rPr>
        <w:t>Опубликовать п</w:t>
      </w:r>
      <w:r w:rsidR="00345B1A" w:rsidRPr="0066065A">
        <w:rPr>
          <w:color w:val="1F497D"/>
          <w:sz w:val="28"/>
          <w:szCs w:val="28"/>
        </w:rPr>
        <w:t xml:space="preserve">остановление в Информационном бюллетене Хатангского сельского Совета депутатов и </w:t>
      </w:r>
      <w:r w:rsidR="00337497">
        <w:rPr>
          <w:color w:val="1F497D"/>
          <w:sz w:val="28"/>
          <w:szCs w:val="28"/>
        </w:rPr>
        <w:t>А</w:t>
      </w:r>
      <w:r w:rsidR="00345B1A" w:rsidRPr="0066065A">
        <w:rPr>
          <w:color w:val="1F497D"/>
          <w:sz w:val="28"/>
          <w:szCs w:val="28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="00345B1A" w:rsidRPr="0066065A">
          <w:rPr>
            <w:rStyle w:val="ac"/>
            <w:color w:val="1F497D"/>
            <w:sz w:val="28"/>
            <w:szCs w:val="28"/>
          </w:rPr>
          <w:t>www.hatanga24.ru</w:t>
        </w:r>
      </w:hyperlink>
      <w:r w:rsidR="00345B1A" w:rsidRPr="0066065A">
        <w:rPr>
          <w:color w:val="1F497D"/>
          <w:sz w:val="28"/>
          <w:szCs w:val="28"/>
        </w:rPr>
        <w:t xml:space="preserve">. </w:t>
      </w:r>
    </w:p>
    <w:p w:rsidR="003A3306" w:rsidRPr="00277631" w:rsidRDefault="003A3306" w:rsidP="00BE7116">
      <w:pPr>
        <w:pStyle w:val="a3"/>
        <w:ind w:left="0" w:firstLine="360"/>
        <w:jc w:val="both"/>
        <w:rPr>
          <w:color w:val="002060"/>
          <w:sz w:val="28"/>
          <w:szCs w:val="28"/>
        </w:rPr>
      </w:pPr>
    </w:p>
    <w:p w:rsidR="00F82DD9" w:rsidRPr="0066065A" w:rsidRDefault="00277631" w:rsidP="0066065A">
      <w:pPr>
        <w:pStyle w:val="a3"/>
        <w:numPr>
          <w:ilvl w:val="0"/>
          <w:numId w:val="17"/>
        </w:numPr>
        <w:jc w:val="both"/>
        <w:rPr>
          <w:color w:val="002060"/>
          <w:sz w:val="28"/>
          <w:szCs w:val="28"/>
        </w:rPr>
      </w:pPr>
      <w:r w:rsidRPr="0066065A">
        <w:rPr>
          <w:color w:val="002060"/>
          <w:sz w:val="28"/>
          <w:szCs w:val="28"/>
        </w:rPr>
        <w:t>Контроль</w:t>
      </w:r>
      <w:r w:rsidR="00F82DD9" w:rsidRPr="0066065A">
        <w:rPr>
          <w:color w:val="002060"/>
          <w:sz w:val="28"/>
          <w:szCs w:val="28"/>
        </w:rPr>
        <w:t xml:space="preserve"> за исполнением настоящего постановления возложить на заместителя Главы </w:t>
      </w:r>
      <w:r w:rsidRPr="0066065A">
        <w:rPr>
          <w:color w:val="002060"/>
          <w:sz w:val="28"/>
          <w:szCs w:val="28"/>
        </w:rPr>
        <w:t xml:space="preserve">сельского поселения Хатанга по </w:t>
      </w:r>
      <w:r w:rsidR="00094728" w:rsidRPr="0066065A">
        <w:rPr>
          <w:color w:val="002060"/>
          <w:sz w:val="28"/>
          <w:szCs w:val="28"/>
        </w:rPr>
        <w:t xml:space="preserve">социальным </w:t>
      </w:r>
      <w:r w:rsidR="00F82DD9" w:rsidRPr="0066065A">
        <w:rPr>
          <w:color w:val="002060"/>
          <w:sz w:val="28"/>
          <w:szCs w:val="28"/>
        </w:rPr>
        <w:t>вопросам</w:t>
      </w:r>
      <w:r w:rsidR="00094728" w:rsidRPr="0066065A">
        <w:rPr>
          <w:color w:val="002060"/>
          <w:sz w:val="28"/>
          <w:szCs w:val="28"/>
        </w:rPr>
        <w:t>,</w:t>
      </w:r>
      <w:r w:rsidR="00F82DD9" w:rsidRPr="0066065A">
        <w:rPr>
          <w:color w:val="002060"/>
          <w:sz w:val="28"/>
          <w:szCs w:val="28"/>
        </w:rPr>
        <w:t xml:space="preserve"> культур</w:t>
      </w:r>
      <w:r w:rsidR="00094728" w:rsidRPr="0066065A">
        <w:rPr>
          <w:color w:val="002060"/>
          <w:sz w:val="28"/>
          <w:szCs w:val="28"/>
        </w:rPr>
        <w:t>е и спорту</w:t>
      </w:r>
      <w:r w:rsidR="00FF3548" w:rsidRPr="0066065A">
        <w:rPr>
          <w:color w:val="002060"/>
          <w:sz w:val="28"/>
          <w:szCs w:val="28"/>
        </w:rPr>
        <w:t xml:space="preserve"> Зоткину Т.В.</w:t>
      </w:r>
      <w:r w:rsidR="00F82DD9" w:rsidRPr="0066065A">
        <w:rPr>
          <w:color w:val="002060"/>
          <w:sz w:val="28"/>
          <w:szCs w:val="28"/>
        </w:rPr>
        <w:t xml:space="preserve"> </w:t>
      </w:r>
    </w:p>
    <w:p w:rsidR="00277631" w:rsidRPr="00277631" w:rsidRDefault="00277631" w:rsidP="00BE7116">
      <w:pPr>
        <w:pStyle w:val="a3"/>
        <w:ind w:left="0" w:firstLine="360"/>
        <w:jc w:val="both"/>
        <w:rPr>
          <w:color w:val="002060"/>
          <w:sz w:val="28"/>
          <w:szCs w:val="28"/>
        </w:rPr>
      </w:pPr>
    </w:p>
    <w:p w:rsidR="0066065A" w:rsidRPr="0066065A" w:rsidRDefault="0066065A" w:rsidP="0066065A">
      <w:pPr>
        <w:pStyle w:val="a3"/>
        <w:numPr>
          <w:ilvl w:val="0"/>
          <w:numId w:val="17"/>
        </w:numPr>
        <w:jc w:val="both"/>
        <w:rPr>
          <w:color w:val="002060"/>
          <w:sz w:val="28"/>
          <w:szCs w:val="28"/>
        </w:rPr>
      </w:pPr>
      <w:r w:rsidRPr="0066065A">
        <w:rPr>
          <w:color w:val="002060"/>
          <w:sz w:val="28"/>
          <w:szCs w:val="28"/>
        </w:rPr>
        <w:t>Постановление вступает в силу в день его подписания</w:t>
      </w:r>
      <w:r>
        <w:rPr>
          <w:color w:val="002060"/>
          <w:sz w:val="28"/>
          <w:szCs w:val="28"/>
        </w:rPr>
        <w:t>.</w:t>
      </w:r>
    </w:p>
    <w:p w:rsidR="00F82DD9" w:rsidRDefault="00F82DD9" w:rsidP="00BE7116">
      <w:pPr>
        <w:ind w:firstLine="360"/>
        <w:rPr>
          <w:color w:val="002060"/>
          <w:sz w:val="28"/>
          <w:szCs w:val="28"/>
        </w:rPr>
      </w:pPr>
    </w:p>
    <w:p w:rsidR="00FF3548" w:rsidRDefault="00FF3548" w:rsidP="00F82DD9">
      <w:pPr>
        <w:rPr>
          <w:color w:val="002060"/>
          <w:sz w:val="28"/>
          <w:szCs w:val="28"/>
        </w:rPr>
      </w:pPr>
    </w:p>
    <w:p w:rsidR="0066065A" w:rsidRDefault="0066065A" w:rsidP="00F82DD9">
      <w:pPr>
        <w:rPr>
          <w:color w:val="002060"/>
          <w:sz w:val="28"/>
          <w:szCs w:val="28"/>
        </w:rPr>
      </w:pPr>
    </w:p>
    <w:p w:rsidR="0066065A" w:rsidRPr="00277631" w:rsidRDefault="0066065A" w:rsidP="00F82DD9">
      <w:pPr>
        <w:rPr>
          <w:color w:val="002060"/>
          <w:sz w:val="28"/>
          <w:szCs w:val="28"/>
        </w:rPr>
      </w:pPr>
    </w:p>
    <w:p w:rsidR="00F82DD9" w:rsidRPr="00277631" w:rsidRDefault="00094728" w:rsidP="00F82DD9">
      <w:pPr>
        <w:rPr>
          <w:color w:val="002060"/>
          <w:sz w:val="28"/>
          <w:szCs w:val="28"/>
        </w:rPr>
      </w:pPr>
      <w:r w:rsidRPr="00277631">
        <w:rPr>
          <w:color w:val="002060"/>
          <w:sz w:val="28"/>
          <w:szCs w:val="28"/>
        </w:rPr>
        <w:t xml:space="preserve">Глава </w:t>
      </w:r>
      <w:r w:rsidR="00F82DD9" w:rsidRPr="00277631">
        <w:rPr>
          <w:color w:val="002060"/>
          <w:sz w:val="28"/>
          <w:szCs w:val="28"/>
        </w:rPr>
        <w:t>сельского поселения Х</w:t>
      </w:r>
      <w:r w:rsidR="00277631">
        <w:rPr>
          <w:color w:val="002060"/>
          <w:sz w:val="28"/>
          <w:szCs w:val="28"/>
        </w:rPr>
        <w:t>атанга</w:t>
      </w:r>
      <w:r w:rsidR="00277631">
        <w:rPr>
          <w:color w:val="002060"/>
          <w:sz w:val="28"/>
          <w:szCs w:val="28"/>
        </w:rPr>
        <w:tab/>
      </w:r>
      <w:r w:rsidR="00277631">
        <w:rPr>
          <w:color w:val="002060"/>
          <w:sz w:val="28"/>
          <w:szCs w:val="28"/>
        </w:rPr>
        <w:tab/>
      </w:r>
      <w:r w:rsidR="00277631">
        <w:rPr>
          <w:color w:val="002060"/>
          <w:sz w:val="28"/>
          <w:szCs w:val="28"/>
        </w:rPr>
        <w:tab/>
      </w:r>
      <w:r w:rsidR="00FF3548">
        <w:rPr>
          <w:color w:val="002060"/>
          <w:sz w:val="28"/>
          <w:szCs w:val="28"/>
        </w:rPr>
        <w:t xml:space="preserve"> </w:t>
      </w:r>
      <w:r w:rsidR="00277631">
        <w:rPr>
          <w:color w:val="002060"/>
          <w:sz w:val="28"/>
          <w:szCs w:val="28"/>
        </w:rPr>
        <w:tab/>
        <w:t xml:space="preserve">        </w:t>
      </w:r>
      <w:r w:rsidR="00F82DD9" w:rsidRPr="00277631">
        <w:rPr>
          <w:color w:val="002060"/>
          <w:sz w:val="28"/>
          <w:szCs w:val="28"/>
        </w:rPr>
        <w:t>А.</w:t>
      </w:r>
      <w:r w:rsidRPr="00277631">
        <w:rPr>
          <w:color w:val="002060"/>
          <w:sz w:val="28"/>
          <w:szCs w:val="28"/>
        </w:rPr>
        <w:t>С. Доронин</w:t>
      </w:r>
    </w:p>
    <w:p w:rsidR="00E90145" w:rsidRPr="00142E58" w:rsidRDefault="00E90145" w:rsidP="003434E8">
      <w:pPr>
        <w:rPr>
          <w:color w:val="002060"/>
        </w:rPr>
      </w:pPr>
    </w:p>
    <w:p w:rsidR="00FF3548" w:rsidRDefault="00FF3548" w:rsidP="00277631">
      <w:pPr>
        <w:ind w:firstLine="6096"/>
        <w:rPr>
          <w:b/>
          <w:color w:val="1F497D"/>
          <w:sz w:val="20"/>
          <w:szCs w:val="20"/>
        </w:rPr>
      </w:pPr>
    </w:p>
    <w:p w:rsidR="00FF3548" w:rsidRDefault="00FF354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E12891" w:rsidRDefault="00E12891" w:rsidP="00277631">
      <w:pPr>
        <w:ind w:firstLine="6096"/>
        <w:rPr>
          <w:b/>
          <w:color w:val="1F497D"/>
          <w:sz w:val="20"/>
          <w:szCs w:val="20"/>
        </w:rPr>
      </w:pPr>
    </w:p>
    <w:p w:rsidR="00E12891" w:rsidRDefault="00E12891" w:rsidP="00277631">
      <w:pPr>
        <w:ind w:firstLine="6096"/>
        <w:rPr>
          <w:b/>
          <w:color w:val="1F497D"/>
          <w:sz w:val="20"/>
          <w:szCs w:val="20"/>
        </w:rPr>
      </w:pPr>
    </w:p>
    <w:p w:rsidR="00E12891" w:rsidRDefault="00E12891" w:rsidP="00277631">
      <w:pPr>
        <w:ind w:firstLine="6096"/>
        <w:rPr>
          <w:b/>
          <w:color w:val="1F497D"/>
          <w:sz w:val="20"/>
          <w:szCs w:val="20"/>
        </w:rPr>
      </w:pPr>
    </w:p>
    <w:p w:rsidR="00E12891" w:rsidRDefault="00E12891" w:rsidP="00277631">
      <w:pPr>
        <w:ind w:firstLine="6096"/>
        <w:rPr>
          <w:b/>
          <w:color w:val="1F497D"/>
          <w:sz w:val="20"/>
          <w:szCs w:val="20"/>
        </w:rPr>
      </w:pPr>
    </w:p>
    <w:p w:rsidR="00E12891" w:rsidRDefault="00E12891" w:rsidP="00277631">
      <w:pPr>
        <w:ind w:firstLine="6096"/>
        <w:rPr>
          <w:b/>
          <w:color w:val="1F497D"/>
          <w:sz w:val="20"/>
          <w:szCs w:val="20"/>
        </w:rPr>
      </w:pPr>
    </w:p>
    <w:p w:rsidR="00E12891" w:rsidRDefault="00E12891" w:rsidP="00277631">
      <w:pPr>
        <w:ind w:firstLine="6096"/>
        <w:rPr>
          <w:b/>
          <w:color w:val="1F497D"/>
          <w:sz w:val="20"/>
          <w:szCs w:val="20"/>
        </w:rPr>
      </w:pPr>
    </w:p>
    <w:p w:rsidR="00E12891" w:rsidRDefault="00E12891" w:rsidP="00277631">
      <w:pPr>
        <w:ind w:firstLine="6096"/>
        <w:rPr>
          <w:b/>
          <w:color w:val="1F497D"/>
          <w:sz w:val="20"/>
          <w:szCs w:val="20"/>
        </w:rPr>
      </w:pPr>
    </w:p>
    <w:p w:rsidR="00E12891" w:rsidRDefault="00E12891" w:rsidP="00277631">
      <w:pPr>
        <w:ind w:firstLine="6096"/>
        <w:rPr>
          <w:b/>
          <w:color w:val="1F497D"/>
          <w:sz w:val="20"/>
          <w:szCs w:val="20"/>
        </w:rPr>
      </w:pPr>
    </w:p>
    <w:p w:rsidR="00E12891" w:rsidRDefault="00E12891" w:rsidP="00277631">
      <w:pPr>
        <w:ind w:firstLine="6096"/>
        <w:rPr>
          <w:b/>
          <w:color w:val="1F497D"/>
          <w:sz w:val="20"/>
          <w:szCs w:val="20"/>
        </w:rPr>
      </w:pPr>
    </w:p>
    <w:p w:rsidR="00E12891" w:rsidRDefault="00E12891" w:rsidP="00277631">
      <w:pPr>
        <w:ind w:firstLine="6096"/>
        <w:rPr>
          <w:b/>
          <w:color w:val="1F497D"/>
          <w:sz w:val="20"/>
          <w:szCs w:val="20"/>
        </w:rPr>
      </w:pPr>
    </w:p>
    <w:p w:rsidR="00E12891" w:rsidRDefault="00E12891" w:rsidP="00277631">
      <w:pPr>
        <w:ind w:firstLine="6096"/>
        <w:rPr>
          <w:b/>
          <w:color w:val="1F497D"/>
          <w:sz w:val="20"/>
          <w:szCs w:val="20"/>
        </w:rPr>
      </w:pPr>
    </w:p>
    <w:p w:rsidR="00E12891" w:rsidRDefault="00E12891" w:rsidP="00277631">
      <w:pPr>
        <w:ind w:firstLine="6096"/>
        <w:rPr>
          <w:b/>
          <w:color w:val="1F497D"/>
          <w:sz w:val="20"/>
          <w:szCs w:val="20"/>
        </w:rPr>
      </w:pPr>
    </w:p>
    <w:p w:rsidR="00E12891" w:rsidRDefault="00E12891" w:rsidP="00277631">
      <w:pPr>
        <w:ind w:firstLine="6096"/>
        <w:rPr>
          <w:b/>
          <w:color w:val="1F497D"/>
          <w:sz w:val="20"/>
          <w:szCs w:val="20"/>
        </w:rPr>
      </w:pPr>
    </w:p>
    <w:p w:rsidR="00E12891" w:rsidRDefault="00E12891" w:rsidP="00277631">
      <w:pPr>
        <w:ind w:firstLine="6096"/>
        <w:rPr>
          <w:b/>
          <w:color w:val="1F497D"/>
          <w:sz w:val="20"/>
          <w:szCs w:val="20"/>
        </w:rPr>
      </w:pPr>
    </w:p>
    <w:p w:rsidR="00E12891" w:rsidRDefault="00E12891" w:rsidP="00277631">
      <w:pPr>
        <w:ind w:firstLine="6096"/>
        <w:rPr>
          <w:b/>
          <w:color w:val="1F497D"/>
          <w:sz w:val="20"/>
          <w:szCs w:val="20"/>
        </w:rPr>
      </w:pPr>
    </w:p>
    <w:p w:rsidR="00E12891" w:rsidRDefault="00E12891" w:rsidP="00277631">
      <w:pPr>
        <w:ind w:firstLine="6096"/>
        <w:rPr>
          <w:b/>
          <w:color w:val="1F497D"/>
          <w:sz w:val="20"/>
          <w:szCs w:val="20"/>
        </w:rPr>
      </w:pPr>
    </w:p>
    <w:p w:rsidR="00277631" w:rsidRPr="00277631" w:rsidRDefault="00FF3548" w:rsidP="00277631">
      <w:pPr>
        <w:ind w:firstLine="6096"/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lastRenderedPageBreak/>
        <w:t>П</w:t>
      </w:r>
      <w:r w:rsidR="00277631" w:rsidRPr="00277631">
        <w:rPr>
          <w:b/>
          <w:color w:val="1F497D"/>
          <w:sz w:val="20"/>
          <w:szCs w:val="20"/>
        </w:rPr>
        <w:t xml:space="preserve">риложение </w:t>
      </w:r>
      <w:r w:rsidR="00A33478">
        <w:rPr>
          <w:b/>
          <w:color w:val="1F497D"/>
          <w:sz w:val="20"/>
          <w:szCs w:val="20"/>
        </w:rPr>
        <w:t>№ 1</w:t>
      </w:r>
    </w:p>
    <w:p w:rsidR="00277631" w:rsidRPr="00277631" w:rsidRDefault="00DC32F1" w:rsidP="00277631">
      <w:pPr>
        <w:ind w:firstLine="6096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к п</w:t>
      </w:r>
      <w:r w:rsidR="00277631" w:rsidRPr="00277631">
        <w:rPr>
          <w:color w:val="1F497D"/>
          <w:sz w:val="20"/>
          <w:szCs w:val="20"/>
        </w:rPr>
        <w:t xml:space="preserve">остановлению </w:t>
      </w:r>
      <w:r w:rsidR="00BE559D">
        <w:rPr>
          <w:color w:val="1F497D"/>
          <w:sz w:val="20"/>
          <w:szCs w:val="20"/>
        </w:rPr>
        <w:t>А</w:t>
      </w:r>
      <w:r w:rsidR="00277631" w:rsidRPr="00277631">
        <w:rPr>
          <w:color w:val="1F497D"/>
          <w:sz w:val="20"/>
          <w:szCs w:val="20"/>
        </w:rPr>
        <w:t xml:space="preserve">дминистрации </w:t>
      </w:r>
    </w:p>
    <w:p w:rsidR="00277631" w:rsidRPr="00277631" w:rsidRDefault="00277631" w:rsidP="00277631">
      <w:pPr>
        <w:ind w:firstLine="6096"/>
        <w:rPr>
          <w:color w:val="1F497D"/>
          <w:sz w:val="20"/>
          <w:szCs w:val="20"/>
        </w:rPr>
      </w:pPr>
      <w:r w:rsidRPr="00277631">
        <w:rPr>
          <w:color w:val="1F497D"/>
          <w:sz w:val="20"/>
          <w:szCs w:val="20"/>
        </w:rPr>
        <w:t xml:space="preserve">сельского поселения Хатанга </w:t>
      </w:r>
    </w:p>
    <w:p w:rsidR="00277631" w:rsidRPr="00277631" w:rsidRDefault="00DC32F1" w:rsidP="00277631">
      <w:pPr>
        <w:ind w:firstLine="6096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от </w:t>
      </w:r>
      <w:r w:rsidR="008A1A34">
        <w:rPr>
          <w:color w:val="1F497D"/>
          <w:sz w:val="20"/>
          <w:szCs w:val="20"/>
        </w:rPr>
        <w:t>05</w:t>
      </w:r>
      <w:r>
        <w:rPr>
          <w:color w:val="1F497D"/>
          <w:sz w:val="20"/>
          <w:szCs w:val="20"/>
        </w:rPr>
        <w:t>.0</w:t>
      </w:r>
      <w:r w:rsidR="00337497">
        <w:rPr>
          <w:color w:val="1F497D"/>
          <w:sz w:val="20"/>
          <w:szCs w:val="20"/>
        </w:rPr>
        <w:t>3.2024</w:t>
      </w:r>
      <w:r>
        <w:rPr>
          <w:color w:val="1F497D"/>
          <w:sz w:val="20"/>
          <w:szCs w:val="20"/>
        </w:rPr>
        <w:t xml:space="preserve"> г.  № </w:t>
      </w:r>
      <w:r w:rsidR="008A1A34">
        <w:rPr>
          <w:color w:val="1F497D"/>
          <w:sz w:val="20"/>
          <w:szCs w:val="20"/>
        </w:rPr>
        <w:t>032</w:t>
      </w:r>
      <w:r w:rsidR="00277631" w:rsidRPr="00277631">
        <w:rPr>
          <w:color w:val="1F497D"/>
          <w:sz w:val="20"/>
          <w:szCs w:val="20"/>
        </w:rPr>
        <w:t xml:space="preserve"> – П</w:t>
      </w:r>
    </w:p>
    <w:p w:rsidR="00277631" w:rsidRPr="00277631" w:rsidRDefault="00277631" w:rsidP="00277631">
      <w:pPr>
        <w:ind w:left="360"/>
        <w:jc w:val="both"/>
        <w:rPr>
          <w:color w:val="1F497D"/>
          <w:sz w:val="20"/>
          <w:szCs w:val="20"/>
        </w:rPr>
      </w:pPr>
    </w:p>
    <w:p w:rsidR="00277631" w:rsidRDefault="00277631" w:rsidP="00FF3548">
      <w:pPr>
        <w:rPr>
          <w:b/>
          <w:color w:val="1F497D"/>
          <w:sz w:val="20"/>
          <w:szCs w:val="20"/>
        </w:rPr>
      </w:pPr>
      <w:r w:rsidRPr="00277631">
        <w:rPr>
          <w:color w:val="1F497D"/>
          <w:sz w:val="20"/>
          <w:szCs w:val="20"/>
        </w:rPr>
        <w:t xml:space="preserve">                                                    </w:t>
      </w:r>
      <w:r w:rsidR="00FF3548">
        <w:rPr>
          <w:color w:val="1F497D"/>
          <w:sz w:val="20"/>
          <w:szCs w:val="20"/>
        </w:rPr>
        <w:t xml:space="preserve">                            </w:t>
      </w:r>
      <w:bookmarkStart w:id="0" w:name="_GoBack"/>
      <w:bookmarkEnd w:id="0"/>
    </w:p>
    <w:p w:rsidR="00277631" w:rsidRPr="00277631" w:rsidRDefault="00277631" w:rsidP="00277631">
      <w:pPr>
        <w:ind w:left="360" w:firstLine="180"/>
        <w:jc w:val="center"/>
        <w:rPr>
          <w:b/>
          <w:color w:val="1F497D"/>
          <w:sz w:val="28"/>
          <w:szCs w:val="28"/>
        </w:rPr>
      </w:pPr>
      <w:r w:rsidRPr="00277631">
        <w:rPr>
          <w:b/>
          <w:color w:val="1F497D"/>
          <w:sz w:val="28"/>
          <w:szCs w:val="28"/>
        </w:rPr>
        <w:t>СОСТАВ</w:t>
      </w:r>
    </w:p>
    <w:p w:rsidR="00277631" w:rsidRPr="00230DEE" w:rsidRDefault="00277631" w:rsidP="00D87C42">
      <w:pPr>
        <w:jc w:val="center"/>
        <w:rPr>
          <w:color w:val="1F497D"/>
          <w:sz w:val="28"/>
          <w:szCs w:val="28"/>
        </w:rPr>
      </w:pPr>
      <w:r w:rsidRPr="00230DEE">
        <w:rPr>
          <w:color w:val="1F497D"/>
          <w:sz w:val="28"/>
          <w:szCs w:val="28"/>
        </w:rPr>
        <w:t xml:space="preserve">комиссии </w:t>
      </w:r>
      <w:r w:rsidR="00D87C42" w:rsidRPr="00230DEE">
        <w:rPr>
          <w:color w:val="1F497D"/>
          <w:sz w:val="28"/>
          <w:szCs w:val="28"/>
        </w:rPr>
        <w:t>по проверке помещений, предоставляемых в избирательный период участковым избирательным комиссиям на выборах Президента Российской Федерации</w:t>
      </w:r>
    </w:p>
    <w:p w:rsidR="00D87C42" w:rsidRPr="00230DEE" w:rsidRDefault="00D87C42" w:rsidP="00D87C42">
      <w:pPr>
        <w:jc w:val="center"/>
        <w:rPr>
          <w:color w:val="1F497D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277631" w:rsidRPr="00C916A0" w:rsidTr="0087593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30DEE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30DEE">
              <w:rPr>
                <w:color w:val="1F497D"/>
                <w:sz w:val="28"/>
                <w:szCs w:val="28"/>
              </w:rPr>
              <w:t>Зоткина Татьяна</w:t>
            </w:r>
          </w:p>
          <w:p w:rsidR="00277631" w:rsidRPr="00230DEE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30DEE">
              <w:rPr>
                <w:color w:val="1F497D"/>
                <w:sz w:val="28"/>
                <w:szCs w:val="28"/>
              </w:rPr>
              <w:t>Валериевна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77631">
              <w:rPr>
                <w:color w:val="1F497D"/>
                <w:sz w:val="28"/>
                <w:szCs w:val="28"/>
              </w:rPr>
              <w:t>Заместитель Главы сельского поселения Хатанга по социальн</w:t>
            </w:r>
            <w:r w:rsidR="00FF3548">
              <w:rPr>
                <w:color w:val="1F497D"/>
                <w:sz w:val="28"/>
                <w:szCs w:val="28"/>
              </w:rPr>
              <w:t xml:space="preserve">ым вопросам, культуре и спорту, </w:t>
            </w:r>
            <w:r w:rsidRPr="00277631">
              <w:rPr>
                <w:color w:val="1F497D"/>
                <w:sz w:val="28"/>
                <w:szCs w:val="28"/>
              </w:rPr>
              <w:t>председатель комиссии</w:t>
            </w:r>
            <w:r w:rsidR="00BE559D">
              <w:rPr>
                <w:color w:val="1F497D"/>
                <w:sz w:val="28"/>
                <w:szCs w:val="28"/>
              </w:rPr>
              <w:t>.</w:t>
            </w:r>
          </w:p>
        </w:tc>
      </w:tr>
      <w:tr w:rsidR="00277631" w:rsidRPr="00C916A0" w:rsidTr="0087593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30DEE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30DEE">
              <w:rPr>
                <w:color w:val="1F497D"/>
                <w:sz w:val="28"/>
                <w:szCs w:val="28"/>
              </w:rPr>
              <w:t>Члены комиссии: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</w:tc>
      </w:tr>
      <w:tr w:rsidR="00277631" w:rsidRPr="00C916A0" w:rsidTr="0087593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30DEE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  <w:p w:rsidR="00277631" w:rsidRPr="00230DEE" w:rsidRDefault="00337497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30DEE">
              <w:rPr>
                <w:color w:val="1F497D"/>
                <w:sz w:val="28"/>
                <w:szCs w:val="28"/>
              </w:rPr>
              <w:t xml:space="preserve">Кузьмин Сергей Александрович </w:t>
            </w:r>
          </w:p>
          <w:p w:rsidR="00277631" w:rsidRPr="00230DEE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  <w:p w:rsidR="00277631" w:rsidRPr="00230DEE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30DEE">
              <w:rPr>
                <w:color w:val="1F497D"/>
                <w:sz w:val="28"/>
                <w:szCs w:val="28"/>
              </w:rPr>
              <w:t>Шейкин Николай</w:t>
            </w:r>
          </w:p>
          <w:p w:rsidR="00277631" w:rsidRPr="00230DEE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30DEE">
              <w:rPr>
                <w:color w:val="1F497D"/>
                <w:sz w:val="28"/>
                <w:szCs w:val="28"/>
              </w:rPr>
              <w:t>Александрович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  <w:p w:rsidR="00277631" w:rsidRPr="00277631" w:rsidRDefault="00277631" w:rsidP="0087593A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277631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Генеральн</w:t>
            </w:r>
            <w:r w:rsidR="00337497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ый</w:t>
            </w:r>
            <w:r w:rsidRPr="00277631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 xml:space="preserve"> директор ООО «Энергия»</w:t>
            </w:r>
            <w:r w:rsidR="00BE559D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;</w:t>
            </w:r>
          </w:p>
          <w:p w:rsidR="00277631" w:rsidRPr="00277631" w:rsidRDefault="00277631" w:rsidP="0087593A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  <w:p w:rsidR="00277631" w:rsidRPr="00277631" w:rsidRDefault="00277631" w:rsidP="0087593A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  <w:p w:rsidR="00277631" w:rsidRPr="00277631" w:rsidRDefault="00277631" w:rsidP="0087593A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277631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Директор ООО «ТАТ»</w:t>
            </w:r>
            <w:r w:rsidR="00BE559D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;</w:t>
            </w:r>
          </w:p>
        </w:tc>
      </w:tr>
      <w:tr w:rsidR="00277631" w:rsidRPr="00C916A0" w:rsidTr="0087593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30DEE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  <w:p w:rsidR="00277631" w:rsidRPr="00230DEE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30DEE">
              <w:rPr>
                <w:color w:val="1F497D"/>
                <w:sz w:val="28"/>
                <w:szCs w:val="28"/>
              </w:rPr>
              <w:t xml:space="preserve">Степанов Александр </w:t>
            </w:r>
          </w:p>
          <w:p w:rsidR="00277631" w:rsidRPr="00230DEE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30DEE">
              <w:rPr>
                <w:color w:val="1F497D"/>
                <w:sz w:val="28"/>
                <w:szCs w:val="28"/>
              </w:rPr>
              <w:t>Анатольевич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  <w:p w:rsidR="00277631" w:rsidRPr="00277631" w:rsidRDefault="00277631" w:rsidP="0087593A">
            <w:pPr>
              <w:rPr>
                <w:color w:val="1F497D"/>
                <w:sz w:val="28"/>
                <w:szCs w:val="28"/>
              </w:rPr>
            </w:pPr>
            <w:r w:rsidRPr="00277631">
              <w:rPr>
                <w:color w:val="1F497D"/>
                <w:sz w:val="28"/>
                <w:szCs w:val="28"/>
              </w:rPr>
              <w:t>Старший инспектор капитан внутренней службы Отдела надзорной деятельности и профилактической работы Таймырского муниципального района по Красноярскому краю</w:t>
            </w:r>
            <w:r w:rsidR="00BE559D">
              <w:rPr>
                <w:color w:val="1F497D"/>
                <w:sz w:val="28"/>
                <w:szCs w:val="28"/>
              </w:rPr>
              <w:t>;</w:t>
            </w:r>
            <w:r w:rsidRPr="00277631">
              <w:rPr>
                <w:color w:val="1F497D"/>
                <w:sz w:val="28"/>
                <w:szCs w:val="28"/>
              </w:rPr>
              <w:t xml:space="preserve"> </w:t>
            </w:r>
          </w:p>
        </w:tc>
      </w:tr>
      <w:tr w:rsidR="00277631" w:rsidRPr="00C916A0" w:rsidTr="0087593A">
        <w:trPr>
          <w:trHeight w:val="594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30DEE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  <w:p w:rsidR="00E12891" w:rsidRPr="00230DEE" w:rsidRDefault="00337497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30DEE">
              <w:rPr>
                <w:color w:val="1F497D"/>
                <w:sz w:val="28"/>
                <w:szCs w:val="28"/>
              </w:rPr>
              <w:t xml:space="preserve">Немченко </w:t>
            </w:r>
          </w:p>
          <w:p w:rsidR="00277631" w:rsidRPr="00230DEE" w:rsidRDefault="00277631" w:rsidP="00E12891">
            <w:pPr>
              <w:suppressAutoHyphens/>
              <w:rPr>
                <w:color w:val="1F497D"/>
                <w:sz w:val="28"/>
                <w:szCs w:val="28"/>
              </w:rPr>
            </w:pPr>
            <w:r w:rsidRPr="00230DEE">
              <w:rPr>
                <w:color w:val="1F497D"/>
                <w:sz w:val="28"/>
                <w:szCs w:val="28"/>
              </w:rPr>
              <w:t>Алексе</w:t>
            </w:r>
            <w:r w:rsidR="00E12891" w:rsidRPr="00230DEE">
              <w:rPr>
                <w:color w:val="1F497D"/>
                <w:sz w:val="28"/>
                <w:szCs w:val="28"/>
              </w:rPr>
              <w:t>й Анатольевич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  <w:p w:rsidR="00277631" w:rsidRPr="00277631" w:rsidRDefault="00337497" w:rsidP="00337497">
            <w:pPr>
              <w:suppressAutoHyphens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Заместитель н</w:t>
            </w:r>
            <w:r w:rsidR="00277631" w:rsidRPr="00277631">
              <w:rPr>
                <w:color w:val="1F497D"/>
                <w:sz w:val="28"/>
                <w:szCs w:val="28"/>
              </w:rPr>
              <w:t>чальник</w:t>
            </w:r>
            <w:r>
              <w:rPr>
                <w:color w:val="1F497D"/>
                <w:sz w:val="28"/>
                <w:szCs w:val="28"/>
              </w:rPr>
              <w:t>а</w:t>
            </w:r>
            <w:r w:rsidR="00277631" w:rsidRPr="00277631">
              <w:rPr>
                <w:color w:val="1F497D"/>
                <w:sz w:val="28"/>
                <w:szCs w:val="28"/>
              </w:rPr>
              <w:t xml:space="preserve"> 74 ПСЧ 16 ПСО ФПС ГПС ГУ МЧС России по Красноярскому краю капитан внутренней службы</w:t>
            </w:r>
            <w:r w:rsidR="00BE559D">
              <w:rPr>
                <w:color w:val="1F497D"/>
                <w:sz w:val="28"/>
                <w:szCs w:val="28"/>
              </w:rPr>
              <w:t>;</w:t>
            </w:r>
          </w:p>
        </w:tc>
      </w:tr>
      <w:tr w:rsidR="00277631" w:rsidRPr="00C916A0" w:rsidTr="0087593A">
        <w:trPr>
          <w:trHeight w:val="25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30DEE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</w:tc>
      </w:tr>
      <w:tr w:rsidR="00277631" w:rsidRPr="00C916A0" w:rsidTr="0087593A">
        <w:trPr>
          <w:trHeight w:val="594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337497" w:rsidRPr="00230DEE" w:rsidRDefault="00337497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30DEE">
              <w:rPr>
                <w:color w:val="1F497D"/>
                <w:sz w:val="28"/>
                <w:szCs w:val="28"/>
              </w:rPr>
              <w:t xml:space="preserve">Шерстобитова </w:t>
            </w:r>
          </w:p>
          <w:p w:rsidR="00277631" w:rsidRPr="00230DEE" w:rsidRDefault="00337497" w:rsidP="00337497">
            <w:pPr>
              <w:suppressAutoHyphens/>
              <w:rPr>
                <w:color w:val="1F497D"/>
                <w:sz w:val="28"/>
                <w:szCs w:val="28"/>
              </w:rPr>
            </w:pPr>
            <w:r w:rsidRPr="00230DEE">
              <w:rPr>
                <w:color w:val="1F497D"/>
                <w:sz w:val="28"/>
                <w:szCs w:val="28"/>
              </w:rPr>
              <w:t>Марианна Алексеевна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337497" w:rsidP="00337497">
            <w:pPr>
              <w:suppressAutoHyphens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Д</w:t>
            </w:r>
            <w:r w:rsidR="00277631" w:rsidRPr="00277631">
              <w:rPr>
                <w:color w:val="1F497D"/>
                <w:sz w:val="28"/>
                <w:szCs w:val="28"/>
              </w:rPr>
              <w:t>иректор МБУК «Хатангский культурно-досуговый комплекс»</w:t>
            </w:r>
            <w:r w:rsidR="00BE559D">
              <w:rPr>
                <w:color w:val="1F497D"/>
                <w:sz w:val="28"/>
                <w:szCs w:val="28"/>
              </w:rPr>
              <w:t>;</w:t>
            </w:r>
          </w:p>
        </w:tc>
      </w:tr>
      <w:tr w:rsidR="00277631" w:rsidRPr="00C916A0" w:rsidTr="0087593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30DEE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</w:tc>
      </w:tr>
      <w:tr w:rsidR="00277631" w:rsidRPr="00C916A0" w:rsidTr="0087593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30DEE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30DEE">
              <w:rPr>
                <w:color w:val="1F497D"/>
                <w:sz w:val="28"/>
                <w:szCs w:val="28"/>
              </w:rPr>
              <w:t xml:space="preserve">Благодаров Константин </w:t>
            </w:r>
          </w:p>
          <w:p w:rsidR="00277631" w:rsidRPr="00230DEE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30DEE">
              <w:rPr>
                <w:color w:val="1F497D"/>
                <w:sz w:val="28"/>
                <w:szCs w:val="28"/>
              </w:rPr>
              <w:t>Александрович</w:t>
            </w:r>
          </w:p>
          <w:p w:rsidR="00E91E2B" w:rsidRPr="00230DEE" w:rsidRDefault="00E91E2B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  <w:p w:rsidR="00E91E2B" w:rsidRPr="00230DEE" w:rsidRDefault="00E91E2B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  <w:p w:rsidR="00E91E2B" w:rsidRPr="00230DEE" w:rsidRDefault="00E91E2B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30DEE">
              <w:rPr>
                <w:color w:val="1F497D"/>
                <w:sz w:val="28"/>
                <w:szCs w:val="28"/>
              </w:rPr>
              <w:t xml:space="preserve">Немцов Валерий </w:t>
            </w:r>
          </w:p>
          <w:p w:rsidR="00E91E2B" w:rsidRPr="00230DEE" w:rsidRDefault="00E91E2B" w:rsidP="00E91E2B">
            <w:pPr>
              <w:suppressAutoHyphens/>
              <w:rPr>
                <w:color w:val="1F497D"/>
                <w:sz w:val="28"/>
                <w:szCs w:val="28"/>
              </w:rPr>
            </w:pPr>
            <w:r w:rsidRPr="00230DEE">
              <w:rPr>
                <w:color w:val="1F497D"/>
                <w:sz w:val="28"/>
                <w:szCs w:val="28"/>
              </w:rPr>
              <w:t>Вячеславович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Default="00277631" w:rsidP="007E60AC">
            <w:pPr>
              <w:suppressAutoHyphens/>
              <w:rPr>
                <w:color w:val="1F497D"/>
                <w:sz w:val="28"/>
                <w:szCs w:val="28"/>
              </w:rPr>
            </w:pPr>
            <w:r w:rsidRPr="00277631">
              <w:rPr>
                <w:color w:val="1F497D"/>
                <w:sz w:val="28"/>
                <w:szCs w:val="28"/>
              </w:rPr>
              <w:t>Начальник Отделения полиции Отдела МВД РФ по Таймырско</w:t>
            </w:r>
            <w:r w:rsidR="007E60AC">
              <w:rPr>
                <w:color w:val="1F497D"/>
                <w:sz w:val="28"/>
                <w:szCs w:val="28"/>
              </w:rPr>
              <w:t xml:space="preserve">му </w:t>
            </w:r>
            <w:r w:rsidRPr="00277631">
              <w:rPr>
                <w:color w:val="1F497D"/>
                <w:sz w:val="28"/>
                <w:szCs w:val="28"/>
              </w:rPr>
              <w:t>Долгано</w:t>
            </w:r>
            <w:r w:rsidR="007E60AC">
              <w:rPr>
                <w:color w:val="1F497D"/>
                <w:sz w:val="28"/>
                <w:szCs w:val="28"/>
              </w:rPr>
              <w:t>-</w:t>
            </w:r>
            <w:r w:rsidRPr="00277631">
              <w:rPr>
                <w:color w:val="1F497D"/>
                <w:sz w:val="28"/>
                <w:szCs w:val="28"/>
              </w:rPr>
              <w:t xml:space="preserve"> Ненецкому муниципальному району</w:t>
            </w:r>
            <w:r w:rsidR="00BE559D">
              <w:rPr>
                <w:color w:val="1F497D"/>
                <w:sz w:val="28"/>
                <w:szCs w:val="28"/>
              </w:rPr>
              <w:t>;</w:t>
            </w:r>
          </w:p>
          <w:p w:rsidR="00E91E2B" w:rsidRDefault="00E91E2B" w:rsidP="007E60AC">
            <w:pPr>
              <w:suppressAutoHyphens/>
              <w:rPr>
                <w:color w:val="1F497D"/>
                <w:sz w:val="28"/>
                <w:szCs w:val="28"/>
              </w:rPr>
            </w:pPr>
          </w:p>
          <w:p w:rsidR="00E91E2B" w:rsidRPr="00277631" w:rsidRDefault="00E91E2B" w:rsidP="00E12891">
            <w:pPr>
              <w:suppressAutoHyphens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Заместитель председателя  Таймырской Долгано-Ненецкой территориальной избирательной  комиссии  №</w:t>
            </w:r>
            <w:r w:rsidR="004E1C66">
              <w:rPr>
                <w:color w:val="1F497D"/>
                <w:sz w:val="28"/>
                <w:szCs w:val="28"/>
              </w:rPr>
              <w:t xml:space="preserve"> </w:t>
            </w:r>
            <w:r w:rsidR="00E12891">
              <w:rPr>
                <w:color w:val="1F497D"/>
                <w:sz w:val="28"/>
                <w:szCs w:val="28"/>
              </w:rPr>
              <w:t>2</w:t>
            </w:r>
            <w:r>
              <w:rPr>
                <w:color w:val="1F497D"/>
                <w:sz w:val="28"/>
                <w:szCs w:val="28"/>
              </w:rPr>
              <w:t xml:space="preserve"> по Красноярскому краю; </w:t>
            </w:r>
          </w:p>
        </w:tc>
      </w:tr>
      <w:tr w:rsidR="00277631" w:rsidRPr="00C916A0" w:rsidTr="0087593A">
        <w:trPr>
          <w:trHeight w:val="7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30DEE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</w:tc>
      </w:tr>
      <w:tr w:rsidR="00277631" w:rsidRPr="00C916A0" w:rsidTr="0087593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12891" w:rsidRPr="00230DEE" w:rsidRDefault="00E12891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30DEE">
              <w:rPr>
                <w:color w:val="1F497D"/>
                <w:sz w:val="28"/>
                <w:szCs w:val="28"/>
              </w:rPr>
              <w:t xml:space="preserve">Балакирева </w:t>
            </w:r>
          </w:p>
          <w:p w:rsidR="00277631" w:rsidRPr="00230DEE" w:rsidRDefault="00E12891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30DEE">
              <w:rPr>
                <w:color w:val="1F497D"/>
                <w:sz w:val="28"/>
                <w:szCs w:val="28"/>
              </w:rPr>
              <w:t xml:space="preserve">Ирина Бакытовна </w:t>
            </w:r>
          </w:p>
          <w:p w:rsidR="007E60AC" w:rsidRPr="00230DEE" w:rsidRDefault="007E60AC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E12891" w:rsidP="0087593A">
            <w:pPr>
              <w:suppressAutoHyphens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Специалист 1 категории</w:t>
            </w:r>
            <w:r w:rsidR="00277631" w:rsidRPr="00277631">
              <w:rPr>
                <w:color w:val="1F497D"/>
                <w:sz w:val="28"/>
                <w:szCs w:val="28"/>
              </w:rPr>
              <w:t xml:space="preserve"> Терр</w:t>
            </w:r>
            <w:r w:rsidR="00BE559D">
              <w:rPr>
                <w:color w:val="1F497D"/>
                <w:sz w:val="28"/>
                <w:szCs w:val="28"/>
              </w:rPr>
              <w:t>иториального отдела п. Катырык А</w:t>
            </w:r>
            <w:r w:rsidR="00277631" w:rsidRPr="00277631">
              <w:rPr>
                <w:color w:val="1F497D"/>
                <w:sz w:val="28"/>
                <w:szCs w:val="28"/>
              </w:rPr>
              <w:t xml:space="preserve">дминистрации сельского поселения Хатанга </w:t>
            </w:r>
          </w:p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</w:tc>
      </w:tr>
      <w:tr w:rsidR="00277631" w:rsidRPr="00C916A0" w:rsidTr="0087593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30DEE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30DEE">
              <w:rPr>
                <w:color w:val="1F497D"/>
                <w:sz w:val="28"/>
                <w:szCs w:val="28"/>
              </w:rPr>
              <w:lastRenderedPageBreak/>
              <w:t>Чуприна Августа</w:t>
            </w:r>
          </w:p>
          <w:p w:rsidR="00277631" w:rsidRPr="00230DEE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30DEE">
              <w:rPr>
                <w:color w:val="1F497D"/>
                <w:sz w:val="28"/>
                <w:szCs w:val="28"/>
              </w:rPr>
              <w:t xml:space="preserve">Павловна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77631">
              <w:rPr>
                <w:color w:val="1F497D"/>
                <w:sz w:val="28"/>
                <w:szCs w:val="28"/>
              </w:rPr>
              <w:t xml:space="preserve">Начальник Территориального отдела п. Хета </w:t>
            </w:r>
            <w:r w:rsidR="00BE559D">
              <w:rPr>
                <w:color w:val="1F497D"/>
                <w:sz w:val="28"/>
                <w:szCs w:val="28"/>
              </w:rPr>
              <w:t>А</w:t>
            </w:r>
            <w:r w:rsidRPr="00277631">
              <w:rPr>
                <w:color w:val="1F497D"/>
                <w:sz w:val="28"/>
                <w:szCs w:val="28"/>
              </w:rPr>
              <w:t>дминистрации сельского поселения Хатанга</w:t>
            </w:r>
            <w:r w:rsidR="00BE559D">
              <w:rPr>
                <w:color w:val="1F497D"/>
                <w:sz w:val="28"/>
                <w:szCs w:val="28"/>
              </w:rPr>
              <w:t>;</w:t>
            </w:r>
            <w:r w:rsidRPr="00277631">
              <w:rPr>
                <w:color w:val="1F497D"/>
                <w:sz w:val="28"/>
                <w:szCs w:val="28"/>
              </w:rPr>
              <w:t xml:space="preserve"> </w:t>
            </w:r>
          </w:p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</w:tc>
      </w:tr>
      <w:tr w:rsidR="00277631" w:rsidRPr="00C916A0" w:rsidTr="0087593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30DEE" w:rsidRDefault="00277631" w:rsidP="0087593A">
            <w:pPr>
              <w:rPr>
                <w:color w:val="1F497D"/>
                <w:sz w:val="28"/>
                <w:szCs w:val="28"/>
              </w:rPr>
            </w:pPr>
            <w:r w:rsidRPr="00230DEE">
              <w:rPr>
                <w:color w:val="1F497D"/>
                <w:sz w:val="28"/>
                <w:szCs w:val="28"/>
              </w:rPr>
              <w:t>Елдогир Татьяна</w:t>
            </w:r>
          </w:p>
          <w:p w:rsidR="00277631" w:rsidRPr="00230DEE" w:rsidRDefault="00277631" w:rsidP="0087593A">
            <w:pPr>
              <w:rPr>
                <w:color w:val="1F497D"/>
                <w:sz w:val="28"/>
                <w:szCs w:val="28"/>
              </w:rPr>
            </w:pPr>
            <w:r w:rsidRPr="00230DEE">
              <w:rPr>
                <w:color w:val="1F497D"/>
                <w:sz w:val="28"/>
                <w:szCs w:val="28"/>
              </w:rPr>
              <w:t>Анатольевна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BE559D">
            <w:pPr>
              <w:suppressAutoHyphens/>
              <w:rPr>
                <w:color w:val="1F497D"/>
                <w:sz w:val="28"/>
                <w:szCs w:val="28"/>
              </w:rPr>
            </w:pPr>
            <w:r w:rsidRPr="00277631">
              <w:rPr>
                <w:color w:val="1F497D"/>
                <w:sz w:val="28"/>
                <w:szCs w:val="28"/>
              </w:rPr>
              <w:t>Специалист 1 категории Территориального отдела</w:t>
            </w:r>
            <w:r w:rsidR="00BE559D">
              <w:rPr>
                <w:color w:val="1F497D"/>
                <w:sz w:val="28"/>
                <w:szCs w:val="28"/>
              </w:rPr>
              <w:t xml:space="preserve"> </w:t>
            </w:r>
            <w:r w:rsidRPr="00277631">
              <w:rPr>
                <w:color w:val="1F497D"/>
                <w:sz w:val="28"/>
                <w:szCs w:val="28"/>
              </w:rPr>
              <w:t xml:space="preserve">п. Новая </w:t>
            </w:r>
            <w:r w:rsidR="00BE559D">
              <w:rPr>
                <w:color w:val="1F497D"/>
                <w:sz w:val="28"/>
                <w:szCs w:val="28"/>
              </w:rPr>
              <w:t>А</w:t>
            </w:r>
            <w:r w:rsidRPr="00277631">
              <w:rPr>
                <w:color w:val="1F497D"/>
                <w:sz w:val="28"/>
                <w:szCs w:val="28"/>
              </w:rPr>
              <w:t>дминистрации сельского поселения Хатанга</w:t>
            </w:r>
            <w:r w:rsidR="00BE559D">
              <w:rPr>
                <w:color w:val="1F497D"/>
                <w:sz w:val="28"/>
                <w:szCs w:val="28"/>
              </w:rPr>
              <w:t>;</w:t>
            </w:r>
            <w:r w:rsidRPr="00277631">
              <w:rPr>
                <w:color w:val="1F497D"/>
                <w:sz w:val="28"/>
                <w:szCs w:val="28"/>
              </w:rPr>
              <w:t xml:space="preserve"> </w:t>
            </w:r>
          </w:p>
        </w:tc>
      </w:tr>
      <w:tr w:rsidR="00277631" w:rsidRPr="00C916A0" w:rsidTr="0087593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30DEE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</w:tc>
      </w:tr>
      <w:tr w:rsidR="00277631" w:rsidRPr="00C916A0" w:rsidTr="0087593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30DEE" w:rsidRDefault="00277631" w:rsidP="0087593A">
            <w:pPr>
              <w:rPr>
                <w:color w:val="1F497D"/>
                <w:sz w:val="28"/>
                <w:szCs w:val="28"/>
              </w:rPr>
            </w:pPr>
            <w:r w:rsidRPr="00230DEE">
              <w:rPr>
                <w:color w:val="1F497D"/>
                <w:sz w:val="28"/>
                <w:szCs w:val="28"/>
              </w:rPr>
              <w:t>Черепанова Вера</w:t>
            </w:r>
          </w:p>
          <w:p w:rsidR="00277631" w:rsidRPr="00230DEE" w:rsidRDefault="00277631" w:rsidP="0087593A">
            <w:pPr>
              <w:rPr>
                <w:color w:val="1F497D"/>
                <w:sz w:val="28"/>
                <w:szCs w:val="28"/>
              </w:rPr>
            </w:pPr>
            <w:r w:rsidRPr="00230DEE">
              <w:rPr>
                <w:color w:val="1F497D"/>
                <w:sz w:val="28"/>
                <w:szCs w:val="28"/>
              </w:rPr>
              <w:t xml:space="preserve">Ивановна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77631">
              <w:rPr>
                <w:color w:val="1F497D"/>
                <w:sz w:val="28"/>
                <w:szCs w:val="28"/>
              </w:rPr>
              <w:t xml:space="preserve">Начальник Территориального отдела п. Жданиха </w:t>
            </w:r>
            <w:r w:rsidR="00BE559D">
              <w:rPr>
                <w:color w:val="1F497D"/>
                <w:sz w:val="28"/>
                <w:szCs w:val="28"/>
              </w:rPr>
              <w:t>А</w:t>
            </w:r>
            <w:r w:rsidRPr="00277631">
              <w:rPr>
                <w:color w:val="1F497D"/>
                <w:sz w:val="28"/>
                <w:szCs w:val="28"/>
              </w:rPr>
              <w:t>дминистрации сельского поселения Хатанга</w:t>
            </w:r>
            <w:r w:rsidR="00BE559D">
              <w:rPr>
                <w:color w:val="1F497D"/>
                <w:sz w:val="28"/>
                <w:szCs w:val="28"/>
              </w:rPr>
              <w:t>;</w:t>
            </w:r>
            <w:r w:rsidRPr="00277631">
              <w:rPr>
                <w:color w:val="1F497D"/>
                <w:sz w:val="28"/>
                <w:szCs w:val="28"/>
              </w:rPr>
              <w:t xml:space="preserve"> </w:t>
            </w:r>
          </w:p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</w:tc>
      </w:tr>
      <w:tr w:rsidR="00277631" w:rsidRPr="00C916A0" w:rsidTr="0087593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30DEE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30DEE">
              <w:rPr>
                <w:color w:val="1F497D"/>
                <w:sz w:val="28"/>
                <w:szCs w:val="28"/>
              </w:rPr>
              <w:t>Попова Мария</w:t>
            </w:r>
          </w:p>
          <w:p w:rsidR="00277631" w:rsidRPr="00230DEE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30DEE">
              <w:rPr>
                <w:color w:val="1F497D"/>
                <w:sz w:val="28"/>
                <w:szCs w:val="28"/>
              </w:rPr>
              <w:t>Ильинична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77631">
              <w:rPr>
                <w:color w:val="1F497D"/>
                <w:sz w:val="28"/>
                <w:szCs w:val="28"/>
              </w:rPr>
              <w:t>Начальник Террито</w:t>
            </w:r>
            <w:r w:rsidR="00BE559D">
              <w:rPr>
                <w:color w:val="1F497D"/>
                <w:sz w:val="28"/>
                <w:szCs w:val="28"/>
              </w:rPr>
              <w:t xml:space="preserve">риального отдела </w:t>
            </w:r>
            <w:r w:rsidR="00FE2907">
              <w:rPr>
                <w:color w:val="1F497D"/>
                <w:sz w:val="28"/>
                <w:szCs w:val="28"/>
              </w:rPr>
              <w:t xml:space="preserve">                         </w:t>
            </w:r>
            <w:r w:rsidR="00BE559D">
              <w:rPr>
                <w:color w:val="1F497D"/>
                <w:sz w:val="28"/>
                <w:szCs w:val="28"/>
              </w:rPr>
              <w:t>п. Новорыбная А</w:t>
            </w:r>
            <w:r w:rsidRPr="00277631">
              <w:rPr>
                <w:color w:val="1F497D"/>
                <w:sz w:val="28"/>
                <w:szCs w:val="28"/>
              </w:rPr>
              <w:t>дминистрации сельского поселения Хатанга</w:t>
            </w:r>
            <w:r w:rsidR="00BE559D">
              <w:rPr>
                <w:color w:val="1F497D"/>
                <w:sz w:val="28"/>
                <w:szCs w:val="28"/>
              </w:rPr>
              <w:t>;</w:t>
            </w:r>
            <w:r w:rsidRPr="00277631">
              <w:rPr>
                <w:color w:val="1F497D"/>
                <w:sz w:val="28"/>
                <w:szCs w:val="28"/>
              </w:rPr>
              <w:t xml:space="preserve"> </w:t>
            </w:r>
          </w:p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</w:tc>
      </w:tr>
      <w:tr w:rsidR="00277631" w:rsidRPr="00C916A0" w:rsidTr="0087593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30DEE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30DEE">
              <w:rPr>
                <w:color w:val="1F497D"/>
                <w:sz w:val="28"/>
                <w:szCs w:val="28"/>
              </w:rPr>
              <w:t xml:space="preserve">Чуприна Оксана </w:t>
            </w:r>
          </w:p>
          <w:p w:rsidR="00277631" w:rsidRPr="00230DEE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30DEE">
              <w:rPr>
                <w:color w:val="1F497D"/>
                <w:sz w:val="28"/>
                <w:szCs w:val="28"/>
              </w:rPr>
              <w:t xml:space="preserve">Петровна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E91E2B">
            <w:pPr>
              <w:suppressAutoHyphens/>
              <w:rPr>
                <w:color w:val="1F497D"/>
                <w:sz w:val="28"/>
                <w:szCs w:val="28"/>
              </w:rPr>
            </w:pPr>
            <w:r w:rsidRPr="00277631">
              <w:rPr>
                <w:color w:val="1F497D"/>
                <w:sz w:val="28"/>
                <w:szCs w:val="28"/>
              </w:rPr>
              <w:t>Специалист 1 категории Территориального отдела</w:t>
            </w:r>
            <w:r w:rsidR="00E91E2B">
              <w:rPr>
                <w:color w:val="1F497D"/>
                <w:sz w:val="28"/>
                <w:szCs w:val="28"/>
              </w:rPr>
              <w:t xml:space="preserve"> </w:t>
            </w:r>
            <w:r w:rsidRPr="00277631">
              <w:rPr>
                <w:color w:val="1F497D"/>
                <w:sz w:val="28"/>
                <w:szCs w:val="28"/>
              </w:rPr>
              <w:t xml:space="preserve">п. Попигай </w:t>
            </w:r>
            <w:r w:rsidR="00E91E2B">
              <w:rPr>
                <w:color w:val="1F497D"/>
                <w:sz w:val="28"/>
                <w:szCs w:val="28"/>
              </w:rPr>
              <w:t>А</w:t>
            </w:r>
            <w:r w:rsidRPr="00277631">
              <w:rPr>
                <w:color w:val="1F497D"/>
                <w:sz w:val="28"/>
                <w:szCs w:val="28"/>
              </w:rPr>
              <w:t>дминистрации сельского поселения Хатанга</w:t>
            </w:r>
            <w:r w:rsidR="00E91E2B">
              <w:rPr>
                <w:color w:val="1F497D"/>
                <w:sz w:val="28"/>
                <w:szCs w:val="28"/>
              </w:rPr>
              <w:t>;</w:t>
            </w:r>
            <w:r w:rsidRPr="00277631">
              <w:rPr>
                <w:color w:val="1F497D"/>
                <w:sz w:val="28"/>
                <w:szCs w:val="28"/>
              </w:rPr>
              <w:t xml:space="preserve"> </w:t>
            </w:r>
          </w:p>
        </w:tc>
      </w:tr>
      <w:tr w:rsidR="00277631" w:rsidRPr="00C916A0" w:rsidTr="0087593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30DEE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</w:tc>
      </w:tr>
      <w:tr w:rsidR="00277631" w:rsidRPr="00C916A0" w:rsidTr="0087593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30DEE" w:rsidRDefault="00CC5F83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30DEE">
              <w:rPr>
                <w:color w:val="1F497D"/>
                <w:sz w:val="28"/>
                <w:szCs w:val="28"/>
              </w:rPr>
              <w:t>Антонова</w:t>
            </w:r>
            <w:r w:rsidR="00277631" w:rsidRPr="00230DEE">
              <w:rPr>
                <w:color w:val="1F497D"/>
                <w:sz w:val="28"/>
                <w:szCs w:val="28"/>
              </w:rPr>
              <w:t xml:space="preserve"> </w:t>
            </w:r>
            <w:r w:rsidRPr="00230DEE">
              <w:rPr>
                <w:color w:val="1F497D"/>
                <w:sz w:val="28"/>
                <w:szCs w:val="28"/>
              </w:rPr>
              <w:t>Анна</w:t>
            </w:r>
            <w:r w:rsidR="00277631" w:rsidRPr="00230DEE">
              <w:rPr>
                <w:color w:val="1F497D"/>
                <w:sz w:val="28"/>
                <w:szCs w:val="28"/>
              </w:rPr>
              <w:t xml:space="preserve"> </w:t>
            </w:r>
          </w:p>
          <w:p w:rsidR="00277631" w:rsidRPr="00230DEE" w:rsidRDefault="00CC5F83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30DEE">
              <w:rPr>
                <w:color w:val="1F497D"/>
                <w:sz w:val="28"/>
                <w:szCs w:val="28"/>
              </w:rPr>
              <w:t>Алексеевна</w:t>
            </w:r>
          </w:p>
          <w:p w:rsidR="00277631" w:rsidRPr="00230DEE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  <w:p w:rsidR="00FF3548" w:rsidRPr="00230DEE" w:rsidRDefault="00FF3548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  <w:p w:rsidR="00277631" w:rsidRPr="00230DEE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30DEE">
              <w:rPr>
                <w:color w:val="1F497D"/>
                <w:sz w:val="28"/>
                <w:szCs w:val="28"/>
              </w:rPr>
              <w:t>Батагай Маргарита</w:t>
            </w:r>
          </w:p>
          <w:p w:rsidR="00277631" w:rsidRPr="00230DEE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30DEE">
              <w:rPr>
                <w:color w:val="1F497D"/>
                <w:sz w:val="28"/>
                <w:szCs w:val="28"/>
              </w:rPr>
              <w:t>Алексеевна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337497" w:rsidP="0087593A">
            <w:pPr>
              <w:suppressAutoHyphens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Специалист  1 категории</w:t>
            </w:r>
            <w:r w:rsidR="00277631" w:rsidRPr="00277631">
              <w:rPr>
                <w:color w:val="1F497D"/>
                <w:sz w:val="28"/>
                <w:szCs w:val="28"/>
              </w:rPr>
              <w:t xml:space="preserve"> Террит</w:t>
            </w:r>
            <w:r w:rsidR="00E91E2B">
              <w:rPr>
                <w:color w:val="1F497D"/>
                <w:sz w:val="28"/>
                <w:szCs w:val="28"/>
              </w:rPr>
              <w:t>ориального отдела п. Сындасско А</w:t>
            </w:r>
            <w:r w:rsidR="00277631" w:rsidRPr="00277631">
              <w:rPr>
                <w:color w:val="1F497D"/>
                <w:sz w:val="28"/>
                <w:szCs w:val="28"/>
              </w:rPr>
              <w:t>дминистрации сельского поселения Хатанга</w:t>
            </w:r>
            <w:r w:rsidR="00E91E2B">
              <w:rPr>
                <w:color w:val="1F497D"/>
                <w:sz w:val="28"/>
                <w:szCs w:val="28"/>
              </w:rPr>
              <w:t>;</w:t>
            </w:r>
            <w:r w:rsidR="00277631" w:rsidRPr="00277631">
              <w:rPr>
                <w:color w:val="1F497D"/>
                <w:sz w:val="28"/>
                <w:szCs w:val="28"/>
              </w:rPr>
              <w:t xml:space="preserve"> </w:t>
            </w:r>
          </w:p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77631">
              <w:rPr>
                <w:color w:val="1F497D"/>
                <w:sz w:val="28"/>
                <w:szCs w:val="28"/>
              </w:rPr>
              <w:t xml:space="preserve">Начальник Территориального отдела п. Кресты </w:t>
            </w:r>
            <w:r w:rsidR="00E91E2B">
              <w:rPr>
                <w:color w:val="1F497D"/>
                <w:sz w:val="28"/>
                <w:szCs w:val="28"/>
              </w:rPr>
              <w:t>А</w:t>
            </w:r>
            <w:r w:rsidRPr="00277631">
              <w:rPr>
                <w:color w:val="1F497D"/>
                <w:sz w:val="28"/>
                <w:szCs w:val="28"/>
              </w:rPr>
              <w:t>дминистрации сельского поселения Хатанга</w:t>
            </w:r>
          </w:p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</w:tc>
      </w:tr>
    </w:tbl>
    <w:p w:rsidR="000410A4" w:rsidRDefault="000410A4" w:rsidP="00A33478">
      <w:pPr>
        <w:rPr>
          <w:color w:val="002060"/>
        </w:rPr>
      </w:pPr>
    </w:p>
    <w:p w:rsidR="00860CA0" w:rsidRDefault="00860CA0" w:rsidP="00A33478">
      <w:pPr>
        <w:rPr>
          <w:color w:val="002060"/>
        </w:rPr>
      </w:pPr>
    </w:p>
    <w:p w:rsidR="00860CA0" w:rsidRDefault="00860CA0" w:rsidP="00A33478">
      <w:pPr>
        <w:rPr>
          <w:color w:val="002060"/>
        </w:rPr>
      </w:pPr>
    </w:p>
    <w:p w:rsidR="00860CA0" w:rsidRDefault="00860CA0" w:rsidP="00A33478">
      <w:pPr>
        <w:rPr>
          <w:color w:val="002060"/>
        </w:rPr>
      </w:pPr>
    </w:p>
    <w:p w:rsidR="00E91E2B" w:rsidRDefault="00E91E2B" w:rsidP="00A33478">
      <w:pPr>
        <w:rPr>
          <w:color w:val="002060"/>
        </w:rPr>
      </w:pPr>
    </w:p>
    <w:p w:rsidR="00860CA0" w:rsidRDefault="00860CA0" w:rsidP="00A33478">
      <w:pPr>
        <w:rPr>
          <w:color w:val="002060"/>
        </w:rPr>
      </w:pPr>
    </w:p>
    <w:p w:rsidR="00860CA0" w:rsidRDefault="00860CA0" w:rsidP="00A33478">
      <w:pPr>
        <w:rPr>
          <w:color w:val="002060"/>
        </w:rPr>
      </w:pPr>
    </w:p>
    <w:p w:rsidR="00860CA0" w:rsidRDefault="00860CA0" w:rsidP="00A33478">
      <w:pPr>
        <w:rPr>
          <w:color w:val="002060"/>
        </w:rPr>
      </w:pPr>
    </w:p>
    <w:p w:rsidR="00860CA0" w:rsidRDefault="00860CA0" w:rsidP="00A33478">
      <w:pPr>
        <w:rPr>
          <w:color w:val="002060"/>
        </w:rPr>
      </w:pPr>
    </w:p>
    <w:p w:rsidR="004E1C66" w:rsidRDefault="004E1C66" w:rsidP="00A33478">
      <w:pPr>
        <w:rPr>
          <w:color w:val="002060"/>
        </w:rPr>
      </w:pPr>
    </w:p>
    <w:p w:rsidR="004E1C66" w:rsidRDefault="004E1C66" w:rsidP="00A33478">
      <w:pPr>
        <w:rPr>
          <w:color w:val="002060"/>
        </w:rPr>
      </w:pPr>
    </w:p>
    <w:p w:rsidR="004E1C66" w:rsidRDefault="004E1C66" w:rsidP="00A33478">
      <w:pPr>
        <w:rPr>
          <w:color w:val="002060"/>
        </w:rPr>
      </w:pPr>
    </w:p>
    <w:p w:rsidR="004E1C66" w:rsidRDefault="004E1C66" w:rsidP="00A33478">
      <w:pPr>
        <w:rPr>
          <w:color w:val="002060"/>
        </w:rPr>
      </w:pPr>
    </w:p>
    <w:p w:rsidR="004E1C66" w:rsidRDefault="004E1C66" w:rsidP="00A33478">
      <w:pPr>
        <w:rPr>
          <w:color w:val="002060"/>
        </w:rPr>
      </w:pPr>
    </w:p>
    <w:p w:rsidR="00860CA0" w:rsidRDefault="00860CA0" w:rsidP="00A33478">
      <w:pPr>
        <w:rPr>
          <w:color w:val="002060"/>
        </w:rPr>
      </w:pPr>
    </w:p>
    <w:p w:rsidR="00E12891" w:rsidRDefault="00E12891" w:rsidP="00A33478">
      <w:pPr>
        <w:rPr>
          <w:color w:val="002060"/>
        </w:rPr>
      </w:pPr>
    </w:p>
    <w:p w:rsidR="00E12891" w:rsidRDefault="00E12891" w:rsidP="00A33478">
      <w:pPr>
        <w:rPr>
          <w:color w:val="002060"/>
        </w:rPr>
      </w:pPr>
    </w:p>
    <w:p w:rsidR="00230DEE" w:rsidRDefault="00230DEE" w:rsidP="00A33478">
      <w:pPr>
        <w:rPr>
          <w:color w:val="002060"/>
        </w:rPr>
      </w:pPr>
    </w:p>
    <w:p w:rsidR="008A1A34" w:rsidRDefault="008A1A34" w:rsidP="00345B1A">
      <w:pPr>
        <w:ind w:firstLine="6096"/>
        <w:rPr>
          <w:b/>
          <w:color w:val="1F497D"/>
          <w:sz w:val="20"/>
          <w:szCs w:val="20"/>
        </w:rPr>
      </w:pPr>
    </w:p>
    <w:p w:rsidR="00345B1A" w:rsidRPr="00277631" w:rsidRDefault="00345B1A" w:rsidP="00345B1A">
      <w:pPr>
        <w:ind w:firstLine="6096"/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lastRenderedPageBreak/>
        <w:t>П</w:t>
      </w:r>
      <w:r w:rsidRPr="00277631">
        <w:rPr>
          <w:b/>
          <w:color w:val="1F497D"/>
          <w:sz w:val="20"/>
          <w:szCs w:val="20"/>
        </w:rPr>
        <w:t>риложение</w:t>
      </w:r>
      <w:r w:rsidR="00A33478">
        <w:rPr>
          <w:b/>
          <w:color w:val="1F497D"/>
          <w:sz w:val="20"/>
          <w:szCs w:val="20"/>
        </w:rPr>
        <w:t xml:space="preserve"> № 2</w:t>
      </w:r>
      <w:r w:rsidRPr="00277631">
        <w:rPr>
          <w:b/>
          <w:color w:val="1F497D"/>
          <w:sz w:val="20"/>
          <w:szCs w:val="20"/>
        </w:rPr>
        <w:t xml:space="preserve"> </w:t>
      </w:r>
    </w:p>
    <w:p w:rsidR="00345B1A" w:rsidRPr="00277631" w:rsidRDefault="004E1C66" w:rsidP="00345B1A">
      <w:pPr>
        <w:ind w:firstLine="6096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к п</w:t>
      </w:r>
      <w:r w:rsidR="00345B1A" w:rsidRPr="00277631">
        <w:rPr>
          <w:color w:val="1F497D"/>
          <w:sz w:val="20"/>
          <w:szCs w:val="20"/>
        </w:rPr>
        <w:t xml:space="preserve">остановлению </w:t>
      </w:r>
      <w:r w:rsidR="00E91E2B">
        <w:rPr>
          <w:color w:val="1F497D"/>
          <w:sz w:val="20"/>
          <w:szCs w:val="20"/>
        </w:rPr>
        <w:t>А</w:t>
      </w:r>
      <w:r w:rsidR="00345B1A" w:rsidRPr="00277631">
        <w:rPr>
          <w:color w:val="1F497D"/>
          <w:sz w:val="20"/>
          <w:szCs w:val="20"/>
        </w:rPr>
        <w:t xml:space="preserve">дминистрации </w:t>
      </w:r>
    </w:p>
    <w:p w:rsidR="00345B1A" w:rsidRPr="00277631" w:rsidRDefault="00345B1A" w:rsidP="00345B1A">
      <w:pPr>
        <w:ind w:firstLine="6096"/>
        <w:rPr>
          <w:color w:val="1F497D"/>
          <w:sz w:val="20"/>
          <w:szCs w:val="20"/>
        </w:rPr>
      </w:pPr>
      <w:r w:rsidRPr="00277631">
        <w:rPr>
          <w:color w:val="1F497D"/>
          <w:sz w:val="20"/>
          <w:szCs w:val="20"/>
        </w:rPr>
        <w:t xml:space="preserve">сельского поселения Хатанга </w:t>
      </w:r>
    </w:p>
    <w:p w:rsidR="00345B1A" w:rsidRPr="00277631" w:rsidRDefault="004E1C66" w:rsidP="00345B1A">
      <w:pPr>
        <w:ind w:firstLine="6096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от 0</w:t>
      </w:r>
      <w:r w:rsidR="008A1A34">
        <w:rPr>
          <w:color w:val="1F497D"/>
          <w:sz w:val="20"/>
          <w:szCs w:val="20"/>
        </w:rPr>
        <w:t>5</w:t>
      </w:r>
      <w:r>
        <w:rPr>
          <w:color w:val="1F497D"/>
          <w:sz w:val="20"/>
          <w:szCs w:val="20"/>
        </w:rPr>
        <w:t>.0</w:t>
      </w:r>
      <w:r w:rsidR="00E12891">
        <w:rPr>
          <w:color w:val="1F497D"/>
          <w:sz w:val="20"/>
          <w:szCs w:val="20"/>
        </w:rPr>
        <w:t>3</w:t>
      </w:r>
      <w:r w:rsidR="00345B1A" w:rsidRPr="00277631">
        <w:rPr>
          <w:color w:val="1F497D"/>
          <w:sz w:val="20"/>
          <w:szCs w:val="20"/>
        </w:rPr>
        <w:t>.202</w:t>
      </w:r>
      <w:r w:rsidR="00E12891">
        <w:rPr>
          <w:color w:val="1F497D"/>
          <w:sz w:val="20"/>
          <w:szCs w:val="20"/>
        </w:rPr>
        <w:t>4</w:t>
      </w:r>
      <w:r w:rsidR="00345B1A" w:rsidRPr="00277631">
        <w:rPr>
          <w:color w:val="1F497D"/>
          <w:sz w:val="20"/>
          <w:szCs w:val="20"/>
        </w:rPr>
        <w:t xml:space="preserve"> г.  № </w:t>
      </w:r>
      <w:r w:rsidR="008A1A34">
        <w:rPr>
          <w:color w:val="1F497D"/>
          <w:sz w:val="20"/>
          <w:szCs w:val="20"/>
        </w:rPr>
        <w:t>032</w:t>
      </w:r>
      <w:r w:rsidR="00345B1A" w:rsidRPr="00277631">
        <w:rPr>
          <w:color w:val="1F497D"/>
          <w:sz w:val="20"/>
          <w:szCs w:val="20"/>
        </w:rPr>
        <w:t xml:space="preserve"> – П</w:t>
      </w:r>
    </w:p>
    <w:p w:rsidR="00345B1A" w:rsidRPr="00FE2907" w:rsidRDefault="00345B1A" w:rsidP="00345B1A">
      <w:pPr>
        <w:pStyle w:val="ConsPlusNormal"/>
        <w:jc w:val="both"/>
        <w:rPr>
          <w:color w:val="002060"/>
          <w:sz w:val="28"/>
          <w:szCs w:val="28"/>
        </w:rPr>
      </w:pPr>
    </w:p>
    <w:p w:rsidR="00905CF6" w:rsidRPr="00FE2907" w:rsidRDefault="00905CF6" w:rsidP="00905CF6">
      <w:pPr>
        <w:ind w:right="-285"/>
        <w:jc w:val="center"/>
        <w:rPr>
          <w:b/>
          <w:color w:val="002060"/>
          <w:sz w:val="28"/>
          <w:szCs w:val="28"/>
        </w:rPr>
      </w:pPr>
      <w:r w:rsidRPr="00FE2907">
        <w:rPr>
          <w:b/>
          <w:color w:val="002060"/>
          <w:sz w:val="28"/>
          <w:szCs w:val="28"/>
        </w:rPr>
        <w:t>Положение</w:t>
      </w:r>
    </w:p>
    <w:p w:rsidR="00905CF6" w:rsidRPr="00FE2907" w:rsidRDefault="00905CF6" w:rsidP="00905CF6">
      <w:pPr>
        <w:ind w:right="-285"/>
        <w:jc w:val="center"/>
        <w:rPr>
          <w:rStyle w:val="ad"/>
          <w:bCs w:val="0"/>
          <w:color w:val="002060"/>
          <w:sz w:val="28"/>
          <w:szCs w:val="28"/>
        </w:rPr>
      </w:pPr>
      <w:r w:rsidRPr="00FE2907">
        <w:rPr>
          <w:color w:val="002060"/>
          <w:sz w:val="28"/>
          <w:szCs w:val="28"/>
        </w:rPr>
        <w:t xml:space="preserve">о комиссии </w:t>
      </w:r>
      <w:r w:rsidRPr="00FE2907">
        <w:rPr>
          <w:rFonts w:eastAsia="Calibri"/>
          <w:color w:val="002060"/>
          <w:sz w:val="28"/>
          <w:szCs w:val="28"/>
          <w:lang w:eastAsia="en-US"/>
        </w:rPr>
        <w:t>по проверке помещений, предоставляемых в избирательный период участковым избирательным комиссиям</w:t>
      </w:r>
      <w:r w:rsidRPr="00FE2907">
        <w:rPr>
          <w:color w:val="002060"/>
          <w:sz w:val="28"/>
          <w:szCs w:val="28"/>
        </w:rPr>
        <w:t xml:space="preserve"> на выборах Президента Российской Федерации</w:t>
      </w:r>
    </w:p>
    <w:p w:rsidR="00905CF6" w:rsidRPr="00FE2907" w:rsidRDefault="00905CF6" w:rsidP="00905CF6">
      <w:pPr>
        <w:ind w:right="-285"/>
        <w:jc w:val="center"/>
        <w:rPr>
          <w:rFonts w:eastAsia="Calibri"/>
          <w:color w:val="002060"/>
          <w:sz w:val="28"/>
          <w:szCs w:val="28"/>
          <w:lang w:eastAsia="en-US"/>
        </w:rPr>
      </w:pPr>
    </w:p>
    <w:p w:rsidR="00905CF6" w:rsidRPr="00FE2907" w:rsidRDefault="00905CF6" w:rsidP="00905CF6">
      <w:pPr>
        <w:pStyle w:val="ConsPlusTitle"/>
        <w:ind w:right="-285"/>
        <w:rPr>
          <w:b w:val="0"/>
          <w:color w:val="002060"/>
        </w:rPr>
      </w:pPr>
    </w:p>
    <w:p w:rsidR="00905CF6" w:rsidRPr="00FE2907" w:rsidRDefault="00905CF6" w:rsidP="00905CF6">
      <w:pPr>
        <w:ind w:right="-285" w:firstLine="539"/>
        <w:jc w:val="both"/>
        <w:rPr>
          <w:color w:val="002060"/>
          <w:sz w:val="28"/>
          <w:szCs w:val="28"/>
        </w:rPr>
      </w:pPr>
      <w:r w:rsidRPr="00FE2907">
        <w:rPr>
          <w:color w:val="002060"/>
          <w:sz w:val="28"/>
          <w:szCs w:val="28"/>
        </w:rPr>
        <w:t>1. Комиссия по проверке помещений, предоставляемых в избирательный период участковым избирательным комиссиям на выборах Президента Российской Федерации (далее - Комиссия), является координационным органом, образованным в целях проверки помещений, предоставляемых в избирательный период участковым избирательным комиссиям, на предмет технического состояния помещений, обеспечения их противопожарной безопасности, организации охраны общественного порядка, бесперебойного тепло - и электроснабжения.</w:t>
      </w:r>
    </w:p>
    <w:p w:rsidR="00905CF6" w:rsidRPr="00FE2907" w:rsidRDefault="00905CF6" w:rsidP="00905CF6">
      <w:pPr>
        <w:autoSpaceDE w:val="0"/>
        <w:autoSpaceDN w:val="0"/>
        <w:adjustRightInd w:val="0"/>
        <w:ind w:right="-285" w:firstLine="539"/>
        <w:jc w:val="both"/>
        <w:rPr>
          <w:color w:val="002060"/>
          <w:sz w:val="28"/>
          <w:szCs w:val="28"/>
        </w:rPr>
      </w:pPr>
      <w:r w:rsidRPr="00FE2907">
        <w:rPr>
          <w:color w:val="002060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иными федеральными и краевыми нормативными правовыми актами, а также настоящим положением.</w:t>
      </w:r>
    </w:p>
    <w:p w:rsidR="00905CF6" w:rsidRPr="00FE2907" w:rsidRDefault="00905CF6" w:rsidP="00905CF6">
      <w:pPr>
        <w:autoSpaceDE w:val="0"/>
        <w:autoSpaceDN w:val="0"/>
        <w:adjustRightInd w:val="0"/>
        <w:ind w:right="-285" w:firstLine="540"/>
        <w:jc w:val="both"/>
        <w:rPr>
          <w:color w:val="002060"/>
          <w:sz w:val="28"/>
          <w:szCs w:val="28"/>
        </w:rPr>
      </w:pPr>
      <w:r w:rsidRPr="00FE2907">
        <w:rPr>
          <w:color w:val="002060"/>
          <w:sz w:val="28"/>
          <w:szCs w:val="28"/>
        </w:rPr>
        <w:t>3. Комиссия имеет право:</w:t>
      </w:r>
    </w:p>
    <w:p w:rsidR="00905CF6" w:rsidRPr="00FE2907" w:rsidRDefault="00905CF6" w:rsidP="00905CF6">
      <w:pPr>
        <w:autoSpaceDE w:val="0"/>
        <w:autoSpaceDN w:val="0"/>
        <w:adjustRightInd w:val="0"/>
        <w:ind w:right="-285" w:firstLine="540"/>
        <w:jc w:val="both"/>
        <w:rPr>
          <w:color w:val="002060"/>
          <w:sz w:val="28"/>
          <w:szCs w:val="28"/>
        </w:rPr>
      </w:pPr>
      <w:r w:rsidRPr="00FE2907">
        <w:rPr>
          <w:color w:val="002060"/>
          <w:sz w:val="28"/>
          <w:szCs w:val="28"/>
        </w:rPr>
        <w:t>- запрашивать и получать в установленном порядке необходимые документы и информацию от органов и структурных подразделений Администрации муниципального района;</w:t>
      </w:r>
    </w:p>
    <w:p w:rsidR="00905CF6" w:rsidRPr="00FE2907" w:rsidRDefault="00905CF6" w:rsidP="00905CF6">
      <w:pPr>
        <w:autoSpaceDE w:val="0"/>
        <w:autoSpaceDN w:val="0"/>
        <w:adjustRightInd w:val="0"/>
        <w:ind w:right="-285" w:firstLine="540"/>
        <w:jc w:val="both"/>
        <w:rPr>
          <w:color w:val="002060"/>
          <w:sz w:val="28"/>
          <w:szCs w:val="28"/>
        </w:rPr>
      </w:pPr>
      <w:r w:rsidRPr="00FE2907">
        <w:rPr>
          <w:color w:val="002060"/>
          <w:sz w:val="28"/>
          <w:szCs w:val="28"/>
        </w:rPr>
        <w:t>- приглашать на свои заседания должностных лиц территориальных органов федеральных органов власти, органов местного самоуправления, а также представителей организаций, действующих на территории Таймырского Долгано-Ненецкого муниципального района.</w:t>
      </w:r>
    </w:p>
    <w:p w:rsidR="00905CF6" w:rsidRPr="00FE2907" w:rsidRDefault="00905CF6" w:rsidP="00905CF6">
      <w:pPr>
        <w:autoSpaceDE w:val="0"/>
        <w:autoSpaceDN w:val="0"/>
        <w:adjustRightInd w:val="0"/>
        <w:ind w:right="-285" w:firstLine="540"/>
        <w:jc w:val="both"/>
        <w:rPr>
          <w:color w:val="002060"/>
          <w:sz w:val="28"/>
          <w:szCs w:val="28"/>
        </w:rPr>
      </w:pPr>
      <w:r w:rsidRPr="00FE2907">
        <w:rPr>
          <w:color w:val="002060"/>
          <w:sz w:val="28"/>
          <w:szCs w:val="28"/>
        </w:rPr>
        <w:t>4. Комиссия осуществляет свою деятельность в форме выездных заседаний.</w:t>
      </w:r>
    </w:p>
    <w:p w:rsidR="00905CF6" w:rsidRPr="00FE2907" w:rsidRDefault="00905CF6" w:rsidP="00905CF6">
      <w:pPr>
        <w:autoSpaceDE w:val="0"/>
        <w:autoSpaceDN w:val="0"/>
        <w:adjustRightInd w:val="0"/>
        <w:ind w:right="-285" w:firstLine="540"/>
        <w:jc w:val="both"/>
        <w:rPr>
          <w:color w:val="002060"/>
          <w:sz w:val="28"/>
          <w:szCs w:val="28"/>
        </w:rPr>
      </w:pPr>
      <w:r w:rsidRPr="00FE2907">
        <w:rPr>
          <w:color w:val="002060"/>
          <w:sz w:val="28"/>
          <w:szCs w:val="28"/>
        </w:rPr>
        <w:t>5. Комиссия правомочна принимать решения, если на ее заседании присутствует не менее половины от общего числа состава Комиссии.</w:t>
      </w:r>
    </w:p>
    <w:p w:rsidR="00905CF6" w:rsidRPr="00FE2907" w:rsidRDefault="00905CF6" w:rsidP="00905CF6">
      <w:pPr>
        <w:autoSpaceDE w:val="0"/>
        <w:autoSpaceDN w:val="0"/>
        <w:adjustRightInd w:val="0"/>
        <w:ind w:right="-285" w:firstLine="540"/>
        <w:jc w:val="both"/>
        <w:rPr>
          <w:color w:val="002060"/>
          <w:sz w:val="28"/>
          <w:szCs w:val="28"/>
        </w:rPr>
      </w:pPr>
      <w:r w:rsidRPr="00FE2907">
        <w:rPr>
          <w:color w:val="002060"/>
          <w:sz w:val="28"/>
          <w:szCs w:val="28"/>
        </w:rPr>
        <w:t>6. В период временного отсутствия члена Комиссии его обязанность по участию в работе Комиссии возлагается на лицо, в установленном порядке его замещающее.</w:t>
      </w:r>
    </w:p>
    <w:p w:rsidR="00905CF6" w:rsidRPr="00FE2907" w:rsidRDefault="00905CF6" w:rsidP="00905CF6">
      <w:pPr>
        <w:autoSpaceDE w:val="0"/>
        <w:autoSpaceDN w:val="0"/>
        <w:adjustRightInd w:val="0"/>
        <w:ind w:right="-285" w:firstLine="540"/>
        <w:jc w:val="both"/>
        <w:rPr>
          <w:color w:val="002060"/>
          <w:sz w:val="28"/>
          <w:szCs w:val="28"/>
        </w:rPr>
      </w:pPr>
      <w:r w:rsidRPr="00FE2907">
        <w:rPr>
          <w:color w:val="002060"/>
          <w:sz w:val="28"/>
          <w:szCs w:val="28"/>
        </w:rPr>
        <w:t>7. Заседания Комиссии ведет председатель Комиссии, а в его отсутствие - заместитель председателя Комиссии. Решения Комиссии оформляются актом комиссионной проверки, который подписывается присутствующими членами Комиссии.</w:t>
      </w:r>
    </w:p>
    <w:p w:rsidR="00905CF6" w:rsidRPr="00FE2907" w:rsidRDefault="00905CF6" w:rsidP="00905CF6">
      <w:pPr>
        <w:autoSpaceDE w:val="0"/>
        <w:autoSpaceDN w:val="0"/>
        <w:adjustRightInd w:val="0"/>
        <w:ind w:right="-285" w:firstLine="540"/>
        <w:jc w:val="both"/>
        <w:rPr>
          <w:color w:val="002060"/>
          <w:sz w:val="28"/>
          <w:szCs w:val="28"/>
        </w:rPr>
      </w:pPr>
      <w:r w:rsidRPr="00FE2907">
        <w:rPr>
          <w:color w:val="002060"/>
          <w:sz w:val="28"/>
          <w:szCs w:val="28"/>
        </w:rPr>
        <w:t>8. Решение Комиссии принимается путем открытого голосования простым голосованием членов Комиссии, присутствующих на заседании.</w:t>
      </w:r>
    </w:p>
    <w:p w:rsidR="00905CF6" w:rsidRPr="00FE2907" w:rsidRDefault="00905CF6" w:rsidP="00905CF6">
      <w:pPr>
        <w:autoSpaceDE w:val="0"/>
        <w:autoSpaceDN w:val="0"/>
        <w:adjustRightInd w:val="0"/>
        <w:outlineLvl w:val="0"/>
        <w:rPr>
          <w:color w:val="002060"/>
          <w:sz w:val="28"/>
          <w:szCs w:val="28"/>
        </w:rPr>
      </w:pPr>
    </w:p>
    <w:p w:rsidR="00905CF6" w:rsidRPr="00FE2907" w:rsidRDefault="00905CF6" w:rsidP="00905CF6">
      <w:pPr>
        <w:autoSpaceDE w:val="0"/>
        <w:autoSpaceDN w:val="0"/>
        <w:adjustRightInd w:val="0"/>
        <w:outlineLvl w:val="0"/>
        <w:rPr>
          <w:color w:val="002060"/>
          <w:sz w:val="28"/>
          <w:szCs w:val="28"/>
        </w:rPr>
      </w:pPr>
    </w:p>
    <w:p w:rsidR="00905CF6" w:rsidRPr="00FE2907" w:rsidRDefault="00905CF6" w:rsidP="00905CF6">
      <w:pPr>
        <w:ind w:left="5670"/>
        <w:rPr>
          <w:color w:val="002060"/>
          <w:sz w:val="20"/>
        </w:rPr>
      </w:pPr>
      <w:r w:rsidRPr="00FE2907">
        <w:rPr>
          <w:color w:val="002060"/>
          <w:sz w:val="20"/>
        </w:rPr>
        <w:lastRenderedPageBreak/>
        <w:t>Приложение к Положению о комиссии по проверке помещений на выборах Президента Российской Федерации</w:t>
      </w:r>
    </w:p>
    <w:p w:rsidR="00905CF6" w:rsidRDefault="00905CF6" w:rsidP="00905CF6">
      <w:pPr>
        <w:jc w:val="center"/>
        <w:rPr>
          <w:b/>
        </w:rPr>
      </w:pPr>
    </w:p>
    <w:p w:rsidR="00863A32" w:rsidRDefault="00863A32" w:rsidP="00863A32">
      <w:pPr>
        <w:pStyle w:val="ConsPlusNormal"/>
        <w:jc w:val="both"/>
      </w:pPr>
    </w:p>
    <w:p w:rsidR="00863A32" w:rsidRPr="008A1A34" w:rsidRDefault="00863A32" w:rsidP="00863A32">
      <w:pPr>
        <w:pStyle w:val="ConsPlusNormal"/>
        <w:ind w:firstLin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A1A34">
        <w:rPr>
          <w:rFonts w:ascii="Times New Roman" w:hAnsi="Times New Roman" w:cs="Times New Roman"/>
          <w:color w:val="002060"/>
          <w:sz w:val="24"/>
          <w:szCs w:val="24"/>
        </w:rPr>
        <w:t xml:space="preserve">Акт комиссионной проверки от ______ марта  2024 года </w:t>
      </w:r>
    </w:p>
    <w:p w:rsidR="00863A32" w:rsidRPr="008A1A34" w:rsidRDefault="00863A32" w:rsidP="00863A32">
      <w:pPr>
        <w:pStyle w:val="ConsPlusNormal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A1A34">
        <w:rPr>
          <w:rFonts w:ascii="Times New Roman" w:hAnsi="Times New Roman" w:cs="Times New Roman"/>
          <w:color w:val="002060"/>
          <w:sz w:val="24"/>
          <w:szCs w:val="24"/>
        </w:rPr>
        <w:t>проверки помещения, предоставляемого участковой избирательной комиссии</w:t>
      </w:r>
    </w:p>
    <w:p w:rsidR="00863A32" w:rsidRPr="008A1A34" w:rsidRDefault="00863A32" w:rsidP="00863A32">
      <w:pPr>
        <w:pStyle w:val="ConsPlusNormal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63A32" w:rsidRPr="008A1A34" w:rsidRDefault="00863A32" w:rsidP="00863A32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A1A34">
        <w:rPr>
          <w:rFonts w:ascii="Times New Roman" w:hAnsi="Times New Roman" w:cs="Times New Roman"/>
          <w:color w:val="002060"/>
          <w:sz w:val="24"/>
          <w:szCs w:val="24"/>
        </w:rPr>
        <w:t xml:space="preserve">    Избирательный участок N ____________</w:t>
      </w:r>
    </w:p>
    <w:p w:rsidR="00863A32" w:rsidRPr="008A1A34" w:rsidRDefault="00863A32" w:rsidP="00863A32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63A32" w:rsidRPr="008A1A34" w:rsidRDefault="00863A32" w:rsidP="00863A32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A1A34">
        <w:rPr>
          <w:rFonts w:ascii="Times New Roman" w:hAnsi="Times New Roman" w:cs="Times New Roman"/>
          <w:color w:val="002060"/>
          <w:sz w:val="24"/>
          <w:szCs w:val="24"/>
        </w:rPr>
        <w:t xml:space="preserve">   Избирательный участок находится в помещении по адресу: Красноярский край, Таймырский Долгано-Ненецкий район, ____________________________________</w:t>
      </w:r>
    </w:p>
    <w:p w:rsidR="00863A32" w:rsidRPr="008A1A34" w:rsidRDefault="00863A32" w:rsidP="00863A32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A1A34">
        <w:rPr>
          <w:rFonts w:ascii="Times New Roman" w:hAnsi="Times New Roman" w:cs="Times New Roman"/>
          <w:color w:val="002060"/>
          <w:sz w:val="24"/>
          <w:szCs w:val="24"/>
        </w:rPr>
        <w:t>ул. _______________________________________ дом _____________</w:t>
      </w:r>
    </w:p>
    <w:p w:rsidR="00863A32" w:rsidRPr="008A1A34" w:rsidRDefault="00863A32" w:rsidP="00863A32">
      <w:pPr>
        <w:pStyle w:val="ConsPlusNormal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3562"/>
        <w:gridCol w:w="1871"/>
        <w:gridCol w:w="2930"/>
      </w:tblGrid>
      <w:tr w:rsidR="008A1A34" w:rsidRPr="008A1A34" w:rsidTr="00102EF2">
        <w:tc>
          <w:tcPr>
            <w:tcW w:w="993" w:type="dxa"/>
          </w:tcPr>
          <w:p w:rsidR="00863A32" w:rsidRPr="008A1A34" w:rsidRDefault="00863A32" w:rsidP="00102EF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A1A3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</w:t>
            </w:r>
          </w:p>
        </w:tc>
        <w:tc>
          <w:tcPr>
            <w:tcW w:w="3562" w:type="dxa"/>
          </w:tcPr>
          <w:p w:rsidR="00863A32" w:rsidRPr="008A1A34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A1A3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Требования, показатели</w:t>
            </w:r>
          </w:p>
        </w:tc>
        <w:tc>
          <w:tcPr>
            <w:tcW w:w="1871" w:type="dxa"/>
          </w:tcPr>
          <w:p w:rsidR="00863A32" w:rsidRPr="008A1A34" w:rsidRDefault="00863A32" w:rsidP="00102EF2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A1A3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Помещение </w:t>
            </w:r>
          </w:p>
          <w:p w:rsidR="00863A32" w:rsidRPr="008A1A34" w:rsidRDefault="00863A32" w:rsidP="00102EF2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A1A3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для голосования</w:t>
            </w:r>
          </w:p>
        </w:tc>
        <w:tc>
          <w:tcPr>
            <w:tcW w:w="2930" w:type="dxa"/>
          </w:tcPr>
          <w:p w:rsidR="00863A32" w:rsidRPr="008A1A34" w:rsidRDefault="00863A32" w:rsidP="00102EF2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A1A3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Помещение участковой избирательной комиссии</w:t>
            </w:r>
          </w:p>
        </w:tc>
      </w:tr>
      <w:tr w:rsidR="00863A32" w:rsidRPr="004E1C66" w:rsidTr="00102EF2">
        <w:tc>
          <w:tcPr>
            <w:tcW w:w="993" w:type="dxa"/>
          </w:tcPr>
          <w:p w:rsidR="00863A32" w:rsidRPr="004E1C66" w:rsidRDefault="00863A32" w:rsidP="00102EF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3562" w:type="dxa"/>
          </w:tcPr>
          <w:p w:rsidR="00863A32" w:rsidRPr="004E1C66" w:rsidRDefault="00863A32" w:rsidP="00102EF2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Использование помещений на предыдущих выборах</w:t>
            </w:r>
          </w:p>
        </w:tc>
        <w:tc>
          <w:tcPr>
            <w:tcW w:w="1871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63A32" w:rsidRPr="004E1C66" w:rsidTr="00102EF2">
        <w:tc>
          <w:tcPr>
            <w:tcW w:w="993" w:type="dxa"/>
          </w:tcPr>
          <w:p w:rsidR="00863A32" w:rsidRPr="004E1C66" w:rsidRDefault="00863A32" w:rsidP="00102EF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3562" w:type="dxa"/>
          </w:tcPr>
          <w:p w:rsidR="00863A32" w:rsidRPr="004E1C66" w:rsidRDefault="00863A32" w:rsidP="00102EF2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Удобство размещения участка, доступность для граждан</w:t>
            </w:r>
          </w:p>
        </w:tc>
        <w:tc>
          <w:tcPr>
            <w:tcW w:w="1871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63A32" w:rsidRPr="004E1C66" w:rsidTr="00102EF2">
        <w:tc>
          <w:tcPr>
            <w:tcW w:w="993" w:type="dxa"/>
          </w:tcPr>
          <w:p w:rsidR="00863A32" w:rsidRPr="004E1C66" w:rsidRDefault="00863A32" w:rsidP="00102EF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3562" w:type="dxa"/>
          </w:tcPr>
          <w:p w:rsidR="00863A32" w:rsidRPr="004E1C66" w:rsidRDefault="00863A32" w:rsidP="00102EF2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Возможность подъезда транспорта</w:t>
            </w:r>
          </w:p>
        </w:tc>
        <w:tc>
          <w:tcPr>
            <w:tcW w:w="1871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63A32" w:rsidRPr="004E1C66" w:rsidTr="00102EF2">
        <w:tc>
          <w:tcPr>
            <w:tcW w:w="993" w:type="dxa"/>
          </w:tcPr>
          <w:p w:rsidR="00863A32" w:rsidRPr="004E1C66" w:rsidRDefault="00863A32" w:rsidP="00102EF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3562" w:type="dxa"/>
          </w:tcPr>
          <w:p w:rsidR="00863A32" w:rsidRPr="004E1C66" w:rsidRDefault="00863A32" w:rsidP="00102EF2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Доступность для избирателей с ограниченными возможностями</w:t>
            </w:r>
          </w:p>
        </w:tc>
        <w:tc>
          <w:tcPr>
            <w:tcW w:w="1871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63A32" w:rsidRPr="004E1C66" w:rsidTr="00102EF2">
        <w:tc>
          <w:tcPr>
            <w:tcW w:w="993" w:type="dxa"/>
          </w:tcPr>
          <w:p w:rsidR="00863A32" w:rsidRPr="004E1C66" w:rsidRDefault="00863A32" w:rsidP="00102EF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3562" w:type="dxa"/>
          </w:tcPr>
          <w:p w:rsidR="00863A32" w:rsidRPr="004E1C66" w:rsidRDefault="00863A32" w:rsidP="00102EF2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Освещение (техническое состояние), аварийное освещение </w:t>
            </w:r>
          </w:p>
        </w:tc>
        <w:tc>
          <w:tcPr>
            <w:tcW w:w="1871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63A32" w:rsidRPr="004E1C66" w:rsidTr="00102EF2">
        <w:tc>
          <w:tcPr>
            <w:tcW w:w="993" w:type="dxa"/>
          </w:tcPr>
          <w:p w:rsidR="00863A32" w:rsidRPr="004E1C66" w:rsidRDefault="00863A32" w:rsidP="00102EF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3562" w:type="dxa"/>
          </w:tcPr>
          <w:p w:rsidR="00863A32" w:rsidRPr="004E1C66" w:rsidRDefault="00863A32" w:rsidP="00102EF2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Отопление (техническое состояние)</w:t>
            </w:r>
          </w:p>
        </w:tc>
        <w:tc>
          <w:tcPr>
            <w:tcW w:w="1871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63A32" w:rsidRPr="004E1C66" w:rsidTr="00102EF2">
        <w:tc>
          <w:tcPr>
            <w:tcW w:w="993" w:type="dxa"/>
          </w:tcPr>
          <w:p w:rsidR="00863A32" w:rsidRPr="004E1C66" w:rsidRDefault="00863A32" w:rsidP="00102EF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3562" w:type="dxa"/>
          </w:tcPr>
          <w:p w:rsidR="00863A32" w:rsidRPr="004E1C66" w:rsidRDefault="00863A32" w:rsidP="00102EF2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Водоснабжение (техническое состояние)</w:t>
            </w:r>
          </w:p>
        </w:tc>
        <w:tc>
          <w:tcPr>
            <w:tcW w:w="1871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63A32" w:rsidRPr="004E1C66" w:rsidTr="00102EF2">
        <w:tc>
          <w:tcPr>
            <w:tcW w:w="993" w:type="dxa"/>
          </w:tcPr>
          <w:p w:rsidR="00863A32" w:rsidRPr="004E1C66" w:rsidRDefault="00863A32" w:rsidP="00102EF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3562" w:type="dxa"/>
          </w:tcPr>
          <w:p w:rsidR="00863A32" w:rsidRPr="004E1C66" w:rsidRDefault="00863A32" w:rsidP="00102EF2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Наличие средств пожаротушения, план эвакуации </w:t>
            </w:r>
          </w:p>
        </w:tc>
        <w:tc>
          <w:tcPr>
            <w:tcW w:w="1871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63A32" w:rsidRPr="004E1C66" w:rsidTr="00102EF2">
        <w:tc>
          <w:tcPr>
            <w:tcW w:w="993" w:type="dxa"/>
          </w:tcPr>
          <w:p w:rsidR="00863A32" w:rsidRPr="004E1C66" w:rsidRDefault="00863A32" w:rsidP="00102EF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3562" w:type="dxa"/>
          </w:tcPr>
          <w:p w:rsidR="00863A32" w:rsidRPr="004E1C66" w:rsidRDefault="00863A32" w:rsidP="00102EF2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Наличие резервного электроснабжения</w:t>
            </w:r>
          </w:p>
        </w:tc>
        <w:tc>
          <w:tcPr>
            <w:tcW w:w="1871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63A32" w:rsidRPr="004E1C66" w:rsidTr="00102EF2">
        <w:tc>
          <w:tcPr>
            <w:tcW w:w="993" w:type="dxa"/>
          </w:tcPr>
          <w:p w:rsidR="00863A32" w:rsidRPr="004E1C66" w:rsidRDefault="00863A32" w:rsidP="00102EF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3562" w:type="dxa"/>
          </w:tcPr>
          <w:p w:rsidR="00863A32" w:rsidRPr="004E1C66" w:rsidRDefault="00863A32" w:rsidP="00102EF2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Наличие охранной сигнализации</w:t>
            </w:r>
          </w:p>
        </w:tc>
        <w:tc>
          <w:tcPr>
            <w:tcW w:w="1871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63A32" w:rsidRPr="004E1C66" w:rsidTr="00102EF2">
        <w:tc>
          <w:tcPr>
            <w:tcW w:w="993" w:type="dxa"/>
          </w:tcPr>
          <w:p w:rsidR="00863A32" w:rsidRPr="004E1C66" w:rsidRDefault="00863A32" w:rsidP="00102EF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3562" w:type="dxa"/>
          </w:tcPr>
          <w:p w:rsidR="00863A32" w:rsidRPr="004E1C66" w:rsidRDefault="00863A32" w:rsidP="00102EF2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Телефонная связь (указать номер)</w:t>
            </w:r>
          </w:p>
        </w:tc>
        <w:tc>
          <w:tcPr>
            <w:tcW w:w="1871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63A32" w:rsidRPr="004E1C66" w:rsidTr="00102EF2">
        <w:tc>
          <w:tcPr>
            <w:tcW w:w="993" w:type="dxa"/>
          </w:tcPr>
          <w:p w:rsidR="00863A32" w:rsidRPr="004E1C66" w:rsidRDefault="00863A32" w:rsidP="00102EF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3562" w:type="dxa"/>
          </w:tcPr>
          <w:p w:rsidR="00863A32" w:rsidRPr="004E1C66" w:rsidRDefault="00863A32" w:rsidP="00102EF2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Наличие отдельного входа и выхода (для помещений для голосования)</w:t>
            </w:r>
          </w:p>
        </w:tc>
        <w:tc>
          <w:tcPr>
            <w:tcW w:w="1871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63A32" w:rsidRPr="004E1C66" w:rsidTr="008A1A34">
        <w:trPr>
          <w:trHeight w:val="880"/>
        </w:trPr>
        <w:tc>
          <w:tcPr>
            <w:tcW w:w="993" w:type="dxa"/>
          </w:tcPr>
          <w:p w:rsidR="00863A32" w:rsidRPr="004E1C66" w:rsidRDefault="00863A32" w:rsidP="00102EF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62" w:type="dxa"/>
          </w:tcPr>
          <w:p w:rsidR="00863A32" w:rsidRPr="004E1C66" w:rsidRDefault="00863A32" w:rsidP="00102EF2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Возможность размещения и эксплуатации средств видеонаблюдения</w:t>
            </w:r>
          </w:p>
        </w:tc>
        <w:tc>
          <w:tcPr>
            <w:tcW w:w="1871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63A32" w:rsidRPr="004E1C66" w:rsidTr="00102EF2">
        <w:tc>
          <w:tcPr>
            <w:tcW w:w="993" w:type="dxa"/>
          </w:tcPr>
          <w:p w:rsidR="00863A32" w:rsidRPr="004E1C66" w:rsidRDefault="00863A32" w:rsidP="00102EF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3562" w:type="dxa"/>
          </w:tcPr>
          <w:p w:rsidR="00863A32" w:rsidRPr="004E1C66" w:rsidRDefault="00863A32" w:rsidP="00102EF2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Наличие вывески с наименованием УИК при входе в здание</w:t>
            </w:r>
          </w:p>
        </w:tc>
        <w:tc>
          <w:tcPr>
            <w:tcW w:w="1871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63A32" w:rsidRPr="004E1C66" w:rsidTr="00102EF2">
        <w:tc>
          <w:tcPr>
            <w:tcW w:w="993" w:type="dxa"/>
          </w:tcPr>
          <w:p w:rsidR="00863A32" w:rsidRPr="004E1C66" w:rsidRDefault="00863A32" w:rsidP="00102EF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3562" w:type="dxa"/>
          </w:tcPr>
          <w:p w:rsidR="00863A32" w:rsidRPr="004E1C66" w:rsidRDefault="00863A32" w:rsidP="00102EF2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Наличие вывески с наименованием выборов при входе в здание</w:t>
            </w:r>
          </w:p>
        </w:tc>
        <w:tc>
          <w:tcPr>
            <w:tcW w:w="1871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63A32" w:rsidRPr="004E1C66" w:rsidTr="00102EF2">
        <w:tc>
          <w:tcPr>
            <w:tcW w:w="993" w:type="dxa"/>
          </w:tcPr>
          <w:p w:rsidR="00863A32" w:rsidRPr="004E1C66" w:rsidRDefault="00863A32" w:rsidP="00102EF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3562" w:type="dxa"/>
          </w:tcPr>
          <w:p w:rsidR="00863A32" w:rsidRPr="004E1C66" w:rsidRDefault="00863A32" w:rsidP="00102EF2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Наличие стационарных ящиков для голосования</w:t>
            </w:r>
          </w:p>
        </w:tc>
        <w:tc>
          <w:tcPr>
            <w:tcW w:w="1871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63A32" w:rsidRPr="004E1C66" w:rsidTr="00102EF2">
        <w:tc>
          <w:tcPr>
            <w:tcW w:w="993" w:type="dxa"/>
          </w:tcPr>
          <w:p w:rsidR="00863A32" w:rsidRPr="004E1C66" w:rsidRDefault="00863A32" w:rsidP="00102EF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3562" w:type="dxa"/>
          </w:tcPr>
          <w:p w:rsidR="00863A32" w:rsidRPr="004E1C66" w:rsidRDefault="00863A32" w:rsidP="00102EF2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Наличие переносных ящиков для голосования</w:t>
            </w:r>
          </w:p>
        </w:tc>
        <w:tc>
          <w:tcPr>
            <w:tcW w:w="1871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63A32" w:rsidRPr="004E1C66" w:rsidTr="00102EF2">
        <w:tc>
          <w:tcPr>
            <w:tcW w:w="993" w:type="dxa"/>
          </w:tcPr>
          <w:p w:rsidR="00863A32" w:rsidRPr="004E1C66" w:rsidRDefault="00863A32" w:rsidP="00102EF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3562" w:type="dxa"/>
          </w:tcPr>
          <w:p w:rsidR="00863A32" w:rsidRPr="004E1C66" w:rsidRDefault="00863A32" w:rsidP="00102EF2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Наличие кабинок для голосования</w:t>
            </w:r>
          </w:p>
        </w:tc>
        <w:tc>
          <w:tcPr>
            <w:tcW w:w="1871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63A32" w:rsidRPr="004E1C66" w:rsidTr="00102EF2">
        <w:tc>
          <w:tcPr>
            <w:tcW w:w="993" w:type="dxa"/>
          </w:tcPr>
          <w:p w:rsidR="00863A32" w:rsidRPr="004E1C66" w:rsidRDefault="00863A32" w:rsidP="00102EF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3562" w:type="dxa"/>
          </w:tcPr>
          <w:p w:rsidR="00863A32" w:rsidRPr="004E1C66" w:rsidRDefault="00863A32" w:rsidP="00102EF2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Наличие условий для хранения избирательной документации</w:t>
            </w:r>
          </w:p>
        </w:tc>
        <w:tc>
          <w:tcPr>
            <w:tcW w:w="1871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63A32" w:rsidRPr="004E1C66" w:rsidTr="00102EF2">
        <w:tc>
          <w:tcPr>
            <w:tcW w:w="993" w:type="dxa"/>
          </w:tcPr>
          <w:p w:rsidR="00863A32" w:rsidRPr="004E1C66" w:rsidRDefault="00863A32" w:rsidP="00102EF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3562" w:type="dxa"/>
          </w:tcPr>
          <w:p w:rsidR="00863A32" w:rsidRPr="004E1C66" w:rsidRDefault="00863A32" w:rsidP="00102EF2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Наличие условий для размещения информационных стендов УИК</w:t>
            </w:r>
          </w:p>
        </w:tc>
        <w:tc>
          <w:tcPr>
            <w:tcW w:w="1871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63A32" w:rsidRPr="004E1C66" w:rsidTr="00102EF2">
        <w:tc>
          <w:tcPr>
            <w:tcW w:w="993" w:type="dxa"/>
          </w:tcPr>
          <w:p w:rsidR="00863A32" w:rsidRPr="004E1C66" w:rsidRDefault="00863A32" w:rsidP="00102EF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3562" w:type="dxa"/>
          </w:tcPr>
          <w:p w:rsidR="00863A32" w:rsidRPr="004E1C66" w:rsidRDefault="00863A32" w:rsidP="00102EF2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Настольные либо настенные часы</w:t>
            </w:r>
          </w:p>
        </w:tc>
        <w:tc>
          <w:tcPr>
            <w:tcW w:w="1871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63A32" w:rsidRPr="004E1C66" w:rsidTr="008A1A34">
        <w:trPr>
          <w:trHeight w:val="341"/>
        </w:trPr>
        <w:tc>
          <w:tcPr>
            <w:tcW w:w="993" w:type="dxa"/>
          </w:tcPr>
          <w:p w:rsidR="00863A32" w:rsidRPr="004E1C66" w:rsidRDefault="00863A32" w:rsidP="00102EF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3562" w:type="dxa"/>
          </w:tcPr>
          <w:p w:rsidR="00863A32" w:rsidRPr="004E1C66" w:rsidRDefault="00863A32" w:rsidP="00102EF2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Столы, стулья (шт.)</w:t>
            </w:r>
          </w:p>
        </w:tc>
        <w:tc>
          <w:tcPr>
            <w:tcW w:w="1871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63A32" w:rsidRPr="004E1C66" w:rsidTr="008A1A34">
        <w:trPr>
          <w:trHeight w:val="495"/>
        </w:trPr>
        <w:tc>
          <w:tcPr>
            <w:tcW w:w="993" w:type="dxa"/>
          </w:tcPr>
          <w:p w:rsidR="00863A32" w:rsidRPr="004E1C66" w:rsidRDefault="00863A32" w:rsidP="00102EF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3562" w:type="dxa"/>
          </w:tcPr>
          <w:p w:rsidR="00863A32" w:rsidRPr="004E1C66" w:rsidRDefault="00863A32" w:rsidP="00102EF2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Подходы к зданию (освещение, благоустройство)</w:t>
            </w:r>
          </w:p>
        </w:tc>
        <w:tc>
          <w:tcPr>
            <w:tcW w:w="1871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63A32" w:rsidRPr="004E1C66" w:rsidRDefault="00863A32" w:rsidP="00102EF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8A1A34" w:rsidRDefault="008A1A34" w:rsidP="00863A32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63A32" w:rsidRPr="004E1C66" w:rsidRDefault="00863A32" w:rsidP="00863A32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Сведения о результатах проверки .</w:t>
      </w:r>
    </w:p>
    <w:p w:rsidR="00863A32" w:rsidRPr="004E1C66" w:rsidRDefault="00863A32" w:rsidP="00863A32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E1C66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___________________________________________________________________________</w:t>
      </w:r>
    </w:p>
    <w:p w:rsidR="00863A32" w:rsidRDefault="00863A32" w:rsidP="00863A32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E1C66">
        <w:rPr>
          <w:rFonts w:ascii="Times New Roman" w:hAnsi="Times New Roman" w:cs="Times New Roman"/>
          <w:color w:val="002060"/>
          <w:sz w:val="24"/>
          <w:szCs w:val="24"/>
        </w:rPr>
        <w:t xml:space="preserve">___________________________________________________________________________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863A32" w:rsidRDefault="00863A32" w:rsidP="00863A32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___________________________________________________________________________ </w:t>
      </w:r>
    </w:p>
    <w:p w:rsidR="00863A32" w:rsidRDefault="00863A32" w:rsidP="00863A32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Акт составлен в присутствии</w:t>
      </w:r>
    </w:p>
    <w:p w:rsidR="00863A32" w:rsidRDefault="00863A32" w:rsidP="00863A32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( для поселковых УИК) _____________________________________________________ </w:t>
      </w:r>
    </w:p>
    <w:p w:rsidR="00863A32" w:rsidRPr="004E1C66" w:rsidRDefault="00863A32" w:rsidP="00863A32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___________________________________________________________________________</w:t>
      </w:r>
    </w:p>
    <w:p w:rsidR="00863A32" w:rsidRPr="004E1C66" w:rsidRDefault="00863A32" w:rsidP="00863A32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E1C66">
        <w:rPr>
          <w:rFonts w:ascii="Times New Roman" w:hAnsi="Times New Roman" w:cs="Times New Roman"/>
          <w:color w:val="002060"/>
          <w:sz w:val="24"/>
          <w:szCs w:val="24"/>
        </w:rPr>
        <w:t>Члены комиссии:</w:t>
      </w:r>
    </w:p>
    <w:p w:rsidR="00863A32" w:rsidRPr="00DE3E98" w:rsidRDefault="00863A32" w:rsidP="00863A32">
      <w:r w:rsidRPr="004E1C66">
        <w:rPr>
          <w:color w:val="002060"/>
        </w:rPr>
        <w:t xml:space="preserve">1. </w:t>
      </w:r>
      <w:r w:rsidRPr="00DE3E98">
        <w:t>________________                                             ___________________________</w:t>
      </w:r>
    </w:p>
    <w:p w:rsidR="00863A32" w:rsidRDefault="00863A32" w:rsidP="00863A32">
      <w:pPr>
        <w:rPr>
          <w:sz w:val="20"/>
        </w:rPr>
      </w:pPr>
      <w:r>
        <w:rPr>
          <w:sz w:val="20"/>
        </w:rPr>
        <w:t xml:space="preserve">   </w:t>
      </w:r>
      <w:r w:rsidR="008A1A34">
        <w:rPr>
          <w:sz w:val="20"/>
        </w:rPr>
        <w:t xml:space="preserve">       </w:t>
      </w:r>
      <w:r>
        <w:rPr>
          <w:sz w:val="20"/>
        </w:rPr>
        <w:t xml:space="preserve"> </w:t>
      </w:r>
      <w:r w:rsidRPr="00325A09">
        <w:rPr>
          <w:sz w:val="20"/>
        </w:rPr>
        <w:t xml:space="preserve">(подпись)                                                               </w:t>
      </w:r>
      <w:r>
        <w:rPr>
          <w:sz w:val="20"/>
        </w:rPr>
        <w:t xml:space="preserve">                           </w:t>
      </w:r>
      <w:r w:rsidRPr="00325A09">
        <w:rPr>
          <w:sz w:val="20"/>
        </w:rPr>
        <w:t xml:space="preserve">          (Ф.И.О.)</w:t>
      </w:r>
    </w:p>
    <w:p w:rsidR="00863A32" w:rsidRPr="004E1C66" w:rsidRDefault="00863A32" w:rsidP="00863A32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E1C66">
        <w:rPr>
          <w:rFonts w:ascii="Times New Roman" w:hAnsi="Times New Roman" w:cs="Times New Roman"/>
          <w:color w:val="002060"/>
          <w:sz w:val="24"/>
          <w:szCs w:val="24"/>
        </w:rPr>
        <w:t>2. ____________________________</w:t>
      </w:r>
      <w:r>
        <w:rPr>
          <w:rFonts w:ascii="Times New Roman" w:hAnsi="Times New Roman" w:cs="Times New Roman"/>
          <w:color w:val="002060"/>
          <w:sz w:val="24"/>
          <w:szCs w:val="24"/>
        </w:rPr>
        <w:t>__________________________________</w:t>
      </w:r>
      <w:r w:rsidRPr="004E1C66">
        <w:rPr>
          <w:rFonts w:ascii="Times New Roman" w:hAnsi="Times New Roman" w:cs="Times New Roman"/>
          <w:color w:val="002060"/>
          <w:sz w:val="24"/>
          <w:szCs w:val="24"/>
        </w:rPr>
        <w:t>___</w:t>
      </w:r>
      <w:r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Pr="004E1C66">
        <w:rPr>
          <w:rFonts w:ascii="Times New Roman" w:hAnsi="Times New Roman" w:cs="Times New Roman"/>
          <w:color w:val="002060"/>
          <w:sz w:val="24"/>
          <w:szCs w:val="24"/>
        </w:rPr>
        <w:t>_</w:t>
      </w:r>
    </w:p>
    <w:p w:rsidR="00863A32" w:rsidRPr="004E1C66" w:rsidRDefault="00863A32" w:rsidP="00863A32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E1C66">
        <w:rPr>
          <w:rFonts w:ascii="Times New Roman" w:hAnsi="Times New Roman" w:cs="Times New Roman"/>
          <w:color w:val="002060"/>
          <w:sz w:val="24"/>
          <w:szCs w:val="24"/>
        </w:rPr>
        <w:t>3. ______________________________</w:t>
      </w:r>
      <w:r>
        <w:rPr>
          <w:rFonts w:ascii="Times New Roman" w:hAnsi="Times New Roman" w:cs="Times New Roman"/>
          <w:color w:val="002060"/>
          <w:sz w:val="24"/>
          <w:szCs w:val="24"/>
        </w:rPr>
        <w:t>_________________________________</w:t>
      </w:r>
      <w:r w:rsidRPr="004E1C66">
        <w:rPr>
          <w:rFonts w:ascii="Times New Roman" w:hAnsi="Times New Roman" w:cs="Times New Roman"/>
          <w:color w:val="002060"/>
          <w:sz w:val="24"/>
          <w:szCs w:val="24"/>
        </w:rPr>
        <w:t>___</w:t>
      </w:r>
    </w:p>
    <w:p w:rsidR="00863A32" w:rsidRPr="004E1C66" w:rsidRDefault="00863A32" w:rsidP="00863A32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E1C66">
        <w:rPr>
          <w:rFonts w:ascii="Times New Roman" w:hAnsi="Times New Roman" w:cs="Times New Roman"/>
          <w:color w:val="002060"/>
          <w:sz w:val="24"/>
          <w:szCs w:val="24"/>
        </w:rPr>
        <w:t>4. _____________________________</w:t>
      </w:r>
      <w:r>
        <w:rPr>
          <w:rFonts w:ascii="Times New Roman" w:hAnsi="Times New Roman" w:cs="Times New Roman"/>
          <w:color w:val="002060"/>
          <w:sz w:val="24"/>
          <w:szCs w:val="24"/>
        </w:rPr>
        <w:t>__________________________________</w:t>
      </w:r>
      <w:r w:rsidRPr="004E1C66">
        <w:rPr>
          <w:rFonts w:ascii="Times New Roman" w:hAnsi="Times New Roman" w:cs="Times New Roman"/>
          <w:color w:val="002060"/>
          <w:sz w:val="24"/>
          <w:szCs w:val="24"/>
        </w:rPr>
        <w:t>____</w:t>
      </w:r>
    </w:p>
    <w:p w:rsidR="00863A32" w:rsidRPr="004E1C66" w:rsidRDefault="00863A32" w:rsidP="00863A32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E1C66">
        <w:rPr>
          <w:rFonts w:ascii="Times New Roman" w:hAnsi="Times New Roman" w:cs="Times New Roman"/>
          <w:color w:val="002060"/>
          <w:sz w:val="24"/>
          <w:szCs w:val="24"/>
        </w:rPr>
        <w:t>5. _______________________________</w:t>
      </w:r>
      <w:r>
        <w:rPr>
          <w:rFonts w:ascii="Times New Roman" w:hAnsi="Times New Roman" w:cs="Times New Roman"/>
          <w:color w:val="002060"/>
          <w:sz w:val="24"/>
          <w:szCs w:val="24"/>
        </w:rPr>
        <w:t>___________________________________</w:t>
      </w:r>
      <w:r w:rsidRPr="004E1C66">
        <w:rPr>
          <w:rFonts w:ascii="Times New Roman" w:hAnsi="Times New Roman" w:cs="Times New Roman"/>
          <w:color w:val="002060"/>
          <w:sz w:val="24"/>
          <w:szCs w:val="24"/>
        </w:rPr>
        <w:t>__</w:t>
      </w:r>
    </w:p>
    <w:p w:rsidR="00863A32" w:rsidRPr="004E1C66" w:rsidRDefault="00863A32" w:rsidP="00863A32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E1C66">
        <w:rPr>
          <w:rFonts w:ascii="Times New Roman" w:hAnsi="Times New Roman" w:cs="Times New Roman"/>
          <w:color w:val="002060"/>
          <w:sz w:val="24"/>
          <w:szCs w:val="24"/>
        </w:rPr>
        <w:t>6. __________________________</w:t>
      </w:r>
      <w:r>
        <w:rPr>
          <w:rFonts w:ascii="Times New Roman" w:hAnsi="Times New Roman" w:cs="Times New Roman"/>
          <w:color w:val="002060"/>
          <w:sz w:val="24"/>
          <w:szCs w:val="24"/>
        </w:rPr>
        <w:t>___________________________________</w:t>
      </w:r>
      <w:r w:rsidRPr="004E1C66">
        <w:rPr>
          <w:rFonts w:ascii="Times New Roman" w:hAnsi="Times New Roman" w:cs="Times New Roman"/>
          <w:color w:val="002060"/>
          <w:sz w:val="24"/>
          <w:szCs w:val="24"/>
        </w:rPr>
        <w:t>_______</w:t>
      </w:r>
    </w:p>
    <w:p w:rsidR="00863A32" w:rsidRPr="004E1C66" w:rsidRDefault="00863A32" w:rsidP="00863A32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E1C66">
        <w:rPr>
          <w:rFonts w:ascii="Times New Roman" w:hAnsi="Times New Roman" w:cs="Times New Roman"/>
          <w:color w:val="002060"/>
          <w:sz w:val="24"/>
          <w:szCs w:val="24"/>
        </w:rPr>
        <w:t>7. ___________________________</w:t>
      </w:r>
      <w:r>
        <w:rPr>
          <w:rFonts w:ascii="Times New Roman" w:hAnsi="Times New Roman" w:cs="Times New Roman"/>
          <w:color w:val="002060"/>
          <w:sz w:val="24"/>
          <w:szCs w:val="24"/>
        </w:rPr>
        <w:t>___________________________________</w:t>
      </w:r>
      <w:r w:rsidRPr="004E1C66">
        <w:rPr>
          <w:rFonts w:ascii="Times New Roman" w:hAnsi="Times New Roman" w:cs="Times New Roman"/>
          <w:color w:val="002060"/>
          <w:sz w:val="24"/>
          <w:szCs w:val="24"/>
        </w:rPr>
        <w:t>______</w:t>
      </w:r>
    </w:p>
    <w:p w:rsidR="00863A32" w:rsidRDefault="00863A32" w:rsidP="00863A32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E1C66">
        <w:rPr>
          <w:rFonts w:ascii="Times New Roman" w:hAnsi="Times New Roman" w:cs="Times New Roman"/>
          <w:color w:val="002060"/>
          <w:sz w:val="24"/>
          <w:szCs w:val="24"/>
        </w:rPr>
        <w:t>8. _______________________________</w:t>
      </w:r>
      <w:r>
        <w:rPr>
          <w:rFonts w:ascii="Times New Roman" w:hAnsi="Times New Roman" w:cs="Times New Roman"/>
          <w:color w:val="002060"/>
          <w:sz w:val="24"/>
          <w:szCs w:val="24"/>
        </w:rPr>
        <w:t>___________________________________</w:t>
      </w:r>
      <w:r w:rsidRPr="004E1C66">
        <w:rPr>
          <w:rFonts w:ascii="Times New Roman" w:hAnsi="Times New Roman" w:cs="Times New Roman"/>
          <w:color w:val="002060"/>
          <w:sz w:val="24"/>
          <w:szCs w:val="24"/>
        </w:rPr>
        <w:t>__</w:t>
      </w:r>
      <w:r w:rsidR="00230DE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8A1A34" w:rsidRDefault="008A1A34" w:rsidP="00230D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8A1A34" w:rsidSect="0068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986" w:rsidRDefault="00377986" w:rsidP="001F510A">
      <w:r>
        <w:separator/>
      </w:r>
    </w:p>
  </w:endnote>
  <w:endnote w:type="continuationSeparator" w:id="0">
    <w:p w:rsidR="00377986" w:rsidRDefault="00377986" w:rsidP="001F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986" w:rsidRDefault="00377986" w:rsidP="001F510A">
      <w:r>
        <w:separator/>
      </w:r>
    </w:p>
  </w:footnote>
  <w:footnote w:type="continuationSeparator" w:id="0">
    <w:p w:rsidR="00377986" w:rsidRDefault="00377986" w:rsidP="001F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C01C8"/>
    <w:multiLevelType w:val="multilevel"/>
    <w:tmpl w:val="EF646FD0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color w:val="00206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206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206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206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206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206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206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2060"/>
        <w:sz w:val="28"/>
      </w:rPr>
    </w:lvl>
  </w:abstractNum>
  <w:abstractNum w:abstractNumId="1">
    <w:nsid w:val="10EE201F"/>
    <w:multiLevelType w:val="hybridMultilevel"/>
    <w:tmpl w:val="D986760A"/>
    <w:lvl w:ilvl="0" w:tplc="9B3A65C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292E"/>
    <w:multiLevelType w:val="hybridMultilevel"/>
    <w:tmpl w:val="10B2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3153E"/>
    <w:multiLevelType w:val="hybridMultilevel"/>
    <w:tmpl w:val="61DEF50C"/>
    <w:lvl w:ilvl="0" w:tplc="66CAC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62B32"/>
    <w:multiLevelType w:val="hybridMultilevel"/>
    <w:tmpl w:val="0E3699B0"/>
    <w:lvl w:ilvl="0" w:tplc="304C2AF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B6A8C"/>
    <w:multiLevelType w:val="hybridMultilevel"/>
    <w:tmpl w:val="744CFAAA"/>
    <w:lvl w:ilvl="0" w:tplc="304C2AF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9245D"/>
    <w:multiLevelType w:val="hybridMultilevel"/>
    <w:tmpl w:val="A25EA0E4"/>
    <w:lvl w:ilvl="0" w:tplc="28C80E6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A717F7"/>
    <w:multiLevelType w:val="multilevel"/>
    <w:tmpl w:val="31168F7E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hint="default"/>
        <w:color w:val="00206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206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206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206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206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206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206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2060"/>
        <w:sz w:val="28"/>
      </w:rPr>
    </w:lvl>
  </w:abstractNum>
  <w:abstractNum w:abstractNumId="8">
    <w:nsid w:val="41D423F9"/>
    <w:multiLevelType w:val="multilevel"/>
    <w:tmpl w:val="31168F7E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hint="default"/>
        <w:color w:val="00206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206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206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206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206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206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206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2060"/>
        <w:sz w:val="28"/>
      </w:rPr>
    </w:lvl>
  </w:abstractNum>
  <w:abstractNum w:abstractNumId="9">
    <w:nsid w:val="48A95287"/>
    <w:multiLevelType w:val="multilevel"/>
    <w:tmpl w:val="2A6A96CE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hint="default"/>
        <w:color w:val="00206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206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206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206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206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206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206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2060"/>
        <w:sz w:val="28"/>
      </w:rPr>
    </w:lvl>
  </w:abstractNum>
  <w:abstractNum w:abstractNumId="10">
    <w:nsid w:val="556A0B21"/>
    <w:multiLevelType w:val="hybridMultilevel"/>
    <w:tmpl w:val="80DC01D8"/>
    <w:lvl w:ilvl="0" w:tplc="9BFC9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ECD5A">
      <w:numFmt w:val="none"/>
      <w:lvlText w:val=""/>
      <w:lvlJc w:val="left"/>
      <w:pPr>
        <w:tabs>
          <w:tab w:val="num" w:pos="360"/>
        </w:tabs>
      </w:pPr>
    </w:lvl>
    <w:lvl w:ilvl="2" w:tplc="9A0AF106">
      <w:numFmt w:val="none"/>
      <w:lvlText w:val=""/>
      <w:lvlJc w:val="left"/>
      <w:pPr>
        <w:tabs>
          <w:tab w:val="num" w:pos="360"/>
        </w:tabs>
      </w:pPr>
    </w:lvl>
    <w:lvl w:ilvl="3" w:tplc="38EE643C">
      <w:numFmt w:val="none"/>
      <w:lvlText w:val=""/>
      <w:lvlJc w:val="left"/>
      <w:pPr>
        <w:tabs>
          <w:tab w:val="num" w:pos="360"/>
        </w:tabs>
      </w:pPr>
    </w:lvl>
    <w:lvl w:ilvl="4" w:tplc="DE8A1828">
      <w:numFmt w:val="none"/>
      <w:lvlText w:val=""/>
      <w:lvlJc w:val="left"/>
      <w:pPr>
        <w:tabs>
          <w:tab w:val="num" w:pos="360"/>
        </w:tabs>
      </w:pPr>
    </w:lvl>
    <w:lvl w:ilvl="5" w:tplc="005C4B5A">
      <w:numFmt w:val="none"/>
      <w:lvlText w:val=""/>
      <w:lvlJc w:val="left"/>
      <w:pPr>
        <w:tabs>
          <w:tab w:val="num" w:pos="360"/>
        </w:tabs>
      </w:pPr>
    </w:lvl>
    <w:lvl w:ilvl="6" w:tplc="199A8BAE">
      <w:numFmt w:val="none"/>
      <w:lvlText w:val=""/>
      <w:lvlJc w:val="left"/>
      <w:pPr>
        <w:tabs>
          <w:tab w:val="num" w:pos="360"/>
        </w:tabs>
      </w:pPr>
    </w:lvl>
    <w:lvl w:ilvl="7" w:tplc="25D0212A">
      <w:numFmt w:val="none"/>
      <w:lvlText w:val=""/>
      <w:lvlJc w:val="left"/>
      <w:pPr>
        <w:tabs>
          <w:tab w:val="num" w:pos="360"/>
        </w:tabs>
      </w:pPr>
    </w:lvl>
    <w:lvl w:ilvl="8" w:tplc="9BE4FE5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8C7095B"/>
    <w:multiLevelType w:val="multilevel"/>
    <w:tmpl w:val="3A680352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hint="default"/>
        <w:color w:val="00206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206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206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206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206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206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206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2060"/>
        <w:sz w:val="28"/>
      </w:rPr>
    </w:lvl>
  </w:abstractNum>
  <w:abstractNum w:abstractNumId="12">
    <w:nsid w:val="59B412B5"/>
    <w:multiLevelType w:val="multilevel"/>
    <w:tmpl w:val="2A6A96CE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hint="default"/>
        <w:color w:val="00206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206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206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206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206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206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206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2060"/>
        <w:sz w:val="28"/>
      </w:rPr>
    </w:lvl>
  </w:abstractNum>
  <w:abstractNum w:abstractNumId="13">
    <w:nsid w:val="5FDC5065"/>
    <w:multiLevelType w:val="multilevel"/>
    <w:tmpl w:val="EF646FD0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color w:val="00206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206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206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206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206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206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206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2060"/>
        <w:sz w:val="28"/>
      </w:rPr>
    </w:lvl>
  </w:abstractNum>
  <w:abstractNum w:abstractNumId="14">
    <w:nsid w:val="630163EC"/>
    <w:multiLevelType w:val="hybridMultilevel"/>
    <w:tmpl w:val="4DA424CE"/>
    <w:lvl w:ilvl="0" w:tplc="3582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C2214"/>
    <w:multiLevelType w:val="hybridMultilevel"/>
    <w:tmpl w:val="38D6D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97729"/>
    <w:multiLevelType w:val="multilevel"/>
    <w:tmpl w:val="3AD8CF6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7">
    <w:nsid w:val="78175673"/>
    <w:multiLevelType w:val="multilevel"/>
    <w:tmpl w:val="31168F7E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hint="default"/>
        <w:color w:val="00206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206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206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206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206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206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206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2060"/>
        <w:sz w:val="28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4"/>
  </w:num>
  <w:num w:numId="5">
    <w:abstractNumId w:val="3"/>
  </w:num>
  <w:num w:numId="6">
    <w:abstractNumId w:val="13"/>
  </w:num>
  <w:num w:numId="7">
    <w:abstractNumId w:val="2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17"/>
  </w:num>
  <w:num w:numId="13">
    <w:abstractNumId w:val="8"/>
  </w:num>
  <w:num w:numId="14">
    <w:abstractNumId w:val="12"/>
  </w:num>
  <w:num w:numId="15">
    <w:abstractNumId w:val="9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41"/>
    <w:rsid w:val="000410A4"/>
    <w:rsid w:val="000926B9"/>
    <w:rsid w:val="00094728"/>
    <w:rsid w:val="00094F60"/>
    <w:rsid w:val="000A119B"/>
    <w:rsid w:val="000C3CC8"/>
    <w:rsid w:val="00106D04"/>
    <w:rsid w:val="00126F10"/>
    <w:rsid w:val="00142E58"/>
    <w:rsid w:val="0017295A"/>
    <w:rsid w:val="001D30B6"/>
    <w:rsid w:val="001F510A"/>
    <w:rsid w:val="00204DA7"/>
    <w:rsid w:val="0020596E"/>
    <w:rsid w:val="00230DEE"/>
    <w:rsid w:val="00276750"/>
    <w:rsid w:val="00277631"/>
    <w:rsid w:val="002B7AF2"/>
    <w:rsid w:val="002F21A7"/>
    <w:rsid w:val="00301898"/>
    <w:rsid w:val="00337497"/>
    <w:rsid w:val="003434E8"/>
    <w:rsid w:val="00345B1A"/>
    <w:rsid w:val="00356E42"/>
    <w:rsid w:val="003642F7"/>
    <w:rsid w:val="00365EC5"/>
    <w:rsid w:val="00370F70"/>
    <w:rsid w:val="003722C1"/>
    <w:rsid w:val="00377004"/>
    <w:rsid w:val="00377986"/>
    <w:rsid w:val="003A3306"/>
    <w:rsid w:val="003F2E0F"/>
    <w:rsid w:val="003F3BC7"/>
    <w:rsid w:val="00405CC1"/>
    <w:rsid w:val="00417677"/>
    <w:rsid w:val="004766E3"/>
    <w:rsid w:val="00497D61"/>
    <w:rsid w:val="004C056A"/>
    <w:rsid w:val="004D4098"/>
    <w:rsid w:val="004E1C66"/>
    <w:rsid w:val="00531C23"/>
    <w:rsid w:val="00541772"/>
    <w:rsid w:val="00561E82"/>
    <w:rsid w:val="00583402"/>
    <w:rsid w:val="00587C20"/>
    <w:rsid w:val="005A46F0"/>
    <w:rsid w:val="005A6E78"/>
    <w:rsid w:val="005C4461"/>
    <w:rsid w:val="005E072E"/>
    <w:rsid w:val="005F3DD3"/>
    <w:rsid w:val="00602C32"/>
    <w:rsid w:val="00615027"/>
    <w:rsid w:val="00627CC9"/>
    <w:rsid w:val="00644341"/>
    <w:rsid w:val="0066065A"/>
    <w:rsid w:val="006865A8"/>
    <w:rsid w:val="0069205E"/>
    <w:rsid w:val="0069646B"/>
    <w:rsid w:val="006F3B41"/>
    <w:rsid w:val="0070353E"/>
    <w:rsid w:val="00721311"/>
    <w:rsid w:val="00785C78"/>
    <w:rsid w:val="007A4546"/>
    <w:rsid w:val="007E60AC"/>
    <w:rsid w:val="0083468A"/>
    <w:rsid w:val="00860CA0"/>
    <w:rsid w:val="00862047"/>
    <w:rsid w:val="00863A32"/>
    <w:rsid w:val="008660E2"/>
    <w:rsid w:val="008A1A34"/>
    <w:rsid w:val="008B2C94"/>
    <w:rsid w:val="008C2B65"/>
    <w:rsid w:val="008E14D7"/>
    <w:rsid w:val="008F3DBE"/>
    <w:rsid w:val="008F7E7E"/>
    <w:rsid w:val="00905CF6"/>
    <w:rsid w:val="00945B3B"/>
    <w:rsid w:val="009611BA"/>
    <w:rsid w:val="009A311A"/>
    <w:rsid w:val="009B4000"/>
    <w:rsid w:val="009B7CA1"/>
    <w:rsid w:val="009C6AB0"/>
    <w:rsid w:val="009F5E77"/>
    <w:rsid w:val="00A33478"/>
    <w:rsid w:val="00A35A1C"/>
    <w:rsid w:val="00A9240E"/>
    <w:rsid w:val="00AB12CC"/>
    <w:rsid w:val="00B02FB6"/>
    <w:rsid w:val="00B0505B"/>
    <w:rsid w:val="00B86663"/>
    <w:rsid w:val="00BD6C44"/>
    <w:rsid w:val="00BE559D"/>
    <w:rsid w:val="00BE669A"/>
    <w:rsid w:val="00BE7116"/>
    <w:rsid w:val="00BF138A"/>
    <w:rsid w:val="00C0395A"/>
    <w:rsid w:val="00C10743"/>
    <w:rsid w:val="00C52EC4"/>
    <w:rsid w:val="00C85D75"/>
    <w:rsid w:val="00CC5F83"/>
    <w:rsid w:val="00CC64FA"/>
    <w:rsid w:val="00D115FB"/>
    <w:rsid w:val="00D1356A"/>
    <w:rsid w:val="00D3669A"/>
    <w:rsid w:val="00D61897"/>
    <w:rsid w:val="00D87C42"/>
    <w:rsid w:val="00DA1AAE"/>
    <w:rsid w:val="00DB789E"/>
    <w:rsid w:val="00DC32F1"/>
    <w:rsid w:val="00DD7E59"/>
    <w:rsid w:val="00DE1709"/>
    <w:rsid w:val="00E12891"/>
    <w:rsid w:val="00E7032A"/>
    <w:rsid w:val="00E734AD"/>
    <w:rsid w:val="00E90145"/>
    <w:rsid w:val="00E91E2B"/>
    <w:rsid w:val="00EA7F88"/>
    <w:rsid w:val="00EE59CE"/>
    <w:rsid w:val="00EF0B20"/>
    <w:rsid w:val="00F114F8"/>
    <w:rsid w:val="00F46EF2"/>
    <w:rsid w:val="00F5291A"/>
    <w:rsid w:val="00F62220"/>
    <w:rsid w:val="00F76CB6"/>
    <w:rsid w:val="00F82DD9"/>
    <w:rsid w:val="00FA28FB"/>
    <w:rsid w:val="00FA5944"/>
    <w:rsid w:val="00FC1D2E"/>
    <w:rsid w:val="00FC54B4"/>
    <w:rsid w:val="00FE2907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65E3F-883D-4C1D-B321-E06F75D9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E77"/>
    <w:pPr>
      <w:ind w:left="720"/>
      <w:contextualSpacing/>
    </w:pPr>
  </w:style>
  <w:style w:type="paragraph" w:styleId="a4">
    <w:name w:val="No Spacing"/>
    <w:uiPriority w:val="1"/>
    <w:qFormat/>
    <w:rsid w:val="00BE66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E66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E6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E669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BE66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39"/>
    <w:rsid w:val="009A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A33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33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F51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F51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7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rsid w:val="00345B1A"/>
    <w:rPr>
      <w:color w:val="0000FF"/>
      <w:u w:val="single"/>
    </w:rPr>
  </w:style>
  <w:style w:type="character" w:styleId="ad">
    <w:name w:val="Strong"/>
    <w:uiPriority w:val="22"/>
    <w:qFormat/>
    <w:rsid w:val="00905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Юлия Дуденко</cp:lastModifiedBy>
  <cp:revision>6</cp:revision>
  <cp:lastPrinted>2024-03-06T05:16:00Z</cp:lastPrinted>
  <dcterms:created xsi:type="dcterms:W3CDTF">2024-03-05T12:43:00Z</dcterms:created>
  <dcterms:modified xsi:type="dcterms:W3CDTF">2024-03-06T05:19:00Z</dcterms:modified>
</cp:coreProperties>
</file>