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B5" w:rsidRPr="00AC49A4" w:rsidRDefault="00815EB5" w:rsidP="00815EB5">
      <w:pPr>
        <w:jc w:val="right"/>
        <w:rPr>
          <w:b/>
        </w:rPr>
      </w:pPr>
      <w:r w:rsidRPr="00AC49A4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9A4">
        <w:rPr>
          <w:b/>
        </w:rPr>
        <w:t xml:space="preserve"> </w:t>
      </w:r>
    </w:p>
    <w:p w:rsidR="00815EB5" w:rsidRPr="00AC49A4" w:rsidRDefault="00815EB5" w:rsidP="00815EB5">
      <w:pPr>
        <w:jc w:val="right"/>
        <w:rPr>
          <w:b/>
        </w:rPr>
      </w:pPr>
      <w:r w:rsidRPr="00AC49A4">
        <w:rPr>
          <w:b/>
        </w:rPr>
        <w:t xml:space="preserve">                                                                                                  </w:t>
      </w:r>
    </w:p>
    <w:p w:rsidR="00AC49A4" w:rsidRDefault="00AC49A4" w:rsidP="00815EB5">
      <w:pPr>
        <w:rPr>
          <w:b/>
        </w:rPr>
      </w:pPr>
    </w:p>
    <w:p w:rsidR="00AC49A4" w:rsidRDefault="00AC49A4" w:rsidP="00815EB5">
      <w:pPr>
        <w:rPr>
          <w:b/>
        </w:rPr>
      </w:pPr>
    </w:p>
    <w:p w:rsidR="00815EB5" w:rsidRPr="00AC49A4" w:rsidRDefault="00815EB5" w:rsidP="00815EB5">
      <w:pPr>
        <w:rPr>
          <w:rStyle w:val="ab"/>
        </w:rPr>
      </w:pPr>
      <w:r w:rsidRPr="00AC49A4">
        <w:rPr>
          <w:b/>
          <w:color w:val="002060"/>
        </w:rPr>
        <w:t xml:space="preserve">                                                  </w:t>
      </w:r>
      <w:r w:rsidRPr="00AC49A4">
        <w:rPr>
          <w:rStyle w:val="ab"/>
        </w:rPr>
        <w:t>РОССИЙСКАЯ ФЕДЕРАЦИЯ</w:t>
      </w:r>
    </w:p>
    <w:p w:rsidR="00815EB5" w:rsidRPr="00AC49A4" w:rsidRDefault="00815EB5" w:rsidP="00815EB5">
      <w:pPr>
        <w:jc w:val="center"/>
        <w:rPr>
          <w:rStyle w:val="ab"/>
          <w:b w:val="0"/>
        </w:rPr>
      </w:pPr>
      <w:r w:rsidRPr="00AC49A4">
        <w:rPr>
          <w:rStyle w:val="ab"/>
          <w:b w:val="0"/>
        </w:rPr>
        <w:t>КРАСНОЯРСКИЙ КРАЙ</w:t>
      </w:r>
    </w:p>
    <w:p w:rsidR="00815EB5" w:rsidRPr="00AC49A4" w:rsidRDefault="00815EB5" w:rsidP="00815EB5">
      <w:pPr>
        <w:jc w:val="center"/>
        <w:rPr>
          <w:rStyle w:val="ab"/>
          <w:b w:val="0"/>
        </w:rPr>
      </w:pPr>
      <w:r w:rsidRPr="00AC49A4">
        <w:rPr>
          <w:rStyle w:val="ab"/>
          <w:b w:val="0"/>
        </w:rPr>
        <w:t>ТАЙМЫРСКИЙ ДОЛГАНО-НЕНЕЦКИЙ МУНИЦИПАЛЬНЫЙ РАЙОН</w:t>
      </w:r>
    </w:p>
    <w:p w:rsidR="00815EB5" w:rsidRPr="00AC49A4" w:rsidRDefault="00815EB5" w:rsidP="00815EB5">
      <w:pPr>
        <w:jc w:val="center"/>
        <w:rPr>
          <w:rStyle w:val="ab"/>
        </w:rPr>
      </w:pPr>
      <w:r w:rsidRPr="00AC49A4">
        <w:rPr>
          <w:rStyle w:val="ab"/>
        </w:rPr>
        <w:t>АДМИНИСТРАЦИЯ СЕЛЬСКОГО ПОСЕЛЕНИЯ ХАТАНГА</w:t>
      </w:r>
    </w:p>
    <w:p w:rsidR="00815EB5" w:rsidRPr="00AC49A4" w:rsidRDefault="00815EB5" w:rsidP="00815EB5">
      <w:pPr>
        <w:jc w:val="center"/>
        <w:rPr>
          <w:rStyle w:val="ab"/>
        </w:rPr>
      </w:pPr>
      <w:r w:rsidRPr="00AC49A4">
        <w:rPr>
          <w:rStyle w:val="ab"/>
        </w:rPr>
        <w:t xml:space="preserve">  </w:t>
      </w:r>
    </w:p>
    <w:p w:rsidR="00815EB5" w:rsidRPr="00AC49A4" w:rsidRDefault="00815EB5" w:rsidP="00815EB5">
      <w:pPr>
        <w:jc w:val="center"/>
        <w:rPr>
          <w:rStyle w:val="ab"/>
        </w:rPr>
      </w:pPr>
      <w:r w:rsidRPr="00AC49A4">
        <w:rPr>
          <w:rStyle w:val="ab"/>
        </w:rPr>
        <w:t xml:space="preserve"> </w:t>
      </w:r>
    </w:p>
    <w:p w:rsidR="00815EB5" w:rsidRPr="00AC49A4" w:rsidRDefault="00815EB5" w:rsidP="00815EB5">
      <w:pPr>
        <w:jc w:val="center"/>
        <w:rPr>
          <w:rStyle w:val="ab"/>
        </w:rPr>
      </w:pPr>
      <w:r w:rsidRPr="00AC49A4">
        <w:rPr>
          <w:rStyle w:val="ab"/>
        </w:rPr>
        <w:t xml:space="preserve">ПОСТАНОВЛЕНИЕ </w:t>
      </w:r>
    </w:p>
    <w:p w:rsidR="00815EB5" w:rsidRPr="00AC49A4" w:rsidRDefault="00815EB5" w:rsidP="00815EB5">
      <w:pPr>
        <w:rPr>
          <w:rStyle w:val="ab"/>
          <w:b w:val="0"/>
        </w:rPr>
      </w:pPr>
    </w:p>
    <w:p w:rsidR="00815EB5" w:rsidRPr="00AC49A4" w:rsidRDefault="00AC49A4" w:rsidP="00815EB5">
      <w:pPr>
        <w:rPr>
          <w:rStyle w:val="ab"/>
          <w:b w:val="0"/>
        </w:rPr>
      </w:pPr>
      <w:r>
        <w:rPr>
          <w:rStyle w:val="ab"/>
          <w:b w:val="0"/>
        </w:rPr>
        <w:t>28.12</w:t>
      </w:r>
      <w:r w:rsidR="00815EB5" w:rsidRPr="00AC49A4">
        <w:rPr>
          <w:rStyle w:val="ab"/>
          <w:b w:val="0"/>
        </w:rPr>
        <w:t>.20</w:t>
      </w:r>
      <w:r w:rsidR="00E0284F" w:rsidRPr="00AC49A4">
        <w:rPr>
          <w:rStyle w:val="ab"/>
          <w:b w:val="0"/>
        </w:rPr>
        <w:t>21</w:t>
      </w:r>
      <w:r w:rsidR="00815EB5" w:rsidRPr="00AC49A4">
        <w:rPr>
          <w:rStyle w:val="ab"/>
          <w:b w:val="0"/>
        </w:rPr>
        <w:t xml:space="preserve"> г.                                                                                       </w:t>
      </w:r>
      <w:r w:rsidR="00C23075" w:rsidRPr="00AC49A4">
        <w:rPr>
          <w:rStyle w:val="ab"/>
          <w:b w:val="0"/>
        </w:rPr>
        <w:t xml:space="preserve">                           № </w:t>
      </w:r>
      <w:r>
        <w:rPr>
          <w:rStyle w:val="ab"/>
          <w:b w:val="0"/>
        </w:rPr>
        <w:t xml:space="preserve">167 – П </w:t>
      </w:r>
    </w:p>
    <w:p w:rsidR="00815EB5" w:rsidRPr="00AC49A4" w:rsidRDefault="00815EB5" w:rsidP="00815EB5">
      <w:pPr>
        <w:ind w:left="540" w:hanging="540"/>
        <w:rPr>
          <w:rStyle w:val="ab"/>
          <w:b w:val="0"/>
        </w:rPr>
      </w:pPr>
    </w:p>
    <w:p w:rsidR="00815EB5" w:rsidRDefault="002A00A3" w:rsidP="005925B6">
      <w:pPr>
        <w:ind w:right="-1"/>
        <w:jc w:val="both"/>
        <w:rPr>
          <w:rStyle w:val="ab"/>
          <w:rFonts w:eastAsia="Times New Roman CYR"/>
        </w:rPr>
      </w:pPr>
      <w:r w:rsidRPr="00AC49A4">
        <w:rPr>
          <w:rStyle w:val="ab"/>
        </w:rPr>
        <w:t>Об осуществлении полномочий по внутреннему</w:t>
      </w:r>
      <w:r w:rsidR="00AC49A4">
        <w:rPr>
          <w:rStyle w:val="ab"/>
        </w:rPr>
        <w:t xml:space="preserve"> </w:t>
      </w:r>
      <w:r w:rsidRPr="00AC49A4">
        <w:rPr>
          <w:rStyle w:val="ab"/>
        </w:rPr>
        <w:t>муниципальному финансовому контролю</w:t>
      </w:r>
      <w:r w:rsidR="00AC49A4">
        <w:rPr>
          <w:rStyle w:val="ab"/>
        </w:rPr>
        <w:t xml:space="preserve"> </w:t>
      </w:r>
      <w:r w:rsidRPr="00AC49A4">
        <w:rPr>
          <w:rStyle w:val="ab"/>
        </w:rPr>
        <w:t xml:space="preserve">в </w:t>
      </w:r>
      <w:bookmarkStart w:id="0" w:name="OLE_LINK1"/>
      <w:r w:rsidR="00AC49A4">
        <w:rPr>
          <w:rStyle w:val="ab"/>
          <w:rFonts w:eastAsia="Times New Roman CYR"/>
        </w:rPr>
        <w:t>М</w:t>
      </w:r>
      <w:r w:rsidRPr="00AC49A4">
        <w:rPr>
          <w:rStyle w:val="ab"/>
          <w:rFonts w:eastAsia="Times New Roman CYR"/>
        </w:rPr>
        <w:t xml:space="preserve">униципальном образовании </w:t>
      </w:r>
      <w:r w:rsidR="005925B6">
        <w:rPr>
          <w:rStyle w:val="ab"/>
          <w:rFonts w:eastAsia="Times New Roman CYR"/>
        </w:rPr>
        <w:t>«С</w:t>
      </w:r>
      <w:r w:rsidRPr="00AC49A4">
        <w:rPr>
          <w:rStyle w:val="ab"/>
          <w:rFonts w:eastAsia="Times New Roman CYR"/>
        </w:rPr>
        <w:t>ельское поселение Хатанг</w:t>
      </w:r>
      <w:bookmarkEnd w:id="0"/>
      <w:r w:rsidR="005925B6">
        <w:rPr>
          <w:rStyle w:val="ab"/>
          <w:rFonts w:eastAsia="Times New Roman CYR"/>
        </w:rPr>
        <w:t>а»</w:t>
      </w:r>
    </w:p>
    <w:p w:rsidR="005925B6" w:rsidRPr="00AC49A4" w:rsidRDefault="005925B6" w:rsidP="005925B6">
      <w:pPr>
        <w:jc w:val="both"/>
        <w:rPr>
          <w:rStyle w:val="ab"/>
        </w:rPr>
      </w:pPr>
    </w:p>
    <w:p w:rsidR="00815EB5" w:rsidRPr="00AC49A4" w:rsidRDefault="002A00A3" w:rsidP="002A00A3">
      <w:pPr>
        <w:pStyle w:val="1"/>
        <w:spacing w:before="0" w:after="0"/>
        <w:ind w:firstLine="709"/>
        <w:jc w:val="both"/>
        <w:rPr>
          <w:rStyle w:val="ab"/>
          <w:rFonts w:ascii="Times New Roman" w:hAnsi="Times New Roman"/>
        </w:rPr>
      </w:pPr>
      <w:r w:rsidRPr="00AC49A4">
        <w:rPr>
          <w:rStyle w:val="ab"/>
          <w:rFonts w:ascii="Times New Roman" w:hAnsi="Times New Roman"/>
        </w:rPr>
        <w:t>В соответствии с частью 3 статьей 269.2 Бюджетного кодекса Российской Федерации, частью 8 стат</w:t>
      </w:r>
      <w:r w:rsidR="00317576">
        <w:rPr>
          <w:rStyle w:val="ab"/>
          <w:rFonts w:ascii="Times New Roman" w:hAnsi="Times New Roman"/>
        </w:rPr>
        <w:t>ьи 99 Федерального закона от 05.04.</w:t>
      </w:r>
      <w:r w:rsidRPr="00AC49A4">
        <w:rPr>
          <w:rStyle w:val="ab"/>
          <w:rFonts w:ascii="Times New Roman" w:hAnsi="Times New Roman"/>
        </w:rPr>
        <w:t>2013</w:t>
      </w:r>
      <w:r w:rsidR="00317576">
        <w:rPr>
          <w:rStyle w:val="ab"/>
          <w:rFonts w:ascii="Times New Roman" w:hAnsi="Times New Roman"/>
          <w:lang w:val="ru-RU"/>
        </w:rPr>
        <w:t xml:space="preserve"> </w:t>
      </w:r>
      <w:r w:rsidRPr="00AC49A4">
        <w:rPr>
          <w:rStyle w:val="ab"/>
          <w:rFonts w:ascii="Times New Roman" w:hAnsi="Times New Roman"/>
        </w:rPr>
        <w:t>№ </w:t>
      </w:r>
      <w:r w:rsidR="00317576">
        <w:rPr>
          <w:rStyle w:val="ab"/>
          <w:rFonts w:ascii="Times New Roman" w:hAnsi="Times New Roman"/>
          <w:lang w:val="ru-RU"/>
        </w:rPr>
        <w:t xml:space="preserve"> </w:t>
      </w:r>
      <w:r w:rsidRPr="00AC49A4">
        <w:rPr>
          <w:rStyle w:val="ab"/>
          <w:rFonts w:ascii="Times New Roman" w:hAnsi="Times New Roman"/>
        </w:rPr>
        <w:t xml:space="preserve">44-ФЗ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17576">
        <w:rPr>
          <w:rStyle w:val="ab"/>
          <w:rFonts w:ascii="Times New Roman" w:hAnsi="Times New Roman"/>
          <w:lang w:val="ru-RU"/>
        </w:rPr>
        <w:t>»</w:t>
      </w:r>
      <w:r w:rsidRPr="00AC49A4">
        <w:rPr>
          <w:rStyle w:val="ab"/>
          <w:rFonts w:ascii="Times New Roman" w:hAnsi="Times New Roman"/>
        </w:rPr>
        <w:t xml:space="preserve">, </w:t>
      </w:r>
      <w:r w:rsidR="00317576" w:rsidRPr="00AC49A4">
        <w:rPr>
          <w:rStyle w:val="ab"/>
          <w:rFonts w:ascii="Times New Roman" w:hAnsi="Times New Roman"/>
        </w:rPr>
        <w:t>постановлениями</w:t>
      </w:r>
      <w:r w:rsidRPr="00AC49A4">
        <w:rPr>
          <w:rStyle w:val="ab"/>
          <w:rFonts w:ascii="Times New Roman" w:hAnsi="Times New Roman"/>
        </w:rPr>
        <w:t xml:space="preserve"> Правительства </w:t>
      </w:r>
      <w:r w:rsidR="00317576">
        <w:rPr>
          <w:rStyle w:val="ab"/>
          <w:rFonts w:ascii="Times New Roman" w:hAnsi="Times New Roman"/>
          <w:lang w:val="ru-RU"/>
        </w:rPr>
        <w:t>Российской Федерации</w:t>
      </w:r>
      <w:r w:rsidR="00317576">
        <w:rPr>
          <w:rStyle w:val="ab"/>
          <w:rFonts w:ascii="Times New Roman" w:hAnsi="Times New Roman"/>
        </w:rPr>
        <w:t xml:space="preserve"> от 6.02.2020 № </w:t>
      </w:r>
      <w:r w:rsidRPr="00AC49A4">
        <w:rPr>
          <w:rStyle w:val="ab"/>
          <w:rFonts w:ascii="Times New Roman" w:hAnsi="Times New Roman"/>
        </w:rPr>
        <w:t xml:space="preserve">95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>Об утверждении федерального стандарта внутреннего государственного (муници</w:t>
      </w:r>
      <w:r w:rsidR="00317576">
        <w:rPr>
          <w:rStyle w:val="ab"/>
          <w:rFonts w:ascii="Times New Roman" w:hAnsi="Times New Roman"/>
        </w:rPr>
        <w:t xml:space="preserve">пального) финансового контроля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>Принципы контрольной деятельности органов внутреннего государственного (муниц</w:t>
      </w:r>
      <w:r w:rsidR="00317576">
        <w:rPr>
          <w:rStyle w:val="ab"/>
          <w:rFonts w:ascii="Times New Roman" w:hAnsi="Times New Roman"/>
        </w:rPr>
        <w:t>ипального) финансового контроля</w:t>
      </w:r>
      <w:r w:rsidR="00317576">
        <w:rPr>
          <w:rStyle w:val="ab"/>
          <w:rFonts w:ascii="Times New Roman" w:hAnsi="Times New Roman"/>
          <w:lang w:val="ru-RU"/>
        </w:rPr>
        <w:t>»</w:t>
      </w:r>
      <w:r w:rsidR="00317576">
        <w:rPr>
          <w:rStyle w:val="ab"/>
          <w:rFonts w:ascii="Times New Roman" w:hAnsi="Times New Roman"/>
        </w:rPr>
        <w:t xml:space="preserve">, от 6.02.2020 № 100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 w:rsidR="00317576">
        <w:rPr>
          <w:rStyle w:val="ab"/>
          <w:rFonts w:ascii="Times New Roman" w:hAnsi="Times New Roman"/>
          <w:lang w:val="ru-RU"/>
        </w:rPr>
        <w:t>»</w:t>
      </w:r>
      <w:r w:rsidR="00317576">
        <w:rPr>
          <w:rStyle w:val="ab"/>
          <w:rFonts w:ascii="Times New Roman" w:hAnsi="Times New Roman"/>
        </w:rPr>
        <w:t xml:space="preserve">, от 27.02.2020 № 208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>Планирование проверок, ревизий и обследований</w:t>
      </w:r>
      <w:r w:rsidR="00317576">
        <w:rPr>
          <w:rStyle w:val="ab"/>
          <w:rFonts w:ascii="Times New Roman" w:hAnsi="Times New Roman"/>
          <w:lang w:val="ru-RU"/>
        </w:rPr>
        <w:t>»</w:t>
      </w:r>
      <w:r w:rsidR="00317576">
        <w:rPr>
          <w:rStyle w:val="ab"/>
          <w:rFonts w:ascii="Times New Roman" w:hAnsi="Times New Roman"/>
        </w:rPr>
        <w:t>, от 23.07.2020</w:t>
      </w:r>
      <w:r w:rsidRPr="00AC49A4">
        <w:rPr>
          <w:rStyle w:val="ab"/>
          <w:rFonts w:ascii="Times New Roman" w:hAnsi="Times New Roman"/>
        </w:rPr>
        <w:t xml:space="preserve"> № 1095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>Реализация результатов проверок, ревизий и обследований</w:t>
      </w:r>
      <w:r w:rsidR="00317576">
        <w:rPr>
          <w:rStyle w:val="ab"/>
          <w:rFonts w:ascii="Times New Roman" w:hAnsi="Times New Roman"/>
          <w:lang w:val="ru-RU"/>
        </w:rPr>
        <w:t>»</w:t>
      </w:r>
      <w:r w:rsidR="00317576">
        <w:rPr>
          <w:rStyle w:val="ab"/>
          <w:rFonts w:ascii="Times New Roman" w:hAnsi="Times New Roman"/>
        </w:rPr>
        <w:t xml:space="preserve">, </w:t>
      </w:r>
      <w:r w:rsidR="00317576">
        <w:rPr>
          <w:rStyle w:val="ab"/>
          <w:rFonts w:ascii="Times New Roman" w:hAnsi="Times New Roman"/>
          <w:lang w:val="ru-RU"/>
        </w:rPr>
        <w:t xml:space="preserve">      </w:t>
      </w:r>
      <w:r w:rsidR="00317576">
        <w:rPr>
          <w:rStyle w:val="ab"/>
          <w:rFonts w:ascii="Times New Roman" w:hAnsi="Times New Roman"/>
        </w:rPr>
        <w:t xml:space="preserve">от 17.08.2020 </w:t>
      </w:r>
      <w:r w:rsidRPr="00AC49A4">
        <w:rPr>
          <w:rStyle w:val="ab"/>
          <w:rFonts w:ascii="Times New Roman" w:hAnsi="Times New Roman"/>
        </w:rPr>
        <w:t xml:space="preserve">№ 1235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>Проведение проверок, ревизий и обследований и оформление их результатов</w:t>
      </w:r>
      <w:r w:rsidR="00317576">
        <w:rPr>
          <w:rStyle w:val="ab"/>
          <w:rFonts w:ascii="Times New Roman" w:hAnsi="Times New Roman"/>
          <w:lang w:val="ru-RU"/>
        </w:rPr>
        <w:t>»</w:t>
      </w:r>
      <w:r w:rsidR="00317576">
        <w:rPr>
          <w:rStyle w:val="ab"/>
          <w:rFonts w:ascii="Times New Roman" w:hAnsi="Times New Roman"/>
        </w:rPr>
        <w:t>, от 17.08.2020</w:t>
      </w:r>
      <w:r w:rsidR="00317576">
        <w:rPr>
          <w:rStyle w:val="ab"/>
          <w:rFonts w:ascii="Times New Roman" w:hAnsi="Times New Roman"/>
          <w:lang w:val="ru-RU"/>
        </w:rPr>
        <w:t xml:space="preserve"> </w:t>
      </w:r>
      <w:r w:rsidRPr="00AC49A4">
        <w:rPr>
          <w:rStyle w:val="ab"/>
          <w:rFonts w:ascii="Times New Roman" w:hAnsi="Times New Roman"/>
        </w:rPr>
        <w:t xml:space="preserve">№ 1237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</w:t>
      </w:r>
      <w:r w:rsidR="00317576">
        <w:rPr>
          <w:rStyle w:val="ab"/>
          <w:rFonts w:ascii="Times New Roman" w:hAnsi="Times New Roman"/>
        </w:rPr>
        <w:t>ля и их должностных лиц</w:t>
      </w:r>
      <w:r w:rsidR="00317576">
        <w:rPr>
          <w:rStyle w:val="ab"/>
          <w:rFonts w:ascii="Times New Roman" w:hAnsi="Times New Roman"/>
          <w:lang w:val="ru-RU"/>
        </w:rPr>
        <w:t>»</w:t>
      </w:r>
      <w:r w:rsidR="00317576">
        <w:rPr>
          <w:rStyle w:val="ab"/>
          <w:rFonts w:ascii="Times New Roman" w:hAnsi="Times New Roman"/>
        </w:rPr>
        <w:t xml:space="preserve">, от 16.09.2020 </w:t>
      </w:r>
      <w:r w:rsidR="00317576">
        <w:rPr>
          <w:rStyle w:val="ab"/>
          <w:rFonts w:ascii="Times New Roman" w:hAnsi="Times New Roman"/>
          <w:lang w:val="ru-RU"/>
        </w:rPr>
        <w:t>№</w:t>
      </w:r>
      <w:r w:rsidRPr="00AC49A4">
        <w:rPr>
          <w:rStyle w:val="ab"/>
          <w:rFonts w:ascii="Times New Roman" w:hAnsi="Times New Roman"/>
        </w:rPr>
        <w:t xml:space="preserve"> 1478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317576">
        <w:rPr>
          <w:rStyle w:val="ab"/>
          <w:rFonts w:ascii="Times New Roman" w:hAnsi="Times New Roman"/>
          <w:lang w:val="ru-RU"/>
        </w:rPr>
        <w:t>«</w:t>
      </w:r>
      <w:r w:rsidRPr="00AC49A4">
        <w:rPr>
          <w:rStyle w:val="ab"/>
          <w:rFonts w:ascii="Times New Roman" w:hAnsi="Times New Roman"/>
        </w:rPr>
        <w:t>Правила составления отчетности о резул</w:t>
      </w:r>
      <w:r w:rsidR="00317576">
        <w:rPr>
          <w:rStyle w:val="ab"/>
          <w:rFonts w:ascii="Times New Roman" w:hAnsi="Times New Roman"/>
        </w:rPr>
        <w:t>ьтатах контрольной деятельности</w:t>
      </w:r>
      <w:r w:rsidR="00317576">
        <w:rPr>
          <w:rStyle w:val="ab"/>
          <w:rFonts w:ascii="Times New Roman" w:hAnsi="Times New Roman"/>
          <w:lang w:val="ru-RU"/>
        </w:rPr>
        <w:t>»</w:t>
      </w:r>
      <w:r w:rsidR="00317576">
        <w:rPr>
          <w:rStyle w:val="ab"/>
          <w:rFonts w:ascii="Times New Roman" w:hAnsi="Times New Roman"/>
        </w:rPr>
        <w:t xml:space="preserve">, руководствуясь Уставом Муниципального образования </w:t>
      </w:r>
      <w:r w:rsidR="00317576">
        <w:rPr>
          <w:rStyle w:val="ab"/>
          <w:rFonts w:ascii="Times New Roman" w:hAnsi="Times New Roman"/>
          <w:lang w:val="ru-RU"/>
        </w:rPr>
        <w:t>«</w:t>
      </w:r>
      <w:r w:rsidR="00317576">
        <w:rPr>
          <w:rStyle w:val="ab"/>
          <w:rFonts w:ascii="Times New Roman" w:hAnsi="Times New Roman"/>
          <w:lang w:val="ru-RU"/>
        </w:rPr>
        <w:t>Се</w:t>
      </w:r>
      <w:r w:rsidRPr="00AC49A4">
        <w:rPr>
          <w:rStyle w:val="ab"/>
          <w:rFonts w:ascii="Times New Roman" w:hAnsi="Times New Roman"/>
        </w:rPr>
        <w:t>льское поселение Хатанга</w:t>
      </w:r>
      <w:r w:rsidR="00317576">
        <w:rPr>
          <w:rStyle w:val="ab"/>
          <w:rFonts w:ascii="Times New Roman" w:hAnsi="Times New Roman"/>
          <w:lang w:val="ru-RU"/>
        </w:rPr>
        <w:t>»</w:t>
      </w:r>
      <w:r w:rsidRPr="00AC49A4">
        <w:rPr>
          <w:rStyle w:val="ab"/>
          <w:rFonts w:ascii="Times New Roman" w:hAnsi="Times New Roman"/>
        </w:rPr>
        <w:t xml:space="preserve">, </w:t>
      </w:r>
    </w:p>
    <w:p w:rsidR="00815EB5" w:rsidRPr="00317576" w:rsidRDefault="00815EB5" w:rsidP="00815EB5">
      <w:pPr>
        <w:ind w:firstLine="540"/>
        <w:jc w:val="center"/>
        <w:rPr>
          <w:rStyle w:val="ab"/>
        </w:rPr>
      </w:pPr>
    </w:p>
    <w:p w:rsidR="00815EB5" w:rsidRPr="00317576" w:rsidRDefault="00815EB5" w:rsidP="00D82F40">
      <w:pPr>
        <w:ind w:firstLine="540"/>
        <w:rPr>
          <w:rStyle w:val="ab"/>
        </w:rPr>
      </w:pPr>
      <w:r w:rsidRPr="00317576">
        <w:rPr>
          <w:rStyle w:val="ab"/>
        </w:rPr>
        <w:t xml:space="preserve">                                                        ПОСТАНОВЛЯЮ:</w:t>
      </w:r>
    </w:p>
    <w:p w:rsidR="00815EB5" w:rsidRPr="00AC49A4" w:rsidRDefault="00815EB5" w:rsidP="00815EB5">
      <w:pPr>
        <w:jc w:val="both"/>
        <w:rPr>
          <w:rStyle w:val="ab"/>
          <w:b w:val="0"/>
        </w:rPr>
      </w:pPr>
    </w:p>
    <w:p w:rsidR="00C742B2" w:rsidRDefault="00425C5F" w:rsidP="00C742B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jc w:val="both"/>
        <w:rPr>
          <w:rStyle w:val="ab"/>
          <w:b w:val="0"/>
        </w:rPr>
      </w:pPr>
      <w:r>
        <w:rPr>
          <w:rStyle w:val="ab"/>
          <w:b w:val="0"/>
        </w:rPr>
        <w:t>Д</w:t>
      </w:r>
      <w:r w:rsidRPr="00425C5F">
        <w:rPr>
          <w:rStyle w:val="ab"/>
          <w:b w:val="0"/>
        </w:rPr>
        <w:t>ля осуществления внутреннего муниципального финансового контроля,</w:t>
      </w:r>
      <w:r>
        <w:rPr>
          <w:rStyle w:val="ab"/>
          <w:b w:val="0"/>
        </w:rPr>
        <w:t xml:space="preserve"> </w:t>
      </w:r>
      <w:r w:rsidR="00C742B2" w:rsidRPr="00AC49A4">
        <w:rPr>
          <w:rStyle w:val="ab"/>
          <w:b w:val="0"/>
        </w:rPr>
        <w:t>установить</w:t>
      </w:r>
      <w:r w:rsidR="002A00A3" w:rsidRPr="00AC49A4">
        <w:rPr>
          <w:rStyle w:val="ab"/>
          <w:b w:val="0"/>
        </w:rPr>
        <w:t xml:space="preserve">, что осуществление внутреннего муниципального финансового контроля в </w:t>
      </w:r>
      <w:r w:rsidR="002A00A3" w:rsidRPr="00AC49A4">
        <w:rPr>
          <w:rStyle w:val="ab"/>
          <w:rFonts w:eastAsia="Times New Roman CYR"/>
          <w:b w:val="0"/>
        </w:rPr>
        <w:t xml:space="preserve">Муниципальном образовании </w:t>
      </w:r>
      <w:r w:rsidR="00C742B2">
        <w:rPr>
          <w:rStyle w:val="ab"/>
          <w:rFonts w:eastAsia="Times New Roman CYR"/>
          <w:b w:val="0"/>
        </w:rPr>
        <w:t>«С</w:t>
      </w:r>
      <w:r w:rsidR="002A00A3" w:rsidRPr="00AC49A4">
        <w:rPr>
          <w:rStyle w:val="ab"/>
          <w:rFonts w:eastAsia="Times New Roman CYR"/>
          <w:b w:val="0"/>
        </w:rPr>
        <w:t>ельское поселение Хатанга</w:t>
      </w:r>
      <w:r w:rsidR="00C742B2">
        <w:rPr>
          <w:rStyle w:val="ab"/>
          <w:rFonts w:eastAsia="Times New Roman CYR"/>
          <w:b w:val="0"/>
        </w:rPr>
        <w:t>»</w:t>
      </w:r>
      <w:r w:rsidR="002A00A3" w:rsidRPr="00AC49A4">
        <w:rPr>
          <w:rStyle w:val="ab"/>
          <w:rFonts w:eastAsia="Times New Roman CYR"/>
          <w:b w:val="0"/>
        </w:rPr>
        <w:t xml:space="preserve"> </w:t>
      </w:r>
      <w:r w:rsidR="002A00A3" w:rsidRPr="00AC49A4">
        <w:rPr>
          <w:rStyle w:val="ab"/>
          <w:b w:val="0"/>
        </w:rPr>
        <w:t xml:space="preserve">осуществляется в соответствии с статьей 269.2 Бюджетного кодекса Российской Федерации, федеральными стандартами, утвержденными Правительством </w:t>
      </w:r>
      <w:r w:rsidR="002A00A3" w:rsidRPr="00AC49A4">
        <w:rPr>
          <w:rStyle w:val="ab"/>
          <w:b w:val="0"/>
        </w:rPr>
        <w:lastRenderedPageBreak/>
        <w:t>Р</w:t>
      </w:r>
      <w:r w:rsidR="00C742B2">
        <w:rPr>
          <w:rStyle w:val="ab"/>
          <w:b w:val="0"/>
        </w:rPr>
        <w:t xml:space="preserve">оссийской Федерации, нормативными </w:t>
      </w:r>
      <w:r w:rsidR="002A00A3" w:rsidRPr="00AC49A4">
        <w:rPr>
          <w:rStyle w:val="ab"/>
          <w:b w:val="0"/>
        </w:rPr>
        <w:t>правовым</w:t>
      </w:r>
      <w:r w:rsidR="005632CF" w:rsidRPr="00AC49A4">
        <w:rPr>
          <w:rStyle w:val="ab"/>
          <w:b w:val="0"/>
        </w:rPr>
        <w:t>и</w:t>
      </w:r>
      <w:r w:rsidR="002A00A3" w:rsidRPr="00AC49A4">
        <w:rPr>
          <w:rStyle w:val="ab"/>
          <w:b w:val="0"/>
        </w:rPr>
        <w:t xml:space="preserve"> актами </w:t>
      </w:r>
      <w:r w:rsidR="00C742B2">
        <w:rPr>
          <w:rStyle w:val="ab"/>
          <w:b w:val="0"/>
        </w:rPr>
        <w:t>М</w:t>
      </w:r>
      <w:r w:rsidR="002A00A3" w:rsidRPr="00AC49A4">
        <w:rPr>
          <w:rStyle w:val="ab"/>
          <w:b w:val="0"/>
        </w:rPr>
        <w:t xml:space="preserve">униципального образования </w:t>
      </w:r>
      <w:r w:rsidR="00C742B2">
        <w:rPr>
          <w:rStyle w:val="ab"/>
          <w:b w:val="0"/>
        </w:rPr>
        <w:t>«</w:t>
      </w:r>
      <w:r w:rsidR="002A00A3" w:rsidRPr="00AC49A4">
        <w:rPr>
          <w:rStyle w:val="ab"/>
          <w:b w:val="0"/>
        </w:rPr>
        <w:t>Сельское поселение Хатанга</w:t>
      </w:r>
      <w:r w:rsidR="00C742B2">
        <w:rPr>
          <w:rStyle w:val="ab"/>
          <w:b w:val="0"/>
        </w:rPr>
        <w:t>»</w:t>
      </w:r>
      <w:r w:rsidR="002A00A3" w:rsidRPr="00AC49A4">
        <w:rPr>
          <w:rStyle w:val="ab"/>
          <w:b w:val="0"/>
        </w:rPr>
        <w:t>.</w:t>
      </w:r>
    </w:p>
    <w:p w:rsidR="00C742B2" w:rsidRDefault="00C742B2" w:rsidP="00C742B2">
      <w:pPr>
        <w:widowControl w:val="0"/>
        <w:tabs>
          <w:tab w:val="left" w:pos="0"/>
          <w:tab w:val="left" w:pos="993"/>
        </w:tabs>
        <w:suppressAutoHyphens/>
        <w:autoSpaceDE w:val="0"/>
        <w:ind w:left="720"/>
        <w:jc w:val="both"/>
        <w:rPr>
          <w:rStyle w:val="ab"/>
          <w:b w:val="0"/>
        </w:rPr>
      </w:pPr>
    </w:p>
    <w:p w:rsidR="00C742B2" w:rsidRDefault="00D715CF" w:rsidP="00C742B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jc w:val="both"/>
        <w:rPr>
          <w:rStyle w:val="ab"/>
          <w:b w:val="0"/>
        </w:rPr>
      </w:pPr>
      <w:r w:rsidRPr="00C742B2">
        <w:rPr>
          <w:rStyle w:val="ab"/>
          <w:b w:val="0"/>
        </w:rPr>
        <w:t>Закрепить за Финансовым отделом администрации сельского поселения Хатанга осуществление</w:t>
      </w:r>
      <w:r w:rsidR="002A00A3" w:rsidRPr="00C742B2">
        <w:rPr>
          <w:rStyle w:val="ab"/>
          <w:b w:val="0"/>
        </w:rPr>
        <w:t xml:space="preserve"> внутреннего муниципального финансового контроля в сельском поселении Хатанга</w:t>
      </w:r>
      <w:r w:rsidRPr="00C742B2">
        <w:rPr>
          <w:rStyle w:val="ab"/>
          <w:b w:val="0"/>
        </w:rPr>
        <w:t>.</w:t>
      </w:r>
    </w:p>
    <w:p w:rsidR="00C742B2" w:rsidRDefault="00C742B2" w:rsidP="00C742B2">
      <w:pPr>
        <w:widowControl w:val="0"/>
        <w:tabs>
          <w:tab w:val="left" w:pos="0"/>
          <w:tab w:val="left" w:pos="993"/>
        </w:tabs>
        <w:suppressAutoHyphens/>
        <w:autoSpaceDE w:val="0"/>
        <w:ind w:left="720"/>
        <w:jc w:val="both"/>
        <w:rPr>
          <w:rStyle w:val="ab"/>
          <w:b w:val="0"/>
        </w:rPr>
      </w:pPr>
    </w:p>
    <w:p w:rsidR="00C742B2" w:rsidRDefault="002A00A3" w:rsidP="00C742B2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jc w:val="both"/>
        <w:rPr>
          <w:rStyle w:val="ab"/>
          <w:b w:val="0"/>
        </w:rPr>
      </w:pPr>
      <w:r w:rsidRPr="00C742B2">
        <w:rPr>
          <w:rStyle w:val="ab"/>
          <w:b w:val="0"/>
        </w:rPr>
        <w:t xml:space="preserve">Считать утратившим силу </w:t>
      </w:r>
      <w:r w:rsidR="00C742B2">
        <w:rPr>
          <w:rStyle w:val="ab"/>
          <w:b w:val="0"/>
        </w:rPr>
        <w:t>постановление А</w:t>
      </w:r>
      <w:r w:rsidRPr="00C742B2">
        <w:rPr>
          <w:rStyle w:val="ab"/>
          <w:b w:val="0"/>
        </w:rPr>
        <w:t>дминистрации сельского поселения</w:t>
      </w:r>
      <w:r w:rsidR="00C742B2">
        <w:rPr>
          <w:rStyle w:val="ab"/>
          <w:b w:val="0"/>
        </w:rPr>
        <w:t xml:space="preserve"> Хатанга </w:t>
      </w:r>
      <w:r w:rsidR="00C742B2">
        <w:rPr>
          <w:rStyle w:val="ab"/>
          <w:b w:val="0"/>
        </w:rPr>
        <w:t>от 25.09.2018</w:t>
      </w:r>
      <w:r w:rsidR="00C742B2" w:rsidRPr="00C742B2">
        <w:rPr>
          <w:rStyle w:val="ab"/>
          <w:b w:val="0"/>
        </w:rPr>
        <w:t xml:space="preserve"> </w:t>
      </w:r>
      <w:r w:rsidR="00C742B2">
        <w:rPr>
          <w:rStyle w:val="ab"/>
          <w:b w:val="0"/>
        </w:rPr>
        <w:t xml:space="preserve">№ 108-П </w:t>
      </w:r>
      <w:r w:rsidRPr="00C742B2">
        <w:rPr>
          <w:rStyle w:val="ab"/>
          <w:b w:val="0"/>
        </w:rPr>
        <w:t>«О внутреннем муниц</w:t>
      </w:r>
      <w:r w:rsidR="00C742B2">
        <w:rPr>
          <w:rStyle w:val="ab"/>
          <w:b w:val="0"/>
        </w:rPr>
        <w:t>ипальном финансовом контроле в м</w:t>
      </w:r>
      <w:r w:rsidRPr="00C742B2">
        <w:rPr>
          <w:rStyle w:val="ab"/>
          <w:b w:val="0"/>
        </w:rPr>
        <w:t>униципальном образовании «Сельское поселение Хатанга»</w:t>
      </w:r>
      <w:r w:rsidR="00FC20BD">
        <w:rPr>
          <w:rStyle w:val="ab"/>
          <w:b w:val="0"/>
        </w:rPr>
        <w:t>.</w:t>
      </w:r>
    </w:p>
    <w:p w:rsidR="00C742B2" w:rsidRDefault="00C742B2" w:rsidP="00C742B2">
      <w:pPr>
        <w:widowControl w:val="0"/>
        <w:tabs>
          <w:tab w:val="left" w:pos="0"/>
          <w:tab w:val="left" w:pos="993"/>
        </w:tabs>
        <w:suppressAutoHyphens/>
        <w:autoSpaceDE w:val="0"/>
        <w:ind w:left="720"/>
        <w:jc w:val="both"/>
        <w:rPr>
          <w:rStyle w:val="ab"/>
          <w:b w:val="0"/>
        </w:rPr>
      </w:pPr>
    </w:p>
    <w:p w:rsidR="00706097" w:rsidRDefault="00FC20BD" w:rsidP="00706097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jc w:val="both"/>
        <w:rPr>
          <w:rStyle w:val="ab"/>
          <w:b w:val="0"/>
        </w:rPr>
      </w:pPr>
      <w:r>
        <w:rPr>
          <w:rStyle w:val="ab"/>
          <w:b w:val="0"/>
        </w:rPr>
        <w:t>Опубликовать постановление в И</w:t>
      </w:r>
      <w:r w:rsidR="00D82F40" w:rsidRPr="00C742B2">
        <w:rPr>
          <w:rStyle w:val="ab"/>
          <w:b w:val="0"/>
        </w:rPr>
        <w:t xml:space="preserve">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="00D82F40" w:rsidRPr="00C742B2">
          <w:rPr>
            <w:rStyle w:val="ab"/>
            <w:b w:val="0"/>
            <w:lang w:val="en-US"/>
          </w:rPr>
          <w:t>www</w:t>
        </w:r>
        <w:r w:rsidR="00D82F40" w:rsidRPr="00C742B2">
          <w:rPr>
            <w:rStyle w:val="ab"/>
            <w:b w:val="0"/>
          </w:rPr>
          <w:t>.</w:t>
        </w:r>
        <w:r w:rsidR="00D82F40" w:rsidRPr="00C742B2">
          <w:rPr>
            <w:rStyle w:val="ab"/>
            <w:b w:val="0"/>
            <w:lang w:val="en-US"/>
          </w:rPr>
          <w:t>hatanga</w:t>
        </w:r>
        <w:r w:rsidR="00D82F40" w:rsidRPr="00C742B2">
          <w:rPr>
            <w:rStyle w:val="ab"/>
            <w:b w:val="0"/>
          </w:rPr>
          <w:t>24.</w:t>
        </w:r>
        <w:r w:rsidR="00D82F40" w:rsidRPr="00C742B2">
          <w:rPr>
            <w:rStyle w:val="ab"/>
            <w:b w:val="0"/>
            <w:lang w:val="en-US"/>
          </w:rPr>
          <w:t>ru</w:t>
        </w:r>
      </w:hyperlink>
      <w:r w:rsidR="00D82F40" w:rsidRPr="00C742B2">
        <w:rPr>
          <w:rStyle w:val="ab"/>
          <w:b w:val="0"/>
        </w:rPr>
        <w:t>.</w:t>
      </w:r>
    </w:p>
    <w:p w:rsidR="00706097" w:rsidRDefault="00706097" w:rsidP="00706097">
      <w:pPr>
        <w:widowControl w:val="0"/>
        <w:tabs>
          <w:tab w:val="left" w:pos="0"/>
          <w:tab w:val="left" w:pos="993"/>
        </w:tabs>
        <w:suppressAutoHyphens/>
        <w:autoSpaceDE w:val="0"/>
        <w:ind w:left="720"/>
        <w:jc w:val="both"/>
        <w:rPr>
          <w:rStyle w:val="ab"/>
          <w:b w:val="0"/>
        </w:rPr>
      </w:pPr>
    </w:p>
    <w:p w:rsidR="00706097" w:rsidRDefault="00D82F40" w:rsidP="00706097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jc w:val="both"/>
        <w:rPr>
          <w:rStyle w:val="ab"/>
          <w:b w:val="0"/>
        </w:rPr>
      </w:pPr>
      <w:r w:rsidRPr="00706097">
        <w:rPr>
          <w:rStyle w:val="ab"/>
          <w:b w:val="0"/>
        </w:rPr>
        <w:t>Контроль за исполнением настоящего постановления оставляю за собой.</w:t>
      </w:r>
    </w:p>
    <w:p w:rsidR="00706097" w:rsidRDefault="00706097" w:rsidP="00706097">
      <w:pPr>
        <w:widowControl w:val="0"/>
        <w:tabs>
          <w:tab w:val="left" w:pos="0"/>
          <w:tab w:val="left" w:pos="993"/>
        </w:tabs>
        <w:suppressAutoHyphens/>
        <w:autoSpaceDE w:val="0"/>
        <w:ind w:left="720"/>
        <w:jc w:val="both"/>
        <w:rPr>
          <w:rStyle w:val="ab"/>
          <w:b w:val="0"/>
        </w:rPr>
      </w:pPr>
    </w:p>
    <w:p w:rsidR="00D82F40" w:rsidRPr="00706097" w:rsidRDefault="00D82F40" w:rsidP="00706097">
      <w:pPr>
        <w:pStyle w:val="a8"/>
        <w:numPr>
          <w:ilvl w:val="0"/>
          <w:numId w:val="1"/>
        </w:numPr>
        <w:jc w:val="both"/>
        <w:rPr>
          <w:rStyle w:val="ab"/>
          <w:b w:val="0"/>
        </w:rPr>
      </w:pPr>
      <w:r w:rsidRPr="00706097">
        <w:rPr>
          <w:rStyle w:val="ab"/>
          <w:b w:val="0"/>
        </w:rPr>
        <w:t xml:space="preserve">Постановление </w:t>
      </w:r>
      <w:r w:rsidR="00706097" w:rsidRPr="00706097">
        <w:rPr>
          <w:rStyle w:val="ab"/>
          <w:b w:val="0"/>
        </w:rPr>
        <w:t>вступает в силу в день, следующий за днем</w:t>
      </w:r>
      <w:r w:rsidR="00706097">
        <w:rPr>
          <w:rStyle w:val="ab"/>
          <w:b w:val="0"/>
        </w:rPr>
        <w:t xml:space="preserve"> его официального опубликования, но не ранее</w:t>
      </w:r>
      <w:r w:rsidRPr="00706097">
        <w:rPr>
          <w:rStyle w:val="ab"/>
          <w:b w:val="0"/>
        </w:rPr>
        <w:t xml:space="preserve"> 01 января 2022 года.</w:t>
      </w:r>
    </w:p>
    <w:p w:rsidR="00D82F40" w:rsidRPr="00AC49A4" w:rsidRDefault="00D82F40" w:rsidP="00D82F40">
      <w:pPr>
        <w:jc w:val="both"/>
        <w:rPr>
          <w:rStyle w:val="ab"/>
          <w:b w:val="0"/>
        </w:rPr>
      </w:pPr>
    </w:p>
    <w:p w:rsidR="00815EB5" w:rsidRPr="00AC49A4" w:rsidRDefault="00815EB5" w:rsidP="0096264E">
      <w:pPr>
        <w:ind w:left="436"/>
        <w:jc w:val="both"/>
        <w:rPr>
          <w:rStyle w:val="ab"/>
          <w:b w:val="0"/>
        </w:rPr>
      </w:pPr>
      <w:bookmarkStart w:id="1" w:name="_GoBack"/>
      <w:bookmarkEnd w:id="1"/>
    </w:p>
    <w:p w:rsidR="00815EB5" w:rsidRPr="00AC49A4" w:rsidRDefault="00815EB5" w:rsidP="00706097">
      <w:pPr>
        <w:jc w:val="both"/>
        <w:rPr>
          <w:rStyle w:val="ab"/>
          <w:b w:val="0"/>
        </w:rPr>
      </w:pPr>
    </w:p>
    <w:p w:rsidR="00815EB5" w:rsidRPr="00AC49A4" w:rsidRDefault="00815EB5" w:rsidP="00815EB5">
      <w:pPr>
        <w:rPr>
          <w:rStyle w:val="ab"/>
          <w:b w:val="0"/>
        </w:rPr>
      </w:pPr>
      <w:r w:rsidRPr="00AC49A4">
        <w:rPr>
          <w:rStyle w:val="ab"/>
          <w:b w:val="0"/>
        </w:rPr>
        <w:t>Глав</w:t>
      </w:r>
      <w:r w:rsidR="00E27A52" w:rsidRPr="00AC49A4">
        <w:rPr>
          <w:rStyle w:val="ab"/>
          <w:b w:val="0"/>
        </w:rPr>
        <w:t>а</w:t>
      </w:r>
      <w:r w:rsidRPr="00AC49A4">
        <w:rPr>
          <w:rStyle w:val="ab"/>
          <w:b w:val="0"/>
        </w:rPr>
        <w:t xml:space="preserve"> сельского поселения Хатанг</w:t>
      </w:r>
      <w:r w:rsidR="00E27A52" w:rsidRPr="00AC49A4">
        <w:rPr>
          <w:rStyle w:val="ab"/>
          <w:b w:val="0"/>
        </w:rPr>
        <w:t xml:space="preserve">а </w:t>
      </w:r>
      <w:r w:rsidR="00E27A52" w:rsidRPr="00AC49A4">
        <w:rPr>
          <w:rStyle w:val="ab"/>
          <w:b w:val="0"/>
        </w:rPr>
        <w:tab/>
      </w:r>
      <w:r w:rsidR="00E27A52" w:rsidRPr="00AC49A4">
        <w:rPr>
          <w:rStyle w:val="ab"/>
          <w:b w:val="0"/>
        </w:rPr>
        <w:tab/>
      </w:r>
      <w:r w:rsidR="00E27A52" w:rsidRPr="00AC49A4">
        <w:rPr>
          <w:rStyle w:val="ab"/>
          <w:b w:val="0"/>
        </w:rPr>
        <w:tab/>
      </w:r>
      <w:r w:rsidR="00E27A52" w:rsidRPr="00AC49A4">
        <w:rPr>
          <w:rStyle w:val="ab"/>
          <w:b w:val="0"/>
        </w:rPr>
        <w:tab/>
      </w:r>
      <w:r w:rsidRPr="00AC49A4">
        <w:rPr>
          <w:rStyle w:val="ab"/>
          <w:b w:val="0"/>
        </w:rPr>
        <w:tab/>
      </w:r>
      <w:r w:rsidR="00C23075" w:rsidRPr="00AC49A4">
        <w:rPr>
          <w:rStyle w:val="ab"/>
          <w:b w:val="0"/>
        </w:rPr>
        <w:t xml:space="preserve"> </w:t>
      </w:r>
      <w:r w:rsidR="00A318E1" w:rsidRPr="00AC49A4">
        <w:rPr>
          <w:rStyle w:val="ab"/>
          <w:b w:val="0"/>
        </w:rPr>
        <w:t xml:space="preserve">   </w:t>
      </w:r>
      <w:r w:rsidR="00706097">
        <w:rPr>
          <w:rStyle w:val="ab"/>
          <w:b w:val="0"/>
        </w:rPr>
        <w:t xml:space="preserve">        </w:t>
      </w:r>
      <w:r w:rsidR="00E27A52" w:rsidRPr="00AC49A4">
        <w:rPr>
          <w:rStyle w:val="ab"/>
          <w:b w:val="0"/>
        </w:rPr>
        <w:t>А.С. Скрипкин</w:t>
      </w:r>
    </w:p>
    <w:p w:rsidR="0008728D" w:rsidRPr="00AC49A4" w:rsidRDefault="0008728D" w:rsidP="0008728D">
      <w:pPr>
        <w:rPr>
          <w:rStyle w:val="ab"/>
          <w:b w:val="0"/>
        </w:rPr>
      </w:pPr>
    </w:p>
    <w:p w:rsidR="009E199C" w:rsidRPr="00AC49A4" w:rsidRDefault="009E199C" w:rsidP="0008728D">
      <w:pPr>
        <w:rPr>
          <w:rStyle w:val="ab"/>
          <w:b w:val="0"/>
        </w:rPr>
      </w:pPr>
    </w:p>
    <w:p w:rsidR="009E199C" w:rsidRPr="00AC49A4" w:rsidRDefault="009E199C" w:rsidP="0008728D">
      <w:pPr>
        <w:rPr>
          <w:rStyle w:val="ab"/>
        </w:rPr>
      </w:pPr>
    </w:p>
    <w:p w:rsidR="009E199C" w:rsidRPr="00AC49A4" w:rsidRDefault="009E199C" w:rsidP="0008728D">
      <w:pPr>
        <w:rPr>
          <w:rStyle w:val="ab"/>
        </w:rPr>
      </w:pPr>
    </w:p>
    <w:p w:rsidR="009E199C" w:rsidRPr="00AC49A4" w:rsidRDefault="009E199C" w:rsidP="0008728D">
      <w:pPr>
        <w:rPr>
          <w:rStyle w:val="ab"/>
        </w:rPr>
      </w:pPr>
    </w:p>
    <w:p w:rsidR="009E199C" w:rsidRPr="00AC49A4" w:rsidRDefault="009E199C" w:rsidP="0008728D">
      <w:pPr>
        <w:rPr>
          <w:rStyle w:val="ab"/>
        </w:rPr>
      </w:pPr>
    </w:p>
    <w:p w:rsidR="00694BD1" w:rsidRPr="00AC49A4" w:rsidRDefault="00694BD1" w:rsidP="0008728D">
      <w:pPr>
        <w:rPr>
          <w:rStyle w:val="ab"/>
        </w:rPr>
      </w:pPr>
    </w:p>
    <w:p w:rsidR="00694BD1" w:rsidRPr="00AC49A4" w:rsidRDefault="00694BD1" w:rsidP="0008728D">
      <w:pPr>
        <w:rPr>
          <w:rStyle w:val="ab"/>
        </w:rPr>
      </w:pPr>
    </w:p>
    <w:p w:rsidR="002A00A3" w:rsidRPr="00AC49A4" w:rsidRDefault="002A00A3" w:rsidP="000F4376">
      <w:pPr>
        <w:jc w:val="center"/>
        <w:rPr>
          <w:rStyle w:val="ab"/>
        </w:rPr>
      </w:pPr>
    </w:p>
    <w:p w:rsidR="002A00A3" w:rsidRPr="00AC49A4" w:rsidRDefault="002A00A3" w:rsidP="000F4376">
      <w:pPr>
        <w:jc w:val="center"/>
        <w:rPr>
          <w:rStyle w:val="ab"/>
        </w:rPr>
      </w:pPr>
    </w:p>
    <w:p w:rsidR="002A00A3" w:rsidRPr="00AC49A4" w:rsidRDefault="002A00A3" w:rsidP="000F4376">
      <w:pPr>
        <w:jc w:val="center"/>
        <w:rPr>
          <w:rStyle w:val="ab"/>
        </w:rPr>
      </w:pPr>
    </w:p>
    <w:p w:rsidR="002A00A3" w:rsidRPr="00AC49A4" w:rsidRDefault="002A00A3" w:rsidP="000F4376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00A3" w:rsidRPr="00AC49A4" w:rsidRDefault="002A00A3" w:rsidP="000F4376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00A3" w:rsidRPr="00AC49A4" w:rsidRDefault="002A00A3" w:rsidP="000F4376">
      <w:pPr>
        <w:jc w:val="center"/>
      </w:pPr>
    </w:p>
    <w:p w:rsidR="002A00A3" w:rsidRPr="00AC49A4" w:rsidRDefault="002A00A3" w:rsidP="000F4376">
      <w:pPr>
        <w:jc w:val="center"/>
      </w:pPr>
    </w:p>
    <w:p w:rsidR="002A00A3" w:rsidRPr="00AC49A4" w:rsidRDefault="002A00A3" w:rsidP="000F4376">
      <w:pPr>
        <w:jc w:val="center"/>
      </w:pPr>
    </w:p>
    <w:p w:rsidR="002A00A3" w:rsidRPr="00AC49A4" w:rsidRDefault="002A00A3" w:rsidP="000F4376">
      <w:pPr>
        <w:jc w:val="center"/>
      </w:pPr>
    </w:p>
    <w:p w:rsidR="002A00A3" w:rsidRPr="00AC49A4" w:rsidRDefault="002A00A3" w:rsidP="000F4376">
      <w:pPr>
        <w:jc w:val="center"/>
      </w:pPr>
    </w:p>
    <w:p w:rsidR="002A00A3" w:rsidRPr="00AC49A4" w:rsidRDefault="002A00A3" w:rsidP="000F4376">
      <w:pPr>
        <w:jc w:val="center"/>
      </w:pPr>
    </w:p>
    <w:p w:rsidR="002A00A3" w:rsidRPr="00AC49A4" w:rsidRDefault="002A00A3" w:rsidP="00706097"/>
    <w:sectPr w:rsidR="002A00A3" w:rsidRPr="00AC49A4" w:rsidSect="00B9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5C" w:rsidRDefault="004F415C" w:rsidP="00A318E1">
      <w:r>
        <w:separator/>
      </w:r>
    </w:p>
  </w:endnote>
  <w:endnote w:type="continuationSeparator" w:id="0">
    <w:p w:rsidR="004F415C" w:rsidRDefault="004F415C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5C" w:rsidRDefault="004F415C" w:rsidP="00A318E1">
      <w:r>
        <w:separator/>
      </w:r>
    </w:p>
  </w:footnote>
  <w:footnote w:type="continuationSeparator" w:id="0">
    <w:p w:rsidR="004F415C" w:rsidRDefault="004F415C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5FB8A8A0"/>
    <w:lvl w:ilvl="0">
      <w:start w:val="1"/>
      <w:numFmt w:val="decimal"/>
      <w:lvlText w:val="%1."/>
      <w:lvlJc w:val="left"/>
      <w:pPr>
        <w:tabs>
          <w:tab w:val="num" w:pos="-123"/>
        </w:tabs>
        <w:ind w:left="1572" w:hanging="1005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987"/>
    <w:rsid w:val="00046F48"/>
    <w:rsid w:val="00047DC9"/>
    <w:rsid w:val="0005291C"/>
    <w:rsid w:val="000538CA"/>
    <w:rsid w:val="00054430"/>
    <w:rsid w:val="0005446B"/>
    <w:rsid w:val="0005504B"/>
    <w:rsid w:val="00056411"/>
    <w:rsid w:val="000616B1"/>
    <w:rsid w:val="00062815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308A3"/>
    <w:rsid w:val="00133F0C"/>
    <w:rsid w:val="00137651"/>
    <w:rsid w:val="00142387"/>
    <w:rsid w:val="0014293C"/>
    <w:rsid w:val="00146EF9"/>
    <w:rsid w:val="001528A1"/>
    <w:rsid w:val="00152C4E"/>
    <w:rsid w:val="00153ED0"/>
    <w:rsid w:val="00154662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5272"/>
    <w:rsid w:val="001C14A7"/>
    <w:rsid w:val="001C50B5"/>
    <w:rsid w:val="001D035B"/>
    <w:rsid w:val="001D2373"/>
    <w:rsid w:val="001D279B"/>
    <w:rsid w:val="001D28C3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3A25"/>
    <w:rsid w:val="002040EF"/>
    <w:rsid w:val="002044A2"/>
    <w:rsid w:val="00204EC9"/>
    <w:rsid w:val="00205CD0"/>
    <w:rsid w:val="00206D18"/>
    <w:rsid w:val="00207E11"/>
    <w:rsid w:val="00212F6F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497E"/>
    <w:rsid w:val="00224E7F"/>
    <w:rsid w:val="002258D0"/>
    <w:rsid w:val="002264B1"/>
    <w:rsid w:val="00226FFB"/>
    <w:rsid w:val="00232ACA"/>
    <w:rsid w:val="00234930"/>
    <w:rsid w:val="002351E0"/>
    <w:rsid w:val="00236AB8"/>
    <w:rsid w:val="00237B45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0A3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9FA"/>
    <w:rsid w:val="002E0A12"/>
    <w:rsid w:val="002E129E"/>
    <w:rsid w:val="002E1869"/>
    <w:rsid w:val="002E2527"/>
    <w:rsid w:val="002E4B65"/>
    <w:rsid w:val="002E5086"/>
    <w:rsid w:val="002E7374"/>
    <w:rsid w:val="002F01BC"/>
    <w:rsid w:val="002F0969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692C"/>
    <w:rsid w:val="00307F55"/>
    <w:rsid w:val="003130B7"/>
    <w:rsid w:val="00314E0B"/>
    <w:rsid w:val="003167C2"/>
    <w:rsid w:val="00316D1A"/>
    <w:rsid w:val="00317271"/>
    <w:rsid w:val="00317576"/>
    <w:rsid w:val="003227B1"/>
    <w:rsid w:val="00324874"/>
    <w:rsid w:val="00325390"/>
    <w:rsid w:val="00325BAC"/>
    <w:rsid w:val="003260A5"/>
    <w:rsid w:val="00331725"/>
    <w:rsid w:val="003332B8"/>
    <w:rsid w:val="00336C0D"/>
    <w:rsid w:val="00336F3E"/>
    <w:rsid w:val="00337F1F"/>
    <w:rsid w:val="0034298E"/>
    <w:rsid w:val="003432FB"/>
    <w:rsid w:val="00343EE1"/>
    <w:rsid w:val="00346F7C"/>
    <w:rsid w:val="003471A4"/>
    <w:rsid w:val="00347BC6"/>
    <w:rsid w:val="003532A5"/>
    <w:rsid w:val="00356285"/>
    <w:rsid w:val="00357C27"/>
    <w:rsid w:val="00361707"/>
    <w:rsid w:val="00361EEF"/>
    <w:rsid w:val="0036203C"/>
    <w:rsid w:val="00364BB4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2EDD"/>
    <w:rsid w:val="00394E48"/>
    <w:rsid w:val="00397978"/>
    <w:rsid w:val="00397B40"/>
    <w:rsid w:val="003A11A3"/>
    <w:rsid w:val="003A11FF"/>
    <w:rsid w:val="003A1A1C"/>
    <w:rsid w:val="003A3046"/>
    <w:rsid w:val="003A4F85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4BD9"/>
    <w:rsid w:val="00416B45"/>
    <w:rsid w:val="004204C9"/>
    <w:rsid w:val="00420CD9"/>
    <w:rsid w:val="00421671"/>
    <w:rsid w:val="00421FD5"/>
    <w:rsid w:val="004226AD"/>
    <w:rsid w:val="00422F33"/>
    <w:rsid w:val="004253C0"/>
    <w:rsid w:val="00425C19"/>
    <w:rsid w:val="00425C5F"/>
    <w:rsid w:val="00427786"/>
    <w:rsid w:val="00430035"/>
    <w:rsid w:val="00432415"/>
    <w:rsid w:val="004356E0"/>
    <w:rsid w:val="00435DE8"/>
    <w:rsid w:val="00437158"/>
    <w:rsid w:val="00437AB4"/>
    <w:rsid w:val="00442C5D"/>
    <w:rsid w:val="00442C5E"/>
    <w:rsid w:val="00442D17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EE6"/>
    <w:rsid w:val="004F2124"/>
    <w:rsid w:val="004F2FED"/>
    <w:rsid w:val="004F3C1B"/>
    <w:rsid w:val="004F415C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B4D"/>
    <w:rsid w:val="00517C11"/>
    <w:rsid w:val="00517E82"/>
    <w:rsid w:val="00522C53"/>
    <w:rsid w:val="00523EBF"/>
    <w:rsid w:val="005273D8"/>
    <w:rsid w:val="005303FE"/>
    <w:rsid w:val="0053054C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2CF"/>
    <w:rsid w:val="00563531"/>
    <w:rsid w:val="0056393D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7E9F"/>
    <w:rsid w:val="005902E7"/>
    <w:rsid w:val="005925B6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2E5"/>
    <w:rsid w:val="0070499B"/>
    <w:rsid w:val="00705695"/>
    <w:rsid w:val="00706097"/>
    <w:rsid w:val="007076F2"/>
    <w:rsid w:val="00710CB4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1345"/>
    <w:rsid w:val="0077176C"/>
    <w:rsid w:val="00772CE1"/>
    <w:rsid w:val="00772DCB"/>
    <w:rsid w:val="007739F4"/>
    <w:rsid w:val="00773B8B"/>
    <w:rsid w:val="00773C51"/>
    <w:rsid w:val="00777954"/>
    <w:rsid w:val="0078075B"/>
    <w:rsid w:val="0078360B"/>
    <w:rsid w:val="00783B99"/>
    <w:rsid w:val="00786C0C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617"/>
    <w:rsid w:val="00832B81"/>
    <w:rsid w:val="00834DE7"/>
    <w:rsid w:val="008363FA"/>
    <w:rsid w:val="00836919"/>
    <w:rsid w:val="00847A99"/>
    <w:rsid w:val="00847AE2"/>
    <w:rsid w:val="00851E8E"/>
    <w:rsid w:val="00852E52"/>
    <w:rsid w:val="00853EC7"/>
    <w:rsid w:val="00857CBC"/>
    <w:rsid w:val="00860618"/>
    <w:rsid w:val="00860DC4"/>
    <w:rsid w:val="008622EB"/>
    <w:rsid w:val="0086656E"/>
    <w:rsid w:val="00867C61"/>
    <w:rsid w:val="00870740"/>
    <w:rsid w:val="00871781"/>
    <w:rsid w:val="00871DB3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6A1"/>
    <w:rsid w:val="009A7C27"/>
    <w:rsid w:val="009B0808"/>
    <w:rsid w:val="009B11FE"/>
    <w:rsid w:val="009B2005"/>
    <w:rsid w:val="009B2F5C"/>
    <w:rsid w:val="009B383F"/>
    <w:rsid w:val="009B39A7"/>
    <w:rsid w:val="009B3CAB"/>
    <w:rsid w:val="009C3820"/>
    <w:rsid w:val="009C3B16"/>
    <w:rsid w:val="009C3E54"/>
    <w:rsid w:val="009C58DA"/>
    <w:rsid w:val="009C6233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60F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FAD"/>
    <w:rsid w:val="00A74B8E"/>
    <w:rsid w:val="00A7554D"/>
    <w:rsid w:val="00A75A18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61D0"/>
    <w:rsid w:val="00AC2085"/>
    <w:rsid w:val="00AC49A4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267F"/>
    <w:rsid w:val="00B12E35"/>
    <w:rsid w:val="00B13CA3"/>
    <w:rsid w:val="00B14E9D"/>
    <w:rsid w:val="00B1544E"/>
    <w:rsid w:val="00B1568B"/>
    <w:rsid w:val="00B16598"/>
    <w:rsid w:val="00B200A3"/>
    <w:rsid w:val="00B21E48"/>
    <w:rsid w:val="00B231EF"/>
    <w:rsid w:val="00B2391C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61F69"/>
    <w:rsid w:val="00B63F0B"/>
    <w:rsid w:val="00B64BC6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7CB2"/>
    <w:rsid w:val="00BC049E"/>
    <w:rsid w:val="00BC28B3"/>
    <w:rsid w:val="00BC2EA1"/>
    <w:rsid w:val="00BC65EB"/>
    <w:rsid w:val="00BD077D"/>
    <w:rsid w:val="00BD20F5"/>
    <w:rsid w:val="00BD26BD"/>
    <w:rsid w:val="00BD301A"/>
    <w:rsid w:val="00BD33A5"/>
    <w:rsid w:val="00BD3EA6"/>
    <w:rsid w:val="00BE0BC9"/>
    <w:rsid w:val="00BE31F7"/>
    <w:rsid w:val="00BE63D4"/>
    <w:rsid w:val="00BE69CB"/>
    <w:rsid w:val="00BE7DDF"/>
    <w:rsid w:val="00BF241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2B2"/>
    <w:rsid w:val="00C74E3F"/>
    <w:rsid w:val="00C75413"/>
    <w:rsid w:val="00C75BF3"/>
    <w:rsid w:val="00C832BF"/>
    <w:rsid w:val="00C83CB8"/>
    <w:rsid w:val="00C846B8"/>
    <w:rsid w:val="00C91FEB"/>
    <w:rsid w:val="00C94D4F"/>
    <w:rsid w:val="00C976FD"/>
    <w:rsid w:val="00C978CA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30615"/>
    <w:rsid w:val="00D325DC"/>
    <w:rsid w:val="00D34428"/>
    <w:rsid w:val="00D3446D"/>
    <w:rsid w:val="00D346FC"/>
    <w:rsid w:val="00D362AF"/>
    <w:rsid w:val="00D406C4"/>
    <w:rsid w:val="00D42D03"/>
    <w:rsid w:val="00D453D6"/>
    <w:rsid w:val="00D50991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5CF"/>
    <w:rsid w:val="00D71B78"/>
    <w:rsid w:val="00D73773"/>
    <w:rsid w:val="00D745D7"/>
    <w:rsid w:val="00D75509"/>
    <w:rsid w:val="00D75610"/>
    <w:rsid w:val="00D77B5C"/>
    <w:rsid w:val="00D82F40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3867"/>
    <w:rsid w:val="00DE4A81"/>
    <w:rsid w:val="00DF1AEF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32AE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473"/>
    <w:rsid w:val="00F006EC"/>
    <w:rsid w:val="00F01751"/>
    <w:rsid w:val="00F04381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0BD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0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SimSun" w:hAnsi="Times New Roman CYR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A00A3"/>
    <w:rPr>
      <w:rFonts w:ascii="Times New Roman CYR" w:eastAsia="SimSun" w:hAnsi="Times New Roman CYR" w:cs="Times New Roman"/>
      <w:b/>
      <w:bCs/>
      <w:color w:val="26282F"/>
      <w:sz w:val="24"/>
      <w:szCs w:val="24"/>
      <w:lang w:val="x-none" w:eastAsia="x-none"/>
    </w:rPr>
  </w:style>
  <w:style w:type="character" w:customStyle="1" w:styleId="a9">
    <w:name w:val="Гипертекстовая ссылка"/>
    <w:uiPriority w:val="99"/>
    <w:rsid w:val="002A00A3"/>
    <w:rPr>
      <w:color w:val="106BBE"/>
    </w:rPr>
  </w:style>
  <w:style w:type="character" w:styleId="aa">
    <w:name w:val="Hyperlink"/>
    <w:basedOn w:val="a0"/>
    <w:uiPriority w:val="99"/>
    <w:unhideWhenUsed/>
    <w:rsid w:val="00D82F40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D82F4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632C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632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D0BC-D5BC-484C-B512-DB424F58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Татьяна Ильина</cp:lastModifiedBy>
  <cp:revision>25</cp:revision>
  <cp:lastPrinted>2021-12-29T06:18:00Z</cp:lastPrinted>
  <dcterms:created xsi:type="dcterms:W3CDTF">2021-11-09T12:06:00Z</dcterms:created>
  <dcterms:modified xsi:type="dcterms:W3CDTF">2021-12-29T06:19:00Z</dcterms:modified>
</cp:coreProperties>
</file>