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8" w:rsidRPr="00A71D07" w:rsidRDefault="00FE17B6" w:rsidP="00A71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50" cy="567055"/>
            <wp:effectExtent l="19050" t="0" r="635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Pr="000C4F03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F71908" w:rsidRPr="000C4F03" w:rsidRDefault="009033B7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F71908" w:rsidRPr="000C4F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ХАТАНГА</w:t>
      </w:r>
    </w:p>
    <w:p w:rsidR="00F71908" w:rsidRDefault="00F71908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71D07" w:rsidRPr="006B4F2A" w:rsidRDefault="00A71D07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1908" w:rsidRPr="006B4F2A" w:rsidRDefault="001439F9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/>
          <w:sz w:val="24"/>
        </w:rPr>
      </w:pPr>
    </w:p>
    <w:p w:rsidR="00F71908" w:rsidRPr="006B4F2A" w:rsidRDefault="00A71D07" w:rsidP="00F7190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F3938">
        <w:rPr>
          <w:rFonts w:ascii="Times New Roman" w:hAnsi="Times New Roman" w:cs="Times New Roman"/>
          <w:sz w:val="24"/>
          <w:szCs w:val="24"/>
        </w:rPr>
        <w:t>.04</w:t>
      </w:r>
      <w:r w:rsidR="004970BF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08" w:rsidRPr="006B4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C4F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ED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026 – ПГ </w:t>
      </w:r>
    </w:p>
    <w:p w:rsidR="00C368B3" w:rsidRPr="006B4F2A" w:rsidRDefault="00C368B3" w:rsidP="00F71908">
      <w:pPr>
        <w:pStyle w:val="1"/>
        <w:spacing w:before="0" w:line="240" w:lineRule="auto"/>
        <w:ind w:left="0" w:right="-1"/>
        <w:rPr>
          <w:szCs w:val="24"/>
        </w:rPr>
      </w:pPr>
    </w:p>
    <w:p w:rsidR="00F71908" w:rsidRPr="006B4F2A" w:rsidRDefault="00F71908" w:rsidP="000C4F03">
      <w:pPr>
        <w:pStyle w:val="1"/>
        <w:spacing w:before="0" w:line="240" w:lineRule="auto"/>
        <w:ind w:left="0" w:right="-1"/>
        <w:rPr>
          <w:b/>
          <w:szCs w:val="24"/>
        </w:rPr>
      </w:pPr>
      <w:r w:rsidRPr="006B4F2A">
        <w:rPr>
          <w:b/>
          <w:szCs w:val="24"/>
        </w:rPr>
        <w:t>О</w:t>
      </w:r>
      <w:r w:rsidR="000F6DD2">
        <w:rPr>
          <w:b/>
          <w:szCs w:val="24"/>
        </w:rPr>
        <w:t xml:space="preserve"> вывозе цистерн с береговой линии реки </w:t>
      </w:r>
      <w:r w:rsidR="001366E6">
        <w:rPr>
          <w:b/>
          <w:szCs w:val="24"/>
        </w:rPr>
        <w:t>Хатанга</w:t>
      </w:r>
    </w:p>
    <w:p w:rsidR="00F71908" w:rsidRPr="006B4F2A" w:rsidRDefault="00F71908" w:rsidP="00AA1C3D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099" w:rsidRDefault="001366E6" w:rsidP="00755DC2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Федеральным Законом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06.10.2003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A7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131-ФЗ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ской Федерации»,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A11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Уставом сельского поселения Хатанга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протоколом </w:t>
      </w:r>
      <w:proofErr w:type="spellStart"/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противопаводковой</w:t>
      </w:r>
      <w:proofErr w:type="spellEnd"/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омиссии сельского поселения Хатанга от 21.04.2021,</w:t>
      </w:r>
      <w:r w:rsidR="000F6D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целях предупреждения чрезвычайной ситуации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1366E6" w:rsidRDefault="001366E6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39F9" w:rsidRPr="001439F9" w:rsidRDefault="001439F9" w:rsidP="001439F9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3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ПОСТАНОВЛЯЮ:</w:t>
      </w:r>
    </w:p>
    <w:p w:rsidR="001439F9" w:rsidRDefault="001439F9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77E7B" w:rsidRPr="0005752F" w:rsidRDefault="00A71D07" w:rsidP="003F2610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Обществу с ограниченной ответственностью</w:t>
      </w:r>
      <w:r w:rsidR="00C77E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77E7B">
        <w:rPr>
          <w:rFonts w:ascii="Times New Roman" w:hAnsi="Times New Roman" w:cs="Times New Roman"/>
          <w:sz w:val="24"/>
          <w:szCs w:val="24"/>
        </w:rPr>
        <w:t xml:space="preserve">«Таймыр Альянс </w:t>
      </w:r>
      <w:proofErr w:type="gramStart"/>
      <w:r w:rsidR="00C77E7B">
        <w:rPr>
          <w:rFonts w:ascii="Times New Roman" w:hAnsi="Times New Roman" w:cs="Times New Roman"/>
          <w:sz w:val="24"/>
          <w:szCs w:val="24"/>
        </w:rPr>
        <w:t xml:space="preserve">Трейдинг»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7E7B">
        <w:rPr>
          <w:rFonts w:ascii="Times New Roman" w:hAnsi="Times New Roman" w:cs="Times New Roman"/>
          <w:sz w:val="24"/>
          <w:szCs w:val="24"/>
        </w:rPr>
        <w:t>(Шейкин Н.А.):</w:t>
      </w:r>
    </w:p>
    <w:p w:rsidR="0005752F" w:rsidRPr="00C77E7B" w:rsidRDefault="0005752F" w:rsidP="0005752F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A80" w:rsidRDefault="00C77E7B" w:rsidP="00C77E7B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 избежание возникновения чрезвычайной ситуации связанной с разливом нефтепродукта, организовать</w:t>
      </w:r>
      <w:r w:rsidR="000575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 срок до 11.05.2021</w:t>
      </w:r>
      <w:r w:rsidR="000575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E72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провести работу по</w:t>
      </w:r>
      <w:r w:rsidR="000575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вывозу брошенных</w:t>
      </w:r>
      <w:r w:rsidR="008737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цистерн</w:t>
      </w:r>
      <w:r w:rsidR="000575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емкостью 20 м³</w:t>
      </w:r>
      <w:r w:rsidR="007A5B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береговой линии, находящиеся на левом берегу</w:t>
      </w:r>
      <w:r w:rsidR="000F6D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реки</w:t>
      </w:r>
      <w:r w:rsidR="007A5B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Хатанга в пяти километрах </w:t>
      </w:r>
      <w:r w:rsidR="000F6D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поселка Жданиха.</w:t>
      </w:r>
    </w:p>
    <w:p w:rsidR="0005752F" w:rsidRDefault="0005752F" w:rsidP="00C77E7B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5752F" w:rsidRDefault="0005752F" w:rsidP="00C77E7B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Обеспечить хранение вывезенного имущества, указанного в пункте 1.1., и до момента определения собственника использовать его в своей хозяйственной деятельности по своему усмотрению, в соответствии с его целевым назначением.</w:t>
      </w:r>
    </w:p>
    <w:p w:rsidR="00AF3938" w:rsidRPr="00AF3938" w:rsidRDefault="00AF3938" w:rsidP="0005752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B6BA4" w:rsidRPr="00A5581D" w:rsidRDefault="001439F9" w:rsidP="00755DC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="00D80945" w:rsidRPr="006B4F2A">
        <w:rPr>
          <w:rFonts w:ascii="Times New Roman" w:hAnsi="Times New Roman"/>
          <w:sz w:val="24"/>
          <w:szCs w:val="24"/>
        </w:rPr>
        <w:t xml:space="preserve"> вступает в силу </w:t>
      </w:r>
      <w:r w:rsidR="00AF3938">
        <w:rPr>
          <w:rFonts w:ascii="Times New Roman" w:hAnsi="Times New Roman"/>
          <w:sz w:val="24"/>
          <w:szCs w:val="24"/>
        </w:rPr>
        <w:t>с момента подписания.</w:t>
      </w:r>
    </w:p>
    <w:p w:rsidR="00A5581D" w:rsidRDefault="00A5581D" w:rsidP="00AA1C3D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71D07" w:rsidRPr="00A5581D" w:rsidRDefault="00A71D07" w:rsidP="00AA1C3D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" w:name="_GoBack"/>
      <w:bookmarkEnd w:id="1"/>
    </w:p>
    <w:p w:rsidR="00BB6BA4" w:rsidRPr="006B4F2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</w:p>
    <w:p w:rsidR="00BB6BA4" w:rsidRPr="00E004EA" w:rsidRDefault="00AF3938" w:rsidP="0049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17B6" w:rsidRPr="006B4F2A">
        <w:rPr>
          <w:rFonts w:ascii="Times New Roman" w:hAnsi="Times New Roman" w:cs="Times New Roman"/>
          <w:sz w:val="24"/>
          <w:szCs w:val="24"/>
        </w:rPr>
        <w:t xml:space="preserve"> с</w:t>
      </w:r>
      <w:r w:rsidR="004970BF">
        <w:rPr>
          <w:rFonts w:ascii="Times New Roman" w:hAnsi="Times New Roman" w:cs="Times New Roman"/>
          <w:sz w:val="24"/>
          <w:szCs w:val="24"/>
        </w:rPr>
        <w:t>ельского поселения Хатанга</w:t>
      </w:r>
      <w:bookmarkStart w:id="2" w:name="Par25"/>
      <w:bookmarkStart w:id="3" w:name="Par40"/>
      <w:bookmarkStart w:id="4" w:name="Par45"/>
      <w:bookmarkEnd w:id="2"/>
      <w:bookmarkEnd w:id="3"/>
      <w:bookmarkEnd w:id="4"/>
      <w:r w:rsidR="004970BF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332E69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A71D07">
        <w:rPr>
          <w:rFonts w:ascii="Times New Roman" w:hAnsi="Times New Roman" w:cs="Times New Roman"/>
          <w:sz w:val="24"/>
          <w:szCs w:val="24"/>
        </w:rPr>
        <w:t>А.С.</w:t>
      </w:r>
      <w:r w:rsidR="00A71D07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sectPr w:rsidR="00BB6BA4" w:rsidRPr="00E004EA" w:rsidSect="009C07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98" w:rsidRDefault="001C4C98" w:rsidP="007608B0">
      <w:pPr>
        <w:spacing w:after="0" w:line="240" w:lineRule="auto"/>
      </w:pPr>
      <w:r>
        <w:separator/>
      </w:r>
    </w:p>
  </w:endnote>
  <w:endnote w:type="continuationSeparator" w:id="0">
    <w:p w:rsidR="001C4C98" w:rsidRDefault="001C4C98" w:rsidP="007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98" w:rsidRDefault="001C4C98" w:rsidP="007608B0">
      <w:pPr>
        <w:spacing w:after="0" w:line="240" w:lineRule="auto"/>
      </w:pPr>
      <w:r>
        <w:separator/>
      </w:r>
    </w:p>
  </w:footnote>
  <w:footnote w:type="continuationSeparator" w:id="0">
    <w:p w:rsidR="001C4C98" w:rsidRDefault="001C4C98" w:rsidP="0076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B0" w:rsidRDefault="007608B0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C83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5752F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60C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4F03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144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DD2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6E6"/>
    <w:rsid w:val="00136914"/>
    <w:rsid w:val="00137019"/>
    <w:rsid w:val="00137B56"/>
    <w:rsid w:val="00137CB7"/>
    <w:rsid w:val="00137EC1"/>
    <w:rsid w:val="001413EE"/>
    <w:rsid w:val="001420EB"/>
    <w:rsid w:val="001439F9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4C98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0A52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4A80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2E69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254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0BF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8E9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49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2A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3CC5"/>
    <w:rsid w:val="00734264"/>
    <w:rsid w:val="00734315"/>
    <w:rsid w:val="00735008"/>
    <w:rsid w:val="00736116"/>
    <w:rsid w:val="007379DA"/>
    <w:rsid w:val="00740179"/>
    <w:rsid w:val="007414A6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55DC2"/>
    <w:rsid w:val="0076067C"/>
    <w:rsid w:val="007607D4"/>
    <w:rsid w:val="007608B0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BBB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68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5ED1"/>
    <w:rsid w:val="007E7ED5"/>
    <w:rsid w:val="007F045F"/>
    <w:rsid w:val="007F0544"/>
    <w:rsid w:val="007F0B38"/>
    <w:rsid w:val="007F0DFA"/>
    <w:rsid w:val="007F1026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647B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37C6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3B7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3AE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C7F21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446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81D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1D0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3A61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3D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3938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77E7B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6677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5C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A48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14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3E0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2BE5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5ECB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377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57DCE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1140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08B0"/>
  </w:style>
  <w:style w:type="paragraph" w:styleId="ae">
    <w:name w:val="footer"/>
    <w:basedOn w:val="a"/>
    <w:link w:val="af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7</cp:revision>
  <cp:lastPrinted>2021-04-28T10:01:00Z</cp:lastPrinted>
  <dcterms:created xsi:type="dcterms:W3CDTF">2021-04-28T04:10:00Z</dcterms:created>
  <dcterms:modified xsi:type="dcterms:W3CDTF">2021-04-28T10:01:00Z</dcterms:modified>
</cp:coreProperties>
</file>