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1D" w:rsidRPr="000D6F14" w:rsidRDefault="00D2091D" w:rsidP="000629FB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BB5013" w:rsidRPr="000D6F14" w:rsidRDefault="00BB5013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0B787E" w:rsidP="00D2091D">
      <w:pPr>
        <w:widowControl w:val="0"/>
        <w:jc w:val="both"/>
      </w:pPr>
      <w:r>
        <w:t>30</w:t>
      </w:r>
      <w:r w:rsidR="00E0633C">
        <w:t>.08</w:t>
      </w:r>
      <w:r w:rsidR="006E7F2B">
        <w:t>.2021</w:t>
      </w:r>
      <w:r w:rsidR="00BB5013">
        <w:t xml:space="preserve"> г.</w:t>
      </w:r>
      <w:r w:rsidR="000304EB">
        <w:t xml:space="preserve"> 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BB5013">
        <w:t xml:space="preserve">        </w:t>
      </w:r>
      <w:r w:rsidR="00D2091D" w:rsidRPr="00DC1C2C">
        <w:t xml:space="preserve">№ </w:t>
      </w:r>
      <w:r w:rsidR="00BB5013">
        <w:t xml:space="preserve">046 </w:t>
      </w:r>
      <w:r w:rsidR="00D2091D" w:rsidRPr="00DC1C2C">
        <w:t>-</w:t>
      </w:r>
      <w:r w:rsidR="00BB5013">
        <w:t xml:space="preserve"> </w:t>
      </w:r>
      <w:r w:rsidR="00D2091D" w:rsidRPr="00DC1C2C">
        <w:t>П</w:t>
      </w:r>
      <w:r w:rsidR="000304EB">
        <w:t>Г</w:t>
      </w:r>
    </w:p>
    <w:p w:rsidR="00D2091D" w:rsidRDefault="00D2091D" w:rsidP="00D2091D">
      <w:pPr>
        <w:widowControl w:val="0"/>
        <w:jc w:val="both"/>
      </w:pPr>
    </w:p>
    <w:p w:rsidR="00E0633C" w:rsidRDefault="00D2091D" w:rsidP="00D2091D">
      <w:pPr>
        <w:pStyle w:val="a5"/>
        <w:rPr>
          <w:b/>
        </w:rPr>
      </w:pPr>
      <w:r w:rsidRPr="00F04ACF">
        <w:rPr>
          <w:b/>
        </w:rPr>
        <w:t>О</w:t>
      </w:r>
      <w:r w:rsidR="0013397A">
        <w:rPr>
          <w:b/>
        </w:rPr>
        <w:t>б</w:t>
      </w:r>
      <w:r w:rsidRPr="00F04ACF">
        <w:rPr>
          <w:b/>
        </w:rPr>
        <w:t xml:space="preserve"> </w:t>
      </w:r>
      <w:r w:rsidR="0013397A">
        <w:rPr>
          <w:b/>
        </w:rPr>
        <w:t>отмене</w:t>
      </w:r>
      <w:r w:rsidR="000304EB">
        <w:rPr>
          <w:b/>
        </w:rPr>
        <w:t xml:space="preserve"> </w:t>
      </w:r>
      <w:r w:rsidRPr="00F04ACF">
        <w:rPr>
          <w:b/>
        </w:rPr>
        <w:t>режима</w:t>
      </w:r>
      <w:r w:rsidR="00E0633C">
        <w:rPr>
          <w:b/>
        </w:rPr>
        <w:t xml:space="preserve"> повышенной готовности</w:t>
      </w:r>
    </w:p>
    <w:p w:rsidR="00E0633C" w:rsidRDefault="00E0633C" w:rsidP="00D2091D">
      <w:pPr>
        <w:pStyle w:val="a5"/>
        <w:rPr>
          <w:b/>
        </w:rPr>
      </w:pPr>
      <w:r>
        <w:rPr>
          <w:b/>
        </w:rPr>
        <w:t>и режима</w:t>
      </w:r>
      <w:r w:rsidR="00465D42">
        <w:rPr>
          <w:b/>
        </w:rPr>
        <w:t xml:space="preserve"> </w:t>
      </w:r>
      <w:r>
        <w:rPr>
          <w:b/>
        </w:rPr>
        <w:t xml:space="preserve">чрезвычайной ситуации </w:t>
      </w:r>
      <w:r w:rsidR="00465D42">
        <w:rPr>
          <w:b/>
        </w:rPr>
        <w:t xml:space="preserve">на территории 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CC20FD">
      <w:pPr>
        <w:pStyle w:val="a5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года №</w:t>
      </w:r>
      <w:r w:rsidR="00775FE7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</w:t>
      </w:r>
      <w:r w:rsidR="00E0633C">
        <w:rPr>
          <w:color w:val="000000"/>
        </w:rPr>
        <w:t xml:space="preserve">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875A81">
        <w:rPr>
          <w:color w:val="000000"/>
        </w:rPr>
        <w:t xml:space="preserve"> Законом Красноярского края от 10.02.2000 №</w:t>
      </w:r>
      <w:r w:rsidR="009058AD">
        <w:rPr>
          <w:color w:val="000000"/>
        </w:rPr>
        <w:t xml:space="preserve"> </w:t>
      </w:r>
      <w:r w:rsidR="00875A81">
        <w:rPr>
          <w:color w:val="000000"/>
        </w:rPr>
        <w:t>9-631 «О защите населения и территории Красноярского края от чрезвычайных ситуаций природ</w:t>
      </w:r>
      <w:r w:rsidR="00ED725C">
        <w:rPr>
          <w:color w:val="000000"/>
        </w:rPr>
        <w:t>ного и техногенного характера»</w:t>
      </w:r>
      <w:r w:rsidR="00875A81">
        <w:rPr>
          <w:color w:val="000000"/>
        </w:rPr>
        <w:t xml:space="preserve">, в </w:t>
      </w:r>
      <w:r w:rsidR="00D62C72">
        <w:rPr>
          <w:color w:val="000000"/>
        </w:rPr>
        <w:t>связи с устранением обстоятельств, послуживших основанием для ввода режима</w:t>
      </w:r>
      <w:r w:rsidR="00E0633C">
        <w:rPr>
          <w:color w:val="000000"/>
        </w:rPr>
        <w:t xml:space="preserve"> чрезвычайной ситуации</w:t>
      </w:r>
      <w:r w:rsidR="00CC20FD">
        <w:rPr>
          <w:color w:val="000000"/>
        </w:rPr>
        <w:t>,</w:t>
      </w:r>
      <w:r w:rsidR="00E0633C">
        <w:rPr>
          <w:color w:val="000000"/>
        </w:rPr>
        <w:t xml:space="preserve"> учитывая решение комиссии по предупреждению и ликвидации чрезвычайных ситуаций и обеспечению пожарной безопасности администрации сельского поселения Хатанга</w:t>
      </w:r>
      <w:r w:rsidR="00ED725C">
        <w:rPr>
          <w:color w:val="000000"/>
        </w:rPr>
        <w:t xml:space="preserve"> от 28.08.2021 года</w:t>
      </w:r>
      <w:r w:rsidR="00E0633C">
        <w:rPr>
          <w:color w:val="000000"/>
        </w:rPr>
        <w:t>,</w:t>
      </w:r>
      <w:r w:rsidR="00CC20FD">
        <w:rPr>
          <w:color w:val="000000"/>
        </w:rPr>
        <w:t xml:space="preserve">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5F0312" w:rsidRPr="00DC1C2C" w:rsidRDefault="005F0312" w:rsidP="000629FB">
      <w:pPr>
        <w:pStyle w:val="a5"/>
        <w:jc w:val="both"/>
        <w:rPr>
          <w:color w:val="000000"/>
        </w:rPr>
      </w:pPr>
    </w:p>
    <w:p w:rsidR="00D2091D" w:rsidRPr="009058AD" w:rsidRDefault="00D2091D" w:rsidP="009058A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5F0312" w:rsidRPr="00DC1C2C" w:rsidRDefault="005F0312" w:rsidP="00D2091D">
      <w:pPr>
        <w:pStyle w:val="a5"/>
        <w:jc w:val="both"/>
        <w:rPr>
          <w:color w:val="000000"/>
        </w:rPr>
      </w:pPr>
    </w:p>
    <w:p w:rsidR="00D2091D" w:rsidRPr="00ED725C" w:rsidRDefault="00D62C72" w:rsidP="00FB6217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Отменить</w:t>
      </w:r>
      <w:r w:rsidR="006E7F2B">
        <w:rPr>
          <w:color w:val="000000"/>
        </w:rPr>
        <w:t xml:space="preserve"> с</w:t>
      </w:r>
      <w:r w:rsidR="007B14A3">
        <w:rPr>
          <w:color w:val="000000"/>
        </w:rPr>
        <w:t xml:space="preserve"> 24</w:t>
      </w:r>
      <w:bookmarkStart w:id="0" w:name="_GoBack"/>
      <w:bookmarkEnd w:id="0"/>
      <w:r w:rsidR="00581B98">
        <w:rPr>
          <w:color w:val="000000"/>
        </w:rPr>
        <w:t>:00 часов</w:t>
      </w:r>
      <w:r w:rsidR="00E0633C">
        <w:rPr>
          <w:color w:val="000000"/>
        </w:rPr>
        <w:t xml:space="preserve"> 30.08</w:t>
      </w:r>
      <w:r w:rsidR="006E7F2B">
        <w:rPr>
          <w:color w:val="000000"/>
        </w:rPr>
        <w:t>.2021</w:t>
      </w:r>
      <w:r w:rsidR="00CC20FD">
        <w:rPr>
          <w:color w:val="000000"/>
        </w:rPr>
        <w:t xml:space="preserve"> года</w:t>
      </w:r>
      <w:r w:rsidR="00D2091D"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</w:t>
      </w:r>
      <w:r w:rsidR="00E0633C">
        <w:rPr>
          <w:color w:val="000000"/>
        </w:rPr>
        <w:t xml:space="preserve"> и режим чрезвычайной сит</w:t>
      </w:r>
      <w:r w:rsidR="00ED725C">
        <w:rPr>
          <w:color w:val="000000"/>
        </w:rPr>
        <w:t>у</w:t>
      </w:r>
      <w:r w:rsidR="00E0633C">
        <w:rPr>
          <w:color w:val="000000"/>
        </w:rPr>
        <w:t>ации</w:t>
      </w:r>
      <w:r w:rsidR="00CC20FD">
        <w:rPr>
          <w:color w:val="000000"/>
        </w:rPr>
        <w:t xml:space="preserve"> для органов </w:t>
      </w:r>
      <w:r w:rsidR="00581B98" w:rsidRPr="00581B98">
        <w:rPr>
          <w:color w:val="000000"/>
        </w:rPr>
        <w:t>управления и сил муниципального звена сельского поселения Хатанга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ED725C" w:rsidRDefault="00ED725C" w:rsidP="00ED725C">
      <w:pPr>
        <w:pStyle w:val="a5"/>
        <w:ind w:left="720"/>
        <w:jc w:val="both"/>
      </w:pPr>
    </w:p>
    <w:p w:rsidR="007C5623" w:rsidRDefault="00ED725C" w:rsidP="00FB6217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Признать утратившими силу Постановление Главы сельского поселения Хатанга от 11.08.2021 года №</w:t>
      </w:r>
      <w:r w:rsidR="00D91783">
        <w:t xml:space="preserve"> </w:t>
      </w:r>
      <w:r>
        <w:t>044-ПГ «О введении режима повышенной готовности на территории сельского поселения Хатанга» и Постановление Главы сельского поселения Хатанга от 16.08.2021 года №</w:t>
      </w:r>
      <w:r w:rsidR="00D91783">
        <w:t xml:space="preserve"> </w:t>
      </w:r>
      <w:r>
        <w:t>045-ПГ «О введении режима чрезвычайной ситуации на территории сельского поселения Хатанга».</w:t>
      </w:r>
    </w:p>
    <w:p w:rsidR="00ED725C" w:rsidRDefault="00ED725C" w:rsidP="00ED725C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D2091D" w:rsidRDefault="00957F36" w:rsidP="00ED725C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делопроизводства и информационного обеспечения Администрации сельского поселения Хатанга (Дуденко Ю.А.) проинформировать население о</w:t>
      </w:r>
      <w:r w:rsidR="00775FE7">
        <w:t>б</w:t>
      </w:r>
      <w:r>
        <w:t xml:space="preserve"> </w:t>
      </w:r>
      <w:r w:rsidR="00775FE7">
        <w:t xml:space="preserve">отмене </w:t>
      </w:r>
      <w:r w:rsidR="00DE433F">
        <w:t xml:space="preserve">режима повышенной готовности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990C2C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990C2C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990C2C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ED725C" w:rsidRPr="00DC1C2C" w:rsidRDefault="00ED725C" w:rsidP="00ED725C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D2091D" w:rsidRDefault="00D2091D" w:rsidP="00ED725C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Постановление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</w:t>
      </w:r>
      <w:r>
        <w:lastRenderedPageBreak/>
        <w:t xml:space="preserve">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D2091D">
      <w:pPr>
        <w:pStyle w:val="ab"/>
      </w:pPr>
    </w:p>
    <w:p w:rsidR="00F77FC1" w:rsidRDefault="00D2091D" w:rsidP="003F163A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Постановления </w:t>
      </w:r>
      <w:r w:rsidR="006E7F2B">
        <w:t>оставляю за собой.</w:t>
      </w:r>
    </w:p>
    <w:p w:rsidR="006E7F2B" w:rsidRDefault="006E7F2B" w:rsidP="00A8509A">
      <w:pPr>
        <w:pStyle w:val="a5"/>
        <w:jc w:val="both"/>
      </w:pPr>
    </w:p>
    <w:p w:rsidR="00775FE7" w:rsidRDefault="00775FE7" w:rsidP="00775FE7">
      <w:pPr>
        <w:pStyle w:val="a5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ED725C" w:rsidRDefault="00ED725C" w:rsidP="00A8509A">
      <w:pPr>
        <w:pStyle w:val="a5"/>
        <w:jc w:val="both"/>
      </w:pPr>
    </w:p>
    <w:p w:rsidR="00775FE7" w:rsidRDefault="00775FE7" w:rsidP="00A8509A">
      <w:pPr>
        <w:pStyle w:val="a5"/>
        <w:jc w:val="both"/>
      </w:pPr>
    </w:p>
    <w:p w:rsidR="00775FE7" w:rsidRDefault="00775FE7" w:rsidP="00A8509A">
      <w:pPr>
        <w:pStyle w:val="a5"/>
        <w:jc w:val="both"/>
      </w:pPr>
    </w:p>
    <w:p w:rsidR="00775FE7" w:rsidRDefault="00775FE7" w:rsidP="00A8509A">
      <w:pPr>
        <w:pStyle w:val="a5"/>
        <w:jc w:val="both"/>
      </w:pPr>
    </w:p>
    <w:p w:rsidR="00595462" w:rsidRDefault="006E7F2B" w:rsidP="00A8509A">
      <w:pPr>
        <w:pStyle w:val="a5"/>
        <w:jc w:val="both"/>
      </w:pPr>
      <w:r>
        <w:t>Глава</w:t>
      </w:r>
      <w:r w:rsidR="00F77FC1">
        <w:t xml:space="preserve"> сельского поселения Хатанга </w:t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775FE7">
        <w:t xml:space="preserve">А.С. Скрипкин </w:t>
      </w:r>
    </w:p>
    <w:sectPr w:rsidR="00595462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D4" w:rsidRDefault="003573D4">
      <w:r>
        <w:separator/>
      </w:r>
    </w:p>
  </w:endnote>
  <w:endnote w:type="continuationSeparator" w:id="0">
    <w:p w:rsidR="003573D4" w:rsidRDefault="003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D4" w:rsidRDefault="003573D4">
      <w:r>
        <w:separator/>
      </w:r>
    </w:p>
  </w:footnote>
  <w:footnote w:type="continuationSeparator" w:id="0">
    <w:p w:rsidR="003573D4" w:rsidRDefault="0035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526D6"/>
    <w:rsid w:val="000629FB"/>
    <w:rsid w:val="00087D42"/>
    <w:rsid w:val="000B787E"/>
    <w:rsid w:val="000C23AC"/>
    <w:rsid w:val="000D47C3"/>
    <w:rsid w:val="0013397A"/>
    <w:rsid w:val="00171761"/>
    <w:rsid w:val="001A05B6"/>
    <w:rsid w:val="001B3EDB"/>
    <w:rsid w:val="001D7566"/>
    <w:rsid w:val="00225117"/>
    <w:rsid w:val="002336BF"/>
    <w:rsid w:val="00246807"/>
    <w:rsid w:val="002660F0"/>
    <w:rsid w:val="00277356"/>
    <w:rsid w:val="002B1FEC"/>
    <w:rsid w:val="002B202A"/>
    <w:rsid w:val="002C7458"/>
    <w:rsid w:val="002D4737"/>
    <w:rsid w:val="002E3FA9"/>
    <w:rsid w:val="00306568"/>
    <w:rsid w:val="0032178B"/>
    <w:rsid w:val="00355880"/>
    <w:rsid w:val="003573D4"/>
    <w:rsid w:val="003D4FBB"/>
    <w:rsid w:val="003E6A33"/>
    <w:rsid w:val="00434075"/>
    <w:rsid w:val="0044013B"/>
    <w:rsid w:val="00465D42"/>
    <w:rsid w:val="004E1272"/>
    <w:rsid w:val="00514D2D"/>
    <w:rsid w:val="00581B98"/>
    <w:rsid w:val="005A53BB"/>
    <w:rsid w:val="005F0312"/>
    <w:rsid w:val="006A0070"/>
    <w:rsid w:val="006E7F2B"/>
    <w:rsid w:val="00775FE7"/>
    <w:rsid w:val="00796B3D"/>
    <w:rsid w:val="007B14A3"/>
    <w:rsid w:val="007C5623"/>
    <w:rsid w:val="00850EF8"/>
    <w:rsid w:val="00875A81"/>
    <w:rsid w:val="008D66DB"/>
    <w:rsid w:val="009058AD"/>
    <w:rsid w:val="00957F36"/>
    <w:rsid w:val="00961CE7"/>
    <w:rsid w:val="00980F78"/>
    <w:rsid w:val="009D728B"/>
    <w:rsid w:val="00A83420"/>
    <w:rsid w:val="00A8509A"/>
    <w:rsid w:val="00AB090C"/>
    <w:rsid w:val="00AD70B5"/>
    <w:rsid w:val="00B36154"/>
    <w:rsid w:val="00BB5013"/>
    <w:rsid w:val="00BC2A5A"/>
    <w:rsid w:val="00C637E3"/>
    <w:rsid w:val="00C83504"/>
    <w:rsid w:val="00CC0276"/>
    <w:rsid w:val="00CC20FD"/>
    <w:rsid w:val="00CC42E0"/>
    <w:rsid w:val="00CF6F72"/>
    <w:rsid w:val="00D14424"/>
    <w:rsid w:val="00D2091D"/>
    <w:rsid w:val="00D62C72"/>
    <w:rsid w:val="00D801E2"/>
    <w:rsid w:val="00D91783"/>
    <w:rsid w:val="00D92728"/>
    <w:rsid w:val="00DC397D"/>
    <w:rsid w:val="00DE433F"/>
    <w:rsid w:val="00E0633C"/>
    <w:rsid w:val="00E2692F"/>
    <w:rsid w:val="00E76C59"/>
    <w:rsid w:val="00ED725C"/>
    <w:rsid w:val="00F16AF5"/>
    <w:rsid w:val="00F7408E"/>
    <w:rsid w:val="00F77FC1"/>
    <w:rsid w:val="00F817E5"/>
    <w:rsid w:val="00F87F7B"/>
    <w:rsid w:val="00FA0200"/>
    <w:rsid w:val="00FB6217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167D-CF6C-4C05-BCD5-59B22FAE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13</cp:revision>
  <cp:lastPrinted>2021-08-30T08:24:00Z</cp:lastPrinted>
  <dcterms:created xsi:type="dcterms:W3CDTF">2021-08-31T07:13:00Z</dcterms:created>
  <dcterms:modified xsi:type="dcterms:W3CDTF">2021-08-31T10:56:00Z</dcterms:modified>
</cp:coreProperties>
</file>