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C0" w:rsidRPr="00C2450D" w:rsidRDefault="005729C0" w:rsidP="005729C0">
      <w:pPr>
        <w:spacing w:before="0" w:line="240" w:lineRule="auto"/>
      </w:pPr>
      <w:r w:rsidRPr="00C2450D">
        <w:rPr>
          <w:noProof/>
        </w:rPr>
        <w:drawing>
          <wp:inline distT="0" distB="0" distL="0" distR="0" wp14:anchorId="597AB894" wp14:editId="5407E66C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9C0" w:rsidRPr="0092031F" w:rsidRDefault="005729C0" w:rsidP="005729C0">
      <w:pPr>
        <w:spacing w:before="0" w:line="240" w:lineRule="auto"/>
        <w:rPr>
          <w:sz w:val="22"/>
          <w:szCs w:val="22"/>
        </w:rPr>
      </w:pPr>
      <w:proofErr w:type="gramStart"/>
      <w:r w:rsidRPr="0092031F">
        <w:rPr>
          <w:sz w:val="22"/>
          <w:szCs w:val="22"/>
        </w:rPr>
        <w:t>РОССИЙСКАЯ  ФЕДЕРАЦИЯ</w:t>
      </w:r>
      <w:proofErr w:type="gramEnd"/>
    </w:p>
    <w:p w:rsidR="005729C0" w:rsidRPr="0092031F" w:rsidRDefault="005729C0" w:rsidP="005729C0">
      <w:pPr>
        <w:spacing w:before="0" w:line="240" w:lineRule="auto"/>
        <w:rPr>
          <w:sz w:val="22"/>
          <w:szCs w:val="22"/>
        </w:rPr>
      </w:pPr>
      <w:proofErr w:type="gramStart"/>
      <w:r w:rsidRPr="0092031F">
        <w:rPr>
          <w:sz w:val="22"/>
          <w:szCs w:val="22"/>
        </w:rPr>
        <w:t>КРАСНОЯРСКИЙ  КРАЙ</w:t>
      </w:r>
      <w:proofErr w:type="gramEnd"/>
    </w:p>
    <w:p w:rsidR="005729C0" w:rsidRPr="0092031F" w:rsidRDefault="005729C0" w:rsidP="005729C0">
      <w:pPr>
        <w:spacing w:before="0" w:line="240" w:lineRule="auto"/>
        <w:rPr>
          <w:sz w:val="22"/>
          <w:szCs w:val="22"/>
        </w:rPr>
      </w:pPr>
      <w:r w:rsidRPr="0092031F">
        <w:rPr>
          <w:sz w:val="22"/>
          <w:szCs w:val="22"/>
        </w:rPr>
        <w:t>ТАЙМЫРСКИЙ ДОЛГАНО-НЕНЕЦКИЙ МУНИЦИПАЛЬНЫЙ РАЙОН</w:t>
      </w:r>
    </w:p>
    <w:p w:rsidR="005729C0" w:rsidRPr="0092031F" w:rsidRDefault="005729C0" w:rsidP="005729C0">
      <w:pPr>
        <w:pBdr>
          <w:bottom w:val="single" w:sz="12" w:space="1" w:color="auto"/>
        </w:pBdr>
        <w:spacing w:before="0" w:line="240" w:lineRule="auto"/>
        <w:rPr>
          <w:sz w:val="22"/>
          <w:szCs w:val="22"/>
        </w:rPr>
      </w:pPr>
      <w:r w:rsidRPr="0092031F">
        <w:rPr>
          <w:sz w:val="22"/>
          <w:szCs w:val="22"/>
        </w:rPr>
        <w:t>ХАТАНГСКИЙ СЕЛЬСКИЙ СОВЕТ ДЕПУТАТОВ</w:t>
      </w:r>
    </w:p>
    <w:p w:rsidR="005729C0" w:rsidRPr="00C2450D" w:rsidRDefault="005729C0" w:rsidP="005729C0">
      <w:pPr>
        <w:spacing w:before="0" w:line="240" w:lineRule="auto"/>
        <w:rPr>
          <w:bCs/>
          <w:sz w:val="28"/>
          <w:szCs w:val="28"/>
        </w:rPr>
      </w:pPr>
    </w:p>
    <w:p w:rsidR="005729C0" w:rsidRPr="00C2450D" w:rsidRDefault="005729C0" w:rsidP="005729C0">
      <w:pPr>
        <w:spacing w:before="0" w:line="240" w:lineRule="auto"/>
        <w:rPr>
          <w:bCs/>
        </w:rPr>
      </w:pPr>
      <w:r>
        <w:rPr>
          <w:bCs/>
        </w:rPr>
        <w:t>ПОСТАНОВЛЕНИЕ</w:t>
      </w:r>
    </w:p>
    <w:p w:rsidR="005729C0" w:rsidRDefault="005729C0" w:rsidP="005729C0">
      <w:pPr>
        <w:pStyle w:val="a3"/>
        <w:jc w:val="left"/>
        <w:rPr>
          <w:sz w:val="24"/>
        </w:rPr>
      </w:pPr>
      <w:r>
        <w:rPr>
          <w:sz w:val="24"/>
        </w:rPr>
        <w:t>04 марта</w:t>
      </w:r>
      <w:r w:rsidRPr="00C2450D">
        <w:rPr>
          <w:sz w:val="24"/>
        </w:rPr>
        <w:t xml:space="preserve"> 20</w:t>
      </w:r>
      <w:r>
        <w:rPr>
          <w:sz w:val="24"/>
        </w:rPr>
        <w:t>16</w:t>
      </w:r>
      <w:r w:rsidRPr="00C2450D">
        <w:rPr>
          <w:sz w:val="24"/>
        </w:rPr>
        <w:t xml:space="preserve"> года                                                                                                      № </w:t>
      </w:r>
      <w:r>
        <w:rPr>
          <w:sz w:val="24"/>
        </w:rPr>
        <w:t>___-ПС</w:t>
      </w:r>
    </w:p>
    <w:p w:rsidR="005729C0" w:rsidRDefault="005729C0" w:rsidP="005729C0">
      <w:pPr>
        <w:pStyle w:val="a3"/>
        <w:jc w:val="left"/>
        <w:rPr>
          <w:sz w:val="24"/>
        </w:rPr>
      </w:pPr>
    </w:p>
    <w:p w:rsidR="005729C0" w:rsidRPr="0092031F" w:rsidRDefault="005729C0" w:rsidP="005729C0">
      <w:pPr>
        <w:pStyle w:val="a3"/>
        <w:jc w:val="left"/>
        <w:rPr>
          <w:sz w:val="22"/>
          <w:szCs w:val="22"/>
        </w:rPr>
      </w:pPr>
      <w:r w:rsidRPr="0092031F">
        <w:rPr>
          <w:sz w:val="22"/>
          <w:szCs w:val="22"/>
        </w:rPr>
        <w:t>О досрочном прекращении полномочий и досрочном</w:t>
      </w:r>
    </w:p>
    <w:p w:rsidR="005729C0" w:rsidRPr="0092031F" w:rsidRDefault="005729C0" w:rsidP="005729C0">
      <w:pPr>
        <w:pStyle w:val="a3"/>
        <w:jc w:val="left"/>
        <w:rPr>
          <w:sz w:val="22"/>
          <w:szCs w:val="22"/>
        </w:rPr>
      </w:pPr>
      <w:r w:rsidRPr="0092031F">
        <w:rPr>
          <w:sz w:val="22"/>
          <w:szCs w:val="22"/>
        </w:rPr>
        <w:t>расторжении контракта с Руководителем администрации</w:t>
      </w:r>
    </w:p>
    <w:p w:rsidR="005729C0" w:rsidRPr="0092031F" w:rsidRDefault="005729C0" w:rsidP="005729C0">
      <w:pPr>
        <w:pStyle w:val="a3"/>
        <w:jc w:val="left"/>
        <w:rPr>
          <w:sz w:val="22"/>
          <w:szCs w:val="22"/>
        </w:rPr>
      </w:pPr>
      <w:r w:rsidRPr="0092031F">
        <w:rPr>
          <w:sz w:val="22"/>
          <w:szCs w:val="22"/>
        </w:rPr>
        <w:t>муниципального образования «Сельское поселение Хатанга»</w:t>
      </w:r>
    </w:p>
    <w:p w:rsidR="005729C0" w:rsidRPr="0092031F" w:rsidRDefault="005729C0" w:rsidP="005729C0">
      <w:pPr>
        <w:pStyle w:val="a3"/>
        <w:jc w:val="left"/>
        <w:rPr>
          <w:sz w:val="20"/>
          <w:szCs w:val="20"/>
        </w:rPr>
      </w:pPr>
      <w:r w:rsidRPr="0092031F">
        <w:rPr>
          <w:sz w:val="22"/>
          <w:szCs w:val="22"/>
        </w:rPr>
        <w:t>Таймырского Долгано-Ненецкого муниципального района</w:t>
      </w:r>
    </w:p>
    <w:p w:rsidR="005729C0" w:rsidRDefault="005729C0" w:rsidP="005729C0">
      <w:pPr>
        <w:pStyle w:val="a3"/>
        <w:jc w:val="left"/>
        <w:rPr>
          <w:sz w:val="24"/>
        </w:rPr>
      </w:pPr>
    </w:p>
    <w:p w:rsidR="00345433" w:rsidRDefault="00345433" w:rsidP="005729C0">
      <w:pPr>
        <w:pStyle w:val="a3"/>
        <w:jc w:val="left"/>
        <w:rPr>
          <w:sz w:val="24"/>
        </w:rPr>
      </w:pPr>
    </w:p>
    <w:p w:rsidR="00345433" w:rsidRPr="00345433" w:rsidRDefault="00345433" w:rsidP="00345433">
      <w:pPr>
        <w:pStyle w:val="a3"/>
        <w:ind w:firstLine="567"/>
        <w:jc w:val="both"/>
        <w:rPr>
          <w:b w:val="0"/>
          <w:sz w:val="24"/>
        </w:rPr>
      </w:pPr>
      <w:r w:rsidRPr="00345433">
        <w:rPr>
          <w:b w:val="0"/>
          <w:sz w:val="24"/>
        </w:rPr>
        <w:t xml:space="preserve">Рассмотрев заявление Руководителя администрации муниципального образования «Сельское поселение Хатанга» </w:t>
      </w:r>
      <w:proofErr w:type="spellStart"/>
      <w:r w:rsidRPr="00345433">
        <w:rPr>
          <w:b w:val="0"/>
          <w:sz w:val="24"/>
        </w:rPr>
        <w:t>Клыгиной</w:t>
      </w:r>
      <w:proofErr w:type="spellEnd"/>
      <w:r w:rsidRPr="00345433">
        <w:rPr>
          <w:b w:val="0"/>
          <w:sz w:val="24"/>
        </w:rPr>
        <w:t xml:space="preserve"> Натальи Анатольевны от 29 февраля 2016 года о досрочном прекращении полномочий в связи с отставкой по собственному желанию, руководствуясь п. 2 ч. 10 ст. 37 Федерального закона от 06.10.2003 года № 131-ФЗ «Об общих принципах организации местного самоуправления в Российской Федерации», п. 2 ч. 1 ст. 41 Устава сельского поселения Хатанга, </w:t>
      </w:r>
      <w:proofErr w:type="spellStart"/>
      <w:r w:rsidRPr="00345433">
        <w:rPr>
          <w:b w:val="0"/>
          <w:sz w:val="24"/>
        </w:rPr>
        <w:t>Хатангский</w:t>
      </w:r>
      <w:proofErr w:type="spellEnd"/>
      <w:r w:rsidRPr="00345433">
        <w:rPr>
          <w:b w:val="0"/>
          <w:sz w:val="24"/>
        </w:rPr>
        <w:t xml:space="preserve"> сельский Совет депутатов</w:t>
      </w:r>
    </w:p>
    <w:p w:rsidR="00345433" w:rsidRDefault="00345433" w:rsidP="005729C0">
      <w:pPr>
        <w:pStyle w:val="a3"/>
        <w:jc w:val="left"/>
        <w:rPr>
          <w:sz w:val="24"/>
        </w:rPr>
      </w:pPr>
    </w:p>
    <w:p w:rsidR="00345433" w:rsidRDefault="00345433" w:rsidP="005729C0">
      <w:pPr>
        <w:pStyle w:val="a3"/>
        <w:jc w:val="left"/>
        <w:rPr>
          <w:sz w:val="24"/>
        </w:rPr>
      </w:pPr>
      <w:r>
        <w:rPr>
          <w:sz w:val="24"/>
        </w:rPr>
        <w:t>ПОСТАНОВИЛ:</w:t>
      </w:r>
    </w:p>
    <w:p w:rsidR="00345433" w:rsidRPr="00C2450D" w:rsidRDefault="00345433" w:rsidP="005729C0">
      <w:pPr>
        <w:pStyle w:val="a3"/>
        <w:jc w:val="left"/>
        <w:rPr>
          <w:sz w:val="24"/>
        </w:rPr>
      </w:pPr>
    </w:p>
    <w:p w:rsidR="006F1704" w:rsidRPr="005729C0" w:rsidRDefault="005729C0" w:rsidP="001B558B">
      <w:pPr>
        <w:spacing w:before="0" w:line="240" w:lineRule="auto"/>
        <w:ind w:firstLine="567"/>
        <w:jc w:val="both"/>
        <w:rPr>
          <w:b w:val="0"/>
          <w:sz w:val="24"/>
          <w:szCs w:val="24"/>
        </w:rPr>
      </w:pPr>
      <w:r w:rsidRPr="005729C0">
        <w:rPr>
          <w:b w:val="0"/>
          <w:sz w:val="24"/>
          <w:szCs w:val="24"/>
        </w:rPr>
        <w:t xml:space="preserve">1. Прекратить досрочно 20 марта 2016 года полномочия Руководителя администрации муниципального образования «Сельское поселение Хатанга» </w:t>
      </w:r>
      <w:proofErr w:type="spellStart"/>
      <w:r w:rsidRPr="005729C0">
        <w:rPr>
          <w:b w:val="0"/>
          <w:sz w:val="24"/>
          <w:szCs w:val="24"/>
        </w:rPr>
        <w:t>Клыгиной</w:t>
      </w:r>
      <w:proofErr w:type="spellEnd"/>
      <w:r w:rsidRPr="005729C0">
        <w:rPr>
          <w:b w:val="0"/>
          <w:sz w:val="24"/>
          <w:szCs w:val="24"/>
        </w:rPr>
        <w:t xml:space="preserve"> Натальи Анатольевны в связи с отставкой по собственному желанию.</w:t>
      </w:r>
    </w:p>
    <w:p w:rsidR="005729C0" w:rsidRDefault="005729C0" w:rsidP="001B558B">
      <w:pPr>
        <w:spacing w:before="0" w:line="240" w:lineRule="auto"/>
        <w:ind w:firstLine="567"/>
        <w:jc w:val="both"/>
        <w:rPr>
          <w:b w:val="0"/>
          <w:sz w:val="24"/>
          <w:szCs w:val="24"/>
        </w:rPr>
      </w:pPr>
      <w:r w:rsidRPr="005729C0">
        <w:rPr>
          <w:b w:val="0"/>
          <w:sz w:val="24"/>
          <w:szCs w:val="24"/>
        </w:rPr>
        <w:t xml:space="preserve">2. Главе муниципального образования «Сельское поселение Хатанга» досрочно расторгнуть контракт с Руководителем администрации муниципального образования «Сельское поселение Хатанга» от 29 декабря 2011 года </w:t>
      </w:r>
      <w:proofErr w:type="spellStart"/>
      <w:r w:rsidRPr="005729C0">
        <w:rPr>
          <w:b w:val="0"/>
          <w:sz w:val="24"/>
          <w:szCs w:val="24"/>
        </w:rPr>
        <w:t>Клыгиной</w:t>
      </w:r>
      <w:proofErr w:type="spellEnd"/>
      <w:r w:rsidRPr="005729C0">
        <w:rPr>
          <w:b w:val="0"/>
          <w:sz w:val="24"/>
          <w:szCs w:val="24"/>
        </w:rPr>
        <w:t xml:space="preserve"> Натальей Анатольевной с 20 марта 2016 года.</w:t>
      </w:r>
    </w:p>
    <w:p w:rsidR="007111FA" w:rsidRDefault="007111FA" w:rsidP="007111FA">
      <w:pPr>
        <w:spacing w:before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ED6F9E">
        <w:rPr>
          <w:b w:val="0"/>
          <w:sz w:val="24"/>
          <w:szCs w:val="24"/>
        </w:rPr>
        <w:t xml:space="preserve">Назначить заместителя </w:t>
      </w:r>
      <w:r>
        <w:rPr>
          <w:b w:val="0"/>
          <w:sz w:val="24"/>
          <w:szCs w:val="24"/>
        </w:rPr>
        <w:t xml:space="preserve">Руководителя администрации </w:t>
      </w:r>
      <w:r w:rsidRPr="005729C0">
        <w:rPr>
          <w:b w:val="0"/>
          <w:sz w:val="24"/>
          <w:szCs w:val="24"/>
        </w:rPr>
        <w:t xml:space="preserve">муниципального образования «Сельское поселение Хатанга» </w:t>
      </w:r>
      <w:r>
        <w:rPr>
          <w:b w:val="0"/>
          <w:sz w:val="24"/>
          <w:szCs w:val="24"/>
        </w:rPr>
        <w:t xml:space="preserve">Бондарева Евгения Анатольевича </w:t>
      </w:r>
      <w:r>
        <w:rPr>
          <w:b w:val="0"/>
          <w:sz w:val="24"/>
          <w:szCs w:val="24"/>
        </w:rPr>
        <w:t>–</w:t>
      </w:r>
      <w:r w:rsidRPr="00DC036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временно </w:t>
      </w:r>
      <w:r w:rsidRPr="00DC0363">
        <w:rPr>
          <w:b w:val="0"/>
          <w:sz w:val="24"/>
          <w:szCs w:val="24"/>
        </w:rPr>
        <w:t>исполняющ</w:t>
      </w:r>
      <w:r>
        <w:rPr>
          <w:b w:val="0"/>
          <w:sz w:val="24"/>
          <w:szCs w:val="24"/>
        </w:rPr>
        <w:t>им</w:t>
      </w:r>
      <w:r w:rsidRPr="00DC0363">
        <w:rPr>
          <w:b w:val="0"/>
          <w:sz w:val="24"/>
          <w:szCs w:val="24"/>
        </w:rPr>
        <w:t xml:space="preserve"> обязанности </w:t>
      </w:r>
      <w:r>
        <w:rPr>
          <w:b w:val="0"/>
          <w:sz w:val="24"/>
          <w:szCs w:val="24"/>
        </w:rPr>
        <w:t xml:space="preserve">Руководителя администрации </w:t>
      </w:r>
      <w:r w:rsidRPr="005729C0">
        <w:rPr>
          <w:b w:val="0"/>
          <w:sz w:val="24"/>
          <w:szCs w:val="24"/>
        </w:rPr>
        <w:t>«Сельское поселение Хатанга»</w:t>
      </w:r>
      <w:r>
        <w:rPr>
          <w:b w:val="0"/>
          <w:sz w:val="24"/>
          <w:szCs w:val="24"/>
        </w:rPr>
        <w:t xml:space="preserve"> с момента прекращения полномочий </w:t>
      </w:r>
      <w:proofErr w:type="spellStart"/>
      <w:r>
        <w:rPr>
          <w:b w:val="0"/>
          <w:sz w:val="24"/>
          <w:szCs w:val="24"/>
        </w:rPr>
        <w:t>Клыгиной</w:t>
      </w:r>
      <w:proofErr w:type="spellEnd"/>
      <w:r>
        <w:rPr>
          <w:b w:val="0"/>
          <w:sz w:val="24"/>
          <w:szCs w:val="24"/>
        </w:rPr>
        <w:t xml:space="preserve"> Н.А. </w:t>
      </w:r>
    </w:p>
    <w:p w:rsidR="001B558B" w:rsidRPr="001B558B" w:rsidRDefault="007111FA" w:rsidP="001B558B">
      <w:pPr>
        <w:spacing w:before="0" w:line="240" w:lineRule="auto"/>
        <w:ind w:right="-1" w:firstLine="567"/>
        <w:jc w:val="both"/>
        <w:rPr>
          <w:b w:val="0"/>
          <w:i/>
          <w:color w:val="000000"/>
          <w:sz w:val="24"/>
          <w:szCs w:val="24"/>
          <w:u w:val="single"/>
        </w:rPr>
      </w:pPr>
      <w:r>
        <w:rPr>
          <w:b w:val="0"/>
          <w:sz w:val="24"/>
          <w:szCs w:val="24"/>
        </w:rPr>
        <w:t>4</w:t>
      </w:r>
      <w:r w:rsidR="005729C0">
        <w:rPr>
          <w:b w:val="0"/>
          <w:sz w:val="24"/>
          <w:szCs w:val="24"/>
        </w:rPr>
        <w:t>. Настоящее Постановление подлежит официальному опубликованию в информационном бюллетене, а также на сайте органов местного самоуправления сельского поселения Хатанга</w:t>
      </w:r>
      <w:r w:rsidR="001B558B" w:rsidRPr="001B558B">
        <w:t xml:space="preserve"> </w:t>
      </w:r>
      <w:r w:rsidR="001B558B" w:rsidRPr="001B558B">
        <w:rPr>
          <w:b w:val="0"/>
          <w:sz w:val="24"/>
          <w:szCs w:val="24"/>
        </w:rPr>
        <w:t>http://www.</w:t>
      </w:r>
      <w:proofErr w:type="spellStart"/>
      <w:r w:rsidR="001B558B" w:rsidRPr="001B558B">
        <w:rPr>
          <w:b w:val="0"/>
          <w:sz w:val="24"/>
          <w:szCs w:val="24"/>
          <w:lang w:val="en-US"/>
        </w:rPr>
        <w:t>hatanga</w:t>
      </w:r>
      <w:proofErr w:type="spellEnd"/>
      <w:r w:rsidR="001B558B" w:rsidRPr="001B558B">
        <w:rPr>
          <w:b w:val="0"/>
          <w:sz w:val="24"/>
          <w:szCs w:val="24"/>
        </w:rPr>
        <w:t>24.</w:t>
      </w:r>
      <w:proofErr w:type="spellStart"/>
      <w:r w:rsidR="001B558B" w:rsidRPr="001B558B">
        <w:rPr>
          <w:b w:val="0"/>
          <w:sz w:val="24"/>
          <w:szCs w:val="24"/>
          <w:lang w:val="en-US"/>
        </w:rPr>
        <w:t>ru</w:t>
      </w:r>
      <w:proofErr w:type="spellEnd"/>
      <w:r w:rsidR="001B558B" w:rsidRPr="001B558B">
        <w:rPr>
          <w:b w:val="0"/>
          <w:sz w:val="24"/>
          <w:szCs w:val="24"/>
        </w:rPr>
        <w:t>.</w:t>
      </w:r>
    </w:p>
    <w:p w:rsidR="001B558B" w:rsidRDefault="007111FA" w:rsidP="001B558B">
      <w:pPr>
        <w:spacing w:before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bookmarkStart w:id="0" w:name="_GoBack"/>
      <w:bookmarkEnd w:id="0"/>
      <w:r w:rsidR="001B558B">
        <w:rPr>
          <w:b w:val="0"/>
          <w:sz w:val="24"/>
          <w:szCs w:val="24"/>
        </w:rPr>
        <w:t>. Настоящее постановление вступает в силу со дня его принятия.</w:t>
      </w:r>
    </w:p>
    <w:p w:rsidR="001B558B" w:rsidRDefault="001B558B" w:rsidP="005729C0">
      <w:pPr>
        <w:ind w:firstLine="567"/>
        <w:jc w:val="both"/>
        <w:rPr>
          <w:b w:val="0"/>
          <w:sz w:val="24"/>
          <w:szCs w:val="24"/>
        </w:rPr>
      </w:pPr>
    </w:p>
    <w:p w:rsidR="005729C0" w:rsidRPr="001B558B" w:rsidRDefault="001B558B" w:rsidP="005729C0">
      <w:pPr>
        <w:jc w:val="both"/>
        <w:rPr>
          <w:sz w:val="24"/>
          <w:szCs w:val="24"/>
        </w:rPr>
      </w:pPr>
      <w:r w:rsidRPr="001B558B">
        <w:rPr>
          <w:sz w:val="24"/>
          <w:szCs w:val="24"/>
        </w:rPr>
        <w:t>Глава сельского поселения Хатанга                                                           А. В. Кулешов</w:t>
      </w:r>
      <w:r w:rsidR="005729C0" w:rsidRPr="001B558B">
        <w:rPr>
          <w:sz w:val="24"/>
          <w:szCs w:val="24"/>
        </w:rPr>
        <w:t xml:space="preserve"> </w:t>
      </w:r>
    </w:p>
    <w:sectPr w:rsidR="005729C0" w:rsidRPr="001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72"/>
    <w:rsid w:val="001B558B"/>
    <w:rsid w:val="0029560B"/>
    <w:rsid w:val="00345433"/>
    <w:rsid w:val="00393040"/>
    <w:rsid w:val="005729C0"/>
    <w:rsid w:val="006D03D2"/>
    <w:rsid w:val="007111FA"/>
    <w:rsid w:val="009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0CC29-0617-442C-8A8B-C67FF6B4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9C0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29C0"/>
    <w:pPr>
      <w:widowControl/>
      <w:spacing w:before="0" w:line="240" w:lineRule="auto"/>
    </w:pPr>
    <w:rPr>
      <w:bCs/>
      <w:snapToGrid/>
      <w:sz w:val="28"/>
      <w:szCs w:val="24"/>
    </w:rPr>
  </w:style>
  <w:style w:type="character" w:customStyle="1" w:styleId="a4">
    <w:name w:val="Основной текст Знак"/>
    <w:basedOn w:val="a0"/>
    <w:link w:val="a3"/>
    <w:rsid w:val="005729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729C0"/>
    <w:pPr>
      <w:widowControl/>
      <w:spacing w:before="100" w:beforeAutospacing="1" w:after="100" w:afterAutospacing="1" w:line="240" w:lineRule="auto"/>
      <w:jc w:val="left"/>
    </w:pPr>
    <w:rPr>
      <w:b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Сочнева</dc:creator>
  <cp:keywords/>
  <dc:description/>
  <cp:lastModifiedBy>Елена Сочнева</cp:lastModifiedBy>
  <cp:revision>5</cp:revision>
  <dcterms:created xsi:type="dcterms:W3CDTF">2016-03-04T04:26:00Z</dcterms:created>
  <dcterms:modified xsi:type="dcterms:W3CDTF">2016-03-04T10:06:00Z</dcterms:modified>
</cp:coreProperties>
</file>