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03" w:rsidRDefault="005D4203" w:rsidP="005D4203">
      <w:pPr>
        <w:jc w:val="center"/>
        <w:rPr>
          <w:rFonts w:ascii="Times New Roman" w:hAnsi="Times New Roman"/>
        </w:rPr>
      </w:pPr>
    </w:p>
    <w:p w:rsidR="005D4203" w:rsidRPr="00972650" w:rsidRDefault="005D4203" w:rsidP="005D420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</w:t>
      </w:r>
      <w:r w:rsidRPr="00972650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572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203" w:rsidRPr="00972650" w:rsidRDefault="005D4203" w:rsidP="005D4203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РОССИЙСКАЯ </w:t>
      </w:r>
      <w:r w:rsidRPr="00972650">
        <w:rPr>
          <w:rFonts w:ascii="Times New Roman" w:hAnsi="Times New Roman"/>
          <w:b/>
          <w:sz w:val="20"/>
          <w:szCs w:val="20"/>
        </w:rPr>
        <w:t>ФЕДЕРАЦИЯ</w:t>
      </w:r>
    </w:p>
    <w:p w:rsidR="005D4203" w:rsidRPr="00972650" w:rsidRDefault="005D4203" w:rsidP="005D4203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КРАСНОЯРСКИЙ КРАЙ</w:t>
      </w:r>
    </w:p>
    <w:p w:rsidR="005D4203" w:rsidRPr="00972650" w:rsidRDefault="005D4203" w:rsidP="005D4203">
      <w:pPr>
        <w:jc w:val="center"/>
        <w:rPr>
          <w:rFonts w:ascii="Times New Roman" w:hAnsi="Times New Roman"/>
          <w:b/>
          <w:sz w:val="20"/>
          <w:szCs w:val="20"/>
        </w:rPr>
      </w:pPr>
      <w:r w:rsidRPr="00972650">
        <w:rPr>
          <w:rFonts w:ascii="Times New Roman" w:hAnsi="Times New Roman"/>
          <w:b/>
          <w:sz w:val="20"/>
          <w:szCs w:val="20"/>
        </w:rPr>
        <w:t>ТАЙМЫРСКИЙ ДОЛГАНО-НЕНЕЦКИЙ МУНИЦИПАЛЬНЫЙ РАЙОН</w:t>
      </w:r>
    </w:p>
    <w:p w:rsidR="005D4203" w:rsidRPr="00C57CAB" w:rsidRDefault="005D4203" w:rsidP="005D4203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ХАТАНГСКИЙ СЕЛЬСКИЙ</w:t>
      </w:r>
      <w:r w:rsidRPr="00C57CAB">
        <w:rPr>
          <w:rFonts w:ascii="Times New Roman" w:hAnsi="Times New Roman"/>
          <w:b/>
          <w:sz w:val="24"/>
          <w:szCs w:val="24"/>
        </w:rPr>
        <w:t xml:space="preserve"> СОВЕТ </w:t>
      </w:r>
      <w:r>
        <w:rPr>
          <w:rFonts w:ascii="Times New Roman" w:hAnsi="Times New Roman"/>
          <w:b/>
          <w:sz w:val="24"/>
          <w:szCs w:val="24"/>
        </w:rPr>
        <w:t>ДЕПУТАТОВ</w:t>
      </w:r>
    </w:p>
    <w:p w:rsidR="005D4203" w:rsidRDefault="005D4203" w:rsidP="005D420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5D4203" w:rsidRDefault="005D4203" w:rsidP="005D420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068A9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59795F" w:rsidRPr="00932399" w:rsidRDefault="005D4203" w:rsidP="00632CF5">
      <w:pPr>
        <w:pStyle w:val="a7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марта 2019</w:t>
      </w:r>
      <w:r w:rsidR="008C63B2">
        <w:rPr>
          <w:rFonts w:ascii="Times New Roman" w:hAnsi="Times New Roman"/>
          <w:b/>
          <w:sz w:val="24"/>
          <w:szCs w:val="24"/>
        </w:rPr>
        <w:t xml:space="preserve"> </w:t>
      </w:r>
      <w:r w:rsidR="0059795F" w:rsidRPr="00972650">
        <w:rPr>
          <w:rFonts w:ascii="Times New Roman" w:hAnsi="Times New Roman"/>
          <w:b/>
          <w:sz w:val="24"/>
          <w:szCs w:val="24"/>
        </w:rPr>
        <w:t xml:space="preserve">года        </w:t>
      </w:r>
      <w:r w:rsidR="008C63B2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59795F" w:rsidRPr="00972650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59795F">
        <w:rPr>
          <w:rFonts w:ascii="Times New Roman" w:hAnsi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59795F">
        <w:rPr>
          <w:rFonts w:ascii="Times New Roman" w:hAnsi="Times New Roman"/>
          <w:b/>
          <w:sz w:val="24"/>
          <w:szCs w:val="24"/>
        </w:rPr>
        <w:t xml:space="preserve">  № </w:t>
      </w:r>
      <w:r>
        <w:rPr>
          <w:rFonts w:ascii="Times New Roman" w:hAnsi="Times New Roman"/>
          <w:b/>
          <w:sz w:val="24"/>
          <w:szCs w:val="24"/>
        </w:rPr>
        <w:t>130</w:t>
      </w:r>
      <w:r w:rsidR="0059795F" w:rsidRPr="00972650">
        <w:rPr>
          <w:rFonts w:ascii="Times New Roman" w:hAnsi="Times New Roman"/>
          <w:b/>
          <w:sz w:val="24"/>
          <w:szCs w:val="24"/>
        </w:rPr>
        <w:t>-РС</w:t>
      </w:r>
    </w:p>
    <w:p w:rsidR="0059795F" w:rsidRDefault="0059795F" w:rsidP="00632CF5">
      <w:pPr>
        <w:suppressAutoHyphens/>
        <w:ind w:right="140" w:firstLine="0"/>
        <w:rPr>
          <w:rFonts w:ascii="Times New Roman" w:hAnsi="Times New Roman"/>
          <w:b/>
          <w:color w:val="000000"/>
        </w:rPr>
      </w:pPr>
    </w:p>
    <w:p w:rsidR="0059795F" w:rsidRDefault="0059795F" w:rsidP="005317B6">
      <w:pPr>
        <w:tabs>
          <w:tab w:val="left" w:pos="3544"/>
          <w:tab w:val="left" w:pos="3686"/>
        </w:tabs>
        <w:suppressAutoHyphens/>
        <w:ind w:right="4366" w:firstLine="0"/>
        <w:rPr>
          <w:rFonts w:ascii="Times New Roman" w:hAnsi="Times New Roman"/>
          <w:b/>
          <w:color w:val="000000"/>
          <w:sz w:val="24"/>
          <w:szCs w:val="24"/>
        </w:rPr>
      </w:pPr>
      <w:r w:rsidRPr="00762C71">
        <w:rPr>
          <w:rFonts w:ascii="Times New Roman" w:hAnsi="Times New Roman"/>
          <w:b/>
          <w:color w:val="000000"/>
          <w:sz w:val="24"/>
          <w:szCs w:val="24"/>
        </w:rPr>
        <w:t>О внесении   изменений в Решение</w:t>
      </w:r>
      <w:r w:rsidR="00762C71" w:rsidRPr="00762C7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62C71">
        <w:rPr>
          <w:rFonts w:ascii="Times New Roman" w:hAnsi="Times New Roman"/>
          <w:b/>
          <w:color w:val="000000"/>
          <w:sz w:val="24"/>
          <w:szCs w:val="24"/>
        </w:rPr>
        <w:t>Совета сельского поселения Хатанга</w:t>
      </w:r>
      <w:r w:rsidR="00762C71" w:rsidRPr="00762C7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62C71">
        <w:rPr>
          <w:rFonts w:ascii="Times New Roman" w:hAnsi="Times New Roman"/>
          <w:b/>
          <w:color w:val="000000"/>
          <w:sz w:val="24"/>
          <w:szCs w:val="24"/>
        </w:rPr>
        <w:t xml:space="preserve">от 18.12.2008 </w:t>
      </w:r>
      <w:r w:rsidR="00762C71">
        <w:rPr>
          <w:rFonts w:ascii="Times New Roman" w:hAnsi="Times New Roman"/>
          <w:b/>
          <w:color w:val="000000"/>
          <w:sz w:val="24"/>
          <w:szCs w:val="24"/>
        </w:rPr>
        <w:t>года</w:t>
      </w:r>
      <w:r w:rsidR="00632CF5" w:rsidRPr="00762C7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62C71">
        <w:rPr>
          <w:rFonts w:ascii="Times New Roman" w:hAnsi="Times New Roman"/>
          <w:b/>
          <w:color w:val="000000"/>
          <w:sz w:val="24"/>
          <w:szCs w:val="24"/>
        </w:rPr>
        <w:t>№</w:t>
      </w:r>
      <w:r w:rsidR="005317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62C71" w:rsidRPr="00762C71">
        <w:rPr>
          <w:rFonts w:ascii="Times New Roman" w:hAnsi="Times New Roman"/>
          <w:b/>
          <w:color w:val="000000"/>
          <w:sz w:val="24"/>
          <w:szCs w:val="24"/>
        </w:rPr>
        <w:t>26</w:t>
      </w:r>
      <w:r w:rsidR="00762C71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762C71">
        <w:rPr>
          <w:rFonts w:ascii="Times New Roman" w:hAnsi="Times New Roman"/>
          <w:b/>
          <w:color w:val="000000"/>
          <w:sz w:val="24"/>
          <w:szCs w:val="24"/>
        </w:rPr>
        <w:t>РС</w:t>
      </w:r>
      <w:r w:rsidR="00762C71" w:rsidRPr="00762C7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62C71">
        <w:rPr>
          <w:rFonts w:ascii="Times New Roman" w:hAnsi="Times New Roman"/>
          <w:b/>
          <w:color w:val="000000"/>
          <w:sz w:val="24"/>
          <w:szCs w:val="24"/>
        </w:rPr>
        <w:t>«Об утверждении Положения</w:t>
      </w:r>
      <w:r w:rsidR="00762C71" w:rsidRPr="00762C7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90BC1">
        <w:rPr>
          <w:rFonts w:ascii="Times New Roman" w:hAnsi="Times New Roman"/>
          <w:b/>
          <w:color w:val="000000"/>
          <w:sz w:val="24"/>
          <w:szCs w:val="24"/>
        </w:rPr>
        <w:t xml:space="preserve">о приватизации объектов муниципальной собственности </w:t>
      </w:r>
      <w:r w:rsidRPr="00762C71">
        <w:rPr>
          <w:rFonts w:ascii="Times New Roman" w:hAnsi="Times New Roman"/>
          <w:b/>
          <w:color w:val="000000"/>
          <w:sz w:val="24"/>
          <w:szCs w:val="24"/>
        </w:rPr>
        <w:t>сельского поселения Хатанга»</w:t>
      </w:r>
    </w:p>
    <w:p w:rsidR="005317B6" w:rsidRPr="00762C71" w:rsidRDefault="005317B6" w:rsidP="005317B6">
      <w:pPr>
        <w:tabs>
          <w:tab w:val="left" w:pos="3544"/>
          <w:tab w:val="left" w:pos="3686"/>
        </w:tabs>
        <w:suppressAutoHyphens/>
        <w:ind w:right="4366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59795F" w:rsidRPr="00762C71" w:rsidRDefault="0059795F" w:rsidP="005317B6">
      <w:pPr>
        <w:tabs>
          <w:tab w:val="left" w:pos="3544"/>
          <w:tab w:val="left" w:pos="3828"/>
        </w:tabs>
        <w:suppressAutoHyphens/>
        <w:ind w:right="4676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59795F" w:rsidRPr="000761F8" w:rsidRDefault="0059795F" w:rsidP="005D4203">
      <w:pPr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r w:rsidRPr="000761F8">
        <w:rPr>
          <w:rFonts w:ascii="Times New Roman" w:eastAsia="Times New Roman" w:hAnsi="Times New Roman"/>
          <w:bCs/>
          <w:sz w:val="24"/>
          <w:szCs w:val="24"/>
          <w:lang w:eastAsia="ru-RU"/>
        </w:rPr>
        <w:t>уководствуясь</w:t>
      </w:r>
      <w:r w:rsidRPr="000761F8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Федеральным законом от 21.12.2001</w:t>
      </w:r>
      <w:r w:rsidR="00632CF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0761F8">
        <w:rPr>
          <w:rFonts w:ascii="Times New Roman" w:eastAsia="Times New Roman" w:hAnsi="Times New Roman"/>
          <w:sz w:val="24"/>
          <w:szCs w:val="24"/>
          <w:lang w:eastAsia="ru-RU"/>
        </w:rPr>
        <w:t xml:space="preserve"> № 178-ФЗ «О приватизации государственного и муниципального имущества» (в редакции Федерального закона от 01.07.2017</w:t>
      </w:r>
      <w:r w:rsidR="00632C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Pr="000761F8">
        <w:rPr>
          <w:rFonts w:ascii="Times New Roman" w:eastAsia="Times New Roman" w:hAnsi="Times New Roman"/>
          <w:sz w:val="24"/>
          <w:szCs w:val="24"/>
          <w:lang w:eastAsia="ru-RU"/>
        </w:rPr>
        <w:t xml:space="preserve"> № 155-ФЗ),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Уставом сельского поселения Хатанга, </w:t>
      </w:r>
      <w:proofErr w:type="spellStart"/>
      <w:r w:rsidRPr="000761F8">
        <w:rPr>
          <w:rFonts w:ascii="Times New Roman" w:eastAsia="Times New Roman" w:hAnsi="Times New Roman"/>
          <w:sz w:val="24"/>
          <w:szCs w:val="24"/>
          <w:lang w:eastAsia="ru-RU"/>
        </w:rPr>
        <w:t>Хата</w:t>
      </w:r>
      <w:r w:rsidR="000B2932">
        <w:rPr>
          <w:rFonts w:ascii="Times New Roman" w:eastAsia="Times New Roman" w:hAnsi="Times New Roman"/>
          <w:sz w:val="24"/>
          <w:szCs w:val="24"/>
          <w:lang w:eastAsia="ru-RU"/>
        </w:rPr>
        <w:t>нгский</w:t>
      </w:r>
      <w:proofErr w:type="spellEnd"/>
      <w:r w:rsidR="000B293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сельский Совет депутатов</w:t>
      </w:r>
    </w:p>
    <w:p w:rsidR="0059795F" w:rsidRDefault="0059795F" w:rsidP="005D4203">
      <w:pPr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61F8">
        <w:rPr>
          <w:rFonts w:ascii="Times New Roman" w:eastAsia="Times New Roman" w:hAnsi="Times New Roman"/>
          <w:b/>
          <w:sz w:val="24"/>
          <w:szCs w:val="24"/>
          <w:lang w:eastAsia="ru-RU"/>
        </w:rPr>
        <w:t>РЕШИЛ:</w:t>
      </w:r>
    </w:p>
    <w:p w:rsidR="0059795F" w:rsidRPr="00932399" w:rsidRDefault="0059795F" w:rsidP="005D4203">
      <w:pPr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9795F" w:rsidRPr="00797609" w:rsidRDefault="0059795F" w:rsidP="005D4203">
      <w:pPr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9760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976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Внести следующие изменения в Положение о приватизации объектов муниципальной собственности сельского поселения Хатанга, утвержденное Решением Совета сельского поселения Хатанга от 18.12.2008 </w:t>
      </w:r>
      <w:r w:rsidR="00632CF5" w:rsidRPr="007976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года </w:t>
      </w:r>
      <w:r w:rsidRPr="007976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№ 26-РС «Об утверждении Положения о приватизации объектов муниципальной собственности сельского поселения Хатанга» (в редакции Решений Хатангского сельского Совета депутатов от 27.09.2010 </w:t>
      </w:r>
      <w:r w:rsidR="00632CF5" w:rsidRPr="007976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г. </w:t>
      </w:r>
      <w:r w:rsidRPr="00797609">
        <w:rPr>
          <w:rFonts w:ascii="Times New Roman" w:eastAsia="Times New Roman" w:hAnsi="Times New Roman"/>
          <w:bCs/>
          <w:sz w:val="24"/>
          <w:szCs w:val="24"/>
          <w:lang w:eastAsia="ru-RU"/>
        </w:rPr>
        <w:t>№ 128-РС, от 29.09.2011</w:t>
      </w:r>
      <w:r w:rsidR="00632CF5" w:rsidRPr="007976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</w:t>
      </w:r>
      <w:r w:rsidRPr="007976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192-РС, от 31.10.2013</w:t>
      </w:r>
      <w:r w:rsidR="00632CF5" w:rsidRPr="007976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</w:t>
      </w:r>
      <w:r w:rsidRPr="007976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104-РС, от 29.12.2015</w:t>
      </w:r>
      <w:r w:rsidR="00632CF5" w:rsidRPr="007976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</w:t>
      </w:r>
      <w:r w:rsidRPr="007976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D42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</w:t>
      </w:r>
      <w:r w:rsidRPr="007976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№ 237-РС, от 06.05.2016 </w:t>
      </w:r>
      <w:r w:rsidR="00632CF5" w:rsidRPr="007976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г. </w:t>
      </w:r>
      <w:r w:rsidRPr="00797609">
        <w:rPr>
          <w:rFonts w:ascii="Times New Roman" w:eastAsia="Times New Roman" w:hAnsi="Times New Roman"/>
          <w:bCs/>
          <w:sz w:val="24"/>
          <w:szCs w:val="24"/>
          <w:lang w:eastAsia="ru-RU"/>
        </w:rPr>
        <w:t>№ 264-РС, от 22.09.2017</w:t>
      </w:r>
      <w:r w:rsidR="00632CF5" w:rsidRPr="007976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 </w:t>
      </w:r>
      <w:r w:rsidRPr="007976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47-РС</w:t>
      </w:r>
      <w:r w:rsidR="000B2932">
        <w:rPr>
          <w:rFonts w:ascii="Times New Roman" w:eastAsia="Times New Roman" w:hAnsi="Times New Roman"/>
          <w:bCs/>
          <w:sz w:val="24"/>
          <w:szCs w:val="24"/>
          <w:lang w:eastAsia="ru-RU"/>
        </w:rPr>
        <w:t>, от 20.11.2018 г.               № 113-РС</w:t>
      </w:r>
      <w:r w:rsidRPr="00797609">
        <w:rPr>
          <w:rFonts w:ascii="Times New Roman" w:eastAsia="Times New Roman" w:hAnsi="Times New Roman"/>
          <w:bCs/>
          <w:sz w:val="24"/>
          <w:szCs w:val="24"/>
          <w:lang w:eastAsia="ru-RU"/>
        </w:rPr>
        <w:t>) (далее – Положение):</w:t>
      </w:r>
      <w:r w:rsidRPr="00797609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59795F" w:rsidRPr="00797609" w:rsidRDefault="0059795F" w:rsidP="005D4203">
      <w:pPr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609">
        <w:rPr>
          <w:rFonts w:ascii="Times New Roman" w:eastAsia="Times New Roman" w:hAnsi="Times New Roman"/>
          <w:sz w:val="24"/>
          <w:szCs w:val="24"/>
          <w:lang w:eastAsia="ru-RU"/>
        </w:rPr>
        <w:t xml:space="preserve">1.1. Абзац </w:t>
      </w:r>
      <w:r w:rsidR="00632CF5" w:rsidRPr="0079760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97609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пункта 4.1. раздела 4 Положения</w:t>
      </w:r>
      <w:r w:rsidRPr="007976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97609">
        <w:rPr>
          <w:rFonts w:ascii="Times New Roman" w:eastAsia="Times New Roman" w:hAnsi="Times New Roman"/>
          <w:sz w:val="24"/>
          <w:szCs w:val="24"/>
          <w:lang w:eastAsia="ru-RU"/>
        </w:rPr>
        <w:t xml:space="preserve">изложить в следующей редакции: </w:t>
      </w:r>
    </w:p>
    <w:p w:rsidR="0059795F" w:rsidRPr="00797609" w:rsidRDefault="0059795F" w:rsidP="005D4203">
      <w:pPr>
        <w:tabs>
          <w:tab w:val="left" w:pos="567"/>
        </w:tabs>
        <w:suppressAutoHyphens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60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797609">
        <w:rPr>
          <w:rFonts w:ascii="Times New Roman" w:eastAsiaTheme="minorHAnsi" w:hAnsi="Times New Roman"/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7" w:history="1">
        <w:r w:rsidRPr="00797609">
          <w:rPr>
            <w:rFonts w:ascii="Times New Roman" w:eastAsiaTheme="minorHAnsi" w:hAnsi="Times New Roman"/>
            <w:sz w:val="24"/>
            <w:szCs w:val="24"/>
          </w:rPr>
          <w:t>перечень</w:t>
        </w:r>
      </w:hyperlink>
      <w:r w:rsidRPr="00797609">
        <w:rPr>
          <w:rFonts w:ascii="Times New Roman" w:eastAsiaTheme="minorHAnsi" w:hAnsi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797609">
        <w:rPr>
          <w:rFonts w:ascii="Times New Roman" w:eastAsiaTheme="minorHAnsi" w:hAnsi="Times New Roman"/>
          <w:sz w:val="24"/>
          <w:szCs w:val="24"/>
        </w:rPr>
        <w:t>бенефициарных</w:t>
      </w:r>
      <w:proofErr w:type="spellEnd"/>
      <w:r w:rsidRPr="00797609">
        <w:rPr>
          <w:rFonts w:ascii="Times New Roman" w:eastAsiaTheme="minorHAnsi" w:hAnsi="Times New Roman"/>
          <w:sz w:val="24"/>
          <w:szCs w:val="24"/>
        </w:rPr>
        <w:t xml:space="preserve"> владельцах и контролирующих лицах в порядке, установленном Правительством Российской Федерации</w:t>
      </w:r>
      <w:r w:rsidRPr="00797609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r w:rsidR="00CD7B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9795F" w:rsidRPr="00797609" w:rsidRDefault="0059795F" w:rsidP="005D4203">
      <w:pPr>
        <w:suppressAutoHyphens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609">
        <w:rPr>
          <w:rFonts w:ascii="Times New Roman" w:eastAsia="Times New Roman" w:hAnsi="Times New Roman"/>
          <w:sz w:val="24"/>
          <w:szCs w:val="24"/>
          <w:lang w:eastAsia="ru-RU"/>
        </w:rPr>
        <w:t xml:space="preserve">1.2. Абзац </w:t>
      </w:r>
      <w:r w:rsidR="00627D8C" w:rsidRPr="00797609">
        <w:rPr>
          <w:rFonts w:ascii="Times New Roman" w:eastAsia="Times New Roman" w:hAnsi="Times New Roman"/>
          <w:sz w:val="24"/>
          <w:szCs w:val="24"/>
          <w:lang w:eastAsia="ru-RU"/>
        </w:rPr>
        <w:t>4 в</w:t>
      </w:r>
      <w:r w:rsidRPr="00797609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</w:t>
      </w:r>
      <w:r w:rsidR="00627D8C" w:rsidRPr="0079760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97609">
        <w:rPr>
          <w:rFonts w:ascii="Times New Roman" w:eastAsia="Times New Roman" w:hAnsi="Times New Roman"/>
          <w:sz w:val="24"/>
          <w:szCs w:val="24"/>
          <w:lang w:eastAsia="ru-RU"/>
        </w:rPr>
        <w:t xml:space="preserve"> 4.1. раздела 4 Положения – исключить из Положения.</w:t>
      </w:r>
    </w:p>
    <w:p w:rsidR="0059795F" w:rsidRPr="00797609" w:rsidRDefault="0059795F" w:rsidP="005D4203">
      <w:pPr>
        <w:suppressAutoHyphens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609">
        <w:rPr>
          <w:rFonts w:ascii="Times New Roman" w:eastAsia="Times New Roman" w:hAnsi="Times New Roman"/>
          <w:sz w:val="24"/>
          <w:szCs w:val="24"/>
          <w:lang w:eastAsia="ru-RU"/>
        </w:rPr>
        <w:t>1.3. Пункт 1.5. раздел</w:t>
      </w:r>
      <w:r w:rsidR="00627D8C" w:rsidRPr="00797609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Pr="00797609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Положения изложить в следующей редакции:</w:t>
      </w:r>
    </w:p>
    <w:p w:rsidR="003F0D06" w:rsidRPr="00797609" w:rsidRDefault="003F0D06" w:rsidP="005D420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4"/>
          <w:szCs w:val="24"/>
        </w:rPr>
      </w:pPr>
      <w:r w:rsidRPr="00797609">
        <w:rPr>
          <w:rFonts w:ascii="Times New Roman" w:eastAsia="Times New Roman" w:hAnsi="Times New Roman"/>
          <w:sz w:val="24"/>
          <w:szCs w:val="24"/>
          <w:lang w:eastAsia="ru-RU"/>
        </w:rPr>
        <w:t xml:space="preserve">«1.5. </w:t>
      </w:r>
      <w:r w:rsidRPr="00797609">
        <w:rPr>
          <w:rFonts w:ascii="Times New Roman" w:eastAsiaTheme="minorHAnsi" w:hAnsi="Times New Roman"/>
          <w:sz w:val="24"/>
          <w:szCs w:val="24"/>
        </w:rPr>
        <w:t>Действие Положения не распространяется на отношения, возникающие при отчуждении:</w:t>
      </w:r>
    </w:p>
    <w:p w:rsidR="005D4203" w:rsidRDefault="003F0D06" w:rsidP="005D420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4"/>
          <w:szCs w:val="24"/>
        </w:rPr>
      </w:pPr>
      <w:r w:rsidRPr="00797609">
        <w:rPr>
          <w:rFonts w:ascii="Times New Roman" w:eastAsiaTheme="minorHAnsi" w:hAnsi="Times New Roman"/>
          <w:sz w:val="24"/>
          <w:szCs w:val="24"/>
        </w:rPr>
        <w:t xml:space="preserve">- </w:t>
      </w:r>
      <w:r w:rsidR="0028266F" w:rsidRPr="00797609">
        <w:rPr>
          <w:rFonts w:ascii="Times New Roman" w:eastAsiaTheme="minorHAnsi" w:hAnsi="Times New Roman"/>
          <w:sz w:val="24"/>
          <w:szCs w:val="24"/>
        </w:rPr>
        <w:t xml:space="preserve">имущества, находящегося в совместной собственности Поселения и физических </w:t>
      </w:r>
      <w:proofErr w:type="gramStart"/>
      <w:r w:rsidR="0028266F" w:rsidRPr="00797609">
        <w:rPr>
          <w:rFonts w:ascii="Times New Roman" w:eastAsiaTheme="minorHAnsi" w:hAnsi="Times New Roman"/>
          <w:sz w:val="24"/>
          <w:szCs w:val="24"/>
        </w:rPr>
        <w:t>и  (</w:t>
      </w:r>
      <w:proofErr w:type="gramEnd"/>
      <w:r w:rsidR="0028266F" w:rsidRPr="00797609">
        <w:rPr>
          <w:rFonts w:ascii="Times New Roman" w:eastAsiaTheme="minorHAnsi" w:hAnsi="Times New Roman"/>
          <w:sz w:val="24"/>
          <w:szCs w:val="24"/>
        </w:rPr>
        <w:t>или) юридических лиц;</w:t>
      </w:r>
    </w:p>
    <w:p w:rsidR="003F0D06" w:rsidRPr="00797609" w:rsidRDefault="005D4203" w:rsidP="005D4203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3F0D06" w:rsidRPr="00797609">
        <w:rPr>
          <w:rFonts w:ascii="Times New Roman" w:eastAsiaTheme="minorHAnsi" w:hAnsi="Times New Roman"/>
          <w:sz w:val="24"/>
          <w:szCs w:val="24"/>
        </w:rPr>
        <w:t>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3F0D06" w:rsidRPr="00797609" w:rsidRDefault="003F0D06" w:rsidP="005D420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4"/>
          <w:szCs w:val="24"/>
        </w:rPr>
      </w:pPr>
      <w:r w:rsidRPr="00797609">
        <w:rPr>
          <w:rFonts w:ascii="Times New Roman" w:eastAsiaTheme="minorHAnsi" w:hAnsi="Times New Roman"/>
          <w:sz w:val="24"/>
          <w:szCs w:val="24"/>
        </w:rPr>
        <w:t>- природных ресурсов;</w:t>
      </w:r>
    </w:p>
    <w:p w:rsidR="003F0D06" w:rsidRPr="00797609" w:rsidRDefault="003F0D06" w:rsidP="005D420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4"/>
          <w:szCs w:val="24"/>
        </w:rPr>
      </w:pPr>
      <w:r w:rsidRPr="00797609">
        <w:rPr>
          <w:rFonts w:ascii="Times New Roman" w:eastAsiaTheme="minorHAnsi" w:hAnsi="Times New Roman"/>
          <w:sz w:val="24"/>
          <w:szCs w:val="24"/>
        </w:rPr>
        <w:t>- муниципального жилищного фонда;</w:t>
      </w:r>
    </w:p>
    <w:p w:rsidR="003F0D06" w:rsidRPr="00797609" w:rsidRDefault="003F0D06" w:rsidP="005D420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4"/>
          <w:szCs w:val="24"/>
        </w:rPr>
      </w:pPr>
      <w:r w:rsidRPr="00797609">
        <w:rPr>
          <w:rFonts w:ascii="Times New Roman" w:eastAsiaTheme="minorHAnsi" w:hAnsi="Times New Roman"/>
          <w:sz w:val="24"/>
          <w:szCs w:val="24"/>
        </w:rPr>
        <w:lastRenderedPageBreak/>
        <w:t>- муниципального имущества, находящегося за пределами территории Российской Федерации;</w:t>
      </w:r>
    </w:p>
    <w:p w:rsidR="003F0D06" w:rsidRPr="00797609" w:rsidRDefault="003F0D06" w:rsidP="005D420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4"/>
          <w:szCs w:val="24"/>
        </w:rPr>
      </w:pPr>
      <w:r w:rsidRPr="00797609">
        <w:rPr>
          <w:rFonts w:ascii="Times New Roman" w:eastAsiaTheme="minorHAnsi" w:hAnsi="Times New Roman"/>
          <w:sz w:val="24"/>
          <w:szCs w:val="24"/>
        </w:rPr>
        <w:t>- муниципального имущества в случаях, предусмотренных международными договорами Российской Федерации;</w:t>
      </w:r>
    </w:p>
    <w:p w:rsidR="000C26EF" w:rsidRPr="00797609" w:rsidRDefault="003F0D06" w:rsidP="005D4203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bCs/>
          <w:i/>
          <w:sz w:val="20"/>
          <w:szCs w:val="20"/>
        </w:rPr>
      </w:pPr>
      <w:r w:rsidRPr="00797609">
        <w:rPr>
          <w:rFonts w:ascii="Times New Roman" w:eastAsiaTheme="minorHAnsi" w:hAnsi="Times New Roman"/>
          <w:sz w:val="24"/>
          <w:szCs w:val="24"/>
        </w:rPr>
        <w:t>-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муниципальной собственности и на которых расположены здания, строения и сооружения, находящиеся в собственности указанных организаций;</w:t>
      </w:r>
      <w:r w:rsidR="000C26EF" w:rsidRPr="00797609">
        <w:rPr>
          <w:rFonts w:ascii="Times New Roman" w:eastAsiaTheme="minorHAnsi" w:hAnsi="Times New Roman"/>
          <w:sz w:val="24"/>
          <w:szCs w:val="24"/>
        </w:rPr>
        <w:t xml:space="preserve"> </w:t>
      </w:r>
      <w:r w:rsidR="000C26EF" w:rsidRPr="00797609">
        <w:rPr>
          <w:rFonts w:ascii="Times New Roman" w:hAnsi="Times New Roman"/>
          <w:bCs/>
          <w:i/>
        </w:rPr>
        <w:t>(В редакции Решения Хатангского сельского Совета депутатов от 29.12.2015 № 237-РС),</w:t>
      </w:r>
    </w:p>
    <w:p w:rsidR="003F0D06" w:rsidRPr="00797609" w:rsidRDefault="003F0D06" w:rsidP="005D4203">
      <w:pPr>
        <w:pStyle w:val="ConsPlusNormal"/>
        <w:ind w:firstLine="709"/>
        <w:jc w:val="both"/>
        <w:rPr>
          <w:rFonts w:ascii="Times New Roman" w:hAnsi="Times New Roman" w:cs="Times New Roman"/>
          <w:bCs/>
          <w:i/>
        </w:rPr>
      </w:pPr>
      <w:r w:rsidRPr="00797609">
        <w:rPr>
          <w:rFonts w:ascii="Times New Roman" w:eastAsiaTheme="minorHAnsi" w:hAnsi="Times New Roman"/>
          <w:sz w:val="24"/>
          <w:szCs w:val="24"/>
        </w:rPr>
        <w:t xml:space="preserve">- муниципального имущества в собственность некоммерческих организаций, созданных при преобразовании муниципальных унитарных предприятий, и муниципального имущества, передаваемого государственным корпорациям и иным некоммерческим организациям в качестве имущественного взноса </w:t>
      </w:r>
      <w:r w:rsidR="0028266F" w:rsidRPr="00797609">
        <w:rPr>
          <w:rFonts w:ascii="Times New Roman" w:eastAsiaTheme="minorHAnsi" w:hAnsi="Times New Roman"/>
          <w:sz w:val="24"/>
          <w:szCs w:val="24"/>
        </w:rPr>
        <w:t>сельского поселения Хатанга</w:t>
      </w:r>
      <w:r w:rsidRPr="00797609">
        <w:rPr>
          <w:rFonts w:ascii="Times New Roman" w:eastAsiaTheme="minorHAnsi" w:hAnsi="Times New Roman"/>
          <w:sz w:val="24"/>
          <w:szCs w:val="24"/>
        </w:rPr>
        <w:t>;</w:t>
      </w:r>
      <w:r w:rsidR="000C26EF" w:rsidRPr="00797609">
        <w:rPr>
          <w:rFonts w:ascii="Times New Roman" w:eastAsiaTheme="minorHAnsi" w:hAnsi="Times New Roman"/>
          <w:sz w:val="24"/>
          <w:szCs w:val="24"/>
        </w:rPr>
        <w:t xml:space="preserve"> </w:t>
      </w:r>
      <w:r w:rsidR="000C26EF" w:rsidRPr="00797609">
        <w:rPr>
          <w:rFonts w:ascii="Times New Roman" w:hAnsi="Times New Roman" w:cs="Times New Roman"/>
          <w:bCs/>
          <w:i/>
        </w:rPr>
        <w:t>(В редакции Решения Хатангского сельского Совета депутатов от 29.12.2015 № 237-РС),</w:t>
      </w:r>
    </w:p>
    <w:p w:rsidR="003F0D06" w:rsidRPr="00797609" w:rsidRDefault="003F0D06" w:rsidP="005D420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4"/>
          <w:szCs w:val="24"/>
        </w:rPr>
      </w:pPr>
      <w:r w:rsidRPr="00797609">
        <w:rPr>
          <w:rFonts w:ascii="Times New Roman" w:eastAsiaTheme="minorHAnsi" w:hAnsi="Times New Roman"/>
          <w:sz w:val="24"/>
          <w:szCs w:val="24"/>
        </w:rPr>
        <w:t>-  муниципа</w:t>
      </w:r>
      <w:r w:rsidR="0028266F" w:rsidRPr="00797609">
        <w:rPr>
          <w:rFonts w:ascii="Times New Roman" w:eastAsiaTheme="minorHAnsi" w:hAnsi="Times New Roman"/>
          <w:sz w:val="24"/>
          <w:szCs w:val="24"/>
        </w:rPr>
        <w:t>льными унитарными предприятиями</w:t>
      </w:r>
      <w:r w:rsidRPr="00797609">
        <w:rPr>
          <w:rFonts w:ascii="Times New Roman" w:eastAsiaTheme="minorHAnsi" w:hAnsi="Times New Roman"/>
          <w:sz w:val="24"/>
          <w:szCs w:val="24"/>
        </w:rPr>
        <w:t xml:space="preserve"> и муниципальными учреждениями имущества, закрепленного за ними в хозяйственном ведении или оперативном управлении;</w:t>
      </w:r>
    </w:p>
    <w:p w:rsidR="003F0D06" w:rsidRPr="00797609" w:rsidRDefault="003F0D06" w:rsidP="005D420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4"/>
          <w:szCs w:val="24"/>
        </w:rPr>
      </w:pPr>
      <w:r w:rsidRPr="00797609">
        <w:rPr>
          <w:rFonts w:ascii="Times New Roman" w:eastAsiaTheme="minorHAnsi" w:hAnsi="Times New Roman"/>
          <w:sz w:val="24"/>
          <w:szCs w:val="24"/>
        </w:rPr>
        <w:t>-  муниципального имущества на основании судебного решения;</w:t>
      </w:r>
    </w:p>
    <w:p w:rsidR="003F0D06" w:rsidRPr="00797609" w:rsidRDefault="005D4203" w:rsidP="005D420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3F0D06" w:rsidRPr="00797609">
        <w:rPr>
          <w:rFonts w:ascii="Times New Roman" w:eastAsiaTheme="minorHAnsi" w:hAnsi="Times New Roman"/>
          <w:sz w:val="24"/>
          <w:szCs w:val="24"/>
        </w:rPr>
        <w:t>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3F0D06" w:rsidRPr="00797609" w:rsidRDefault="003F0D06" w:rsidP="005D4203">
      <w:pPr>
        <w:shd w:val="clear" w:color="auto" w:fill="FFFFFF" w:themeFill="background1"/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4"/>
          <w:szCs w:val="24"/>
        </w:rPr>
      </w:pPr>
      <w:r w:rsidRPr="00797609">
        <w:rPr>
          <w:rFonts w:ascii="Times New Roman" w:eastAsiaTheme="minorHAnsi" w:hAnsi="Times New Roman"/>
          <w:sz w:val="24"/>
          <w:szCs w:val="24"/>
        </w:rPr>
        <w:t xml:space="preserve">- акций акционерного общества, а также ценных бумаг, конвертируемых в акции акционерного общества, в случае их выкупа в порядке, установленном </w:t>
      </w:r>
      <w:hyperlink r:id="rId8" w:history="1">
        <w:r w:rsidRPr="00797609">
          <w:rPr>
            <w:rFonts w:ascii="Times New Roman" w:eastAsiaTheme="minorHAnsi" w:hAnsi="Times New Roman"/>
            <w:sz w:val="24"/>
            <w:szCs w:val="24"/>
          </w:rPr>
          <w:t>статьями 84.2</w:t>
        </w:r>
      </w:hyperlink>
      <w:r w:rsidRPr="00797609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9" w:history="1">
        <w:r w:rsidRPr="00797609">
          <w:rPr>
            <w:rFonts w:ascii="Times New Roman" w:eastAsiaTheme="minorHAnsi" w:hAnsi="Times New Roman"/>
            <w:sz w:val="24"/>
            <w:szCs w:val="24"/>
          </w:rPr>
          <w:t>84.7</w:t>
        </w:r>
      </w:hyperlink>
      <w:r w:rsidRPr="00797609">
        <w:rPr>
          <w:rFonts w:ascii="Times New Roman" w:eastAsiaTheme="minorHAnsi" w:hAnsi="Times New Roman"/>
          <w:sz w:val="24"/>
          <w:szCs w:val="24"/>
        </w:rPr>
        <w:t xml:space="preserve"> и </w:t>
      </w:r>
      <w:hyperlink r:id="rId10" w:history="1">
        <w:r w:rsidRPr="00797609">
          <w:rPr>
            <w:rFonts w:ascii="Times New Roman" w:eastAsiaTheme="minorHAnsi" w:hAnsi="Times New Roman"/>
            <w:sz w:val="24"/>
            <w:szCs w:val="24"/>
          </w:rPr>
          <w:t>84.8</w:t>
        </w:r>
      </w:hyperlink>
      <w:r w:rsidRPr="00797609">
        <w:rPr>
          <w:rFonts w:ascii="Times New Roman" w:eastAsiaTheme="minorHAnsi" w:hAnsi="Times New Roman"/>
          <w:sz w:val="24"/>
          <w:szCs w:val="24"/>
        </w:rPr>
        <w:t xml:space="preserve"> Федерального закона от 26 декабря 1995 года N 208-ФЗ "Об акционерных обществах";</w:t>
      </w:r>
    </w:p>
    <w:p w:rsidR="00AF173B" w:rsidRPr="00797609" w:rsidRDefault="005D4203" w:rsidP="005D4203">
      <w:pPr>
        <w:shd w:val="clear" w:color="auto" w:fill="FFFFFF" w:themeFill="background1"/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AF173B" w:rsidRPr="00797609">
        <w:rPr>
          <w:rFonts w:ascii="Times New Roman" w:eastAsiaTheme="minorHAnsi" w:hAnsi="Times New Roman"/>
          <w:sz w:val="24"/>
          <w:szCs w:val="24"/>
        </w:rPr>
        <w:t>муниципального имущества, арендуемого субъектами малого и среднего предпринимательства</w:t>
      </w:r>
      <w:r w:rsidR="00AA36FC">
        <w:rPr>
          <w:rFonts w:ascii="Times New Roman" w:eastAsiaTheme="minorHAnsi" w:hAnsi="Times New Roman"/>
          <w:sz w:val="24"/>
          <w:szCs w:val="24"/>
        </w:rPr>
        <w:t>, не урегулирован</w:t>
      </w:r>
      <w:r w:rsidR="00E61DFB">
        <w:rPr>
          <w:rFonts w:ascii="Times New Roman" w:eastAsiaTheme="minorHAnsi" w:hAnsi="Times New Roman"/>
          <w:sz w:val="24"/>
          <w:szCs w:val="24"/>
        </w:rPr>
        <w:t>н</w:t>
      </w:r>
      <w:r w:rsidR="00AA36FC">
        <w:rPr>
          <w:rFonts w:ascii="Times New Roman" w:eastAsiaTheme="minorHAnsi" w:hAnsi="Times New Roman"/>
          <w:sz w:val="24"/>
          <w:szCs w:val="24"/>
        </w:rPr>
        <w:t>ы</w:t>
      </w:r>
      <w:r w:rsidR="00E61DFB">
        <w:rPr>
          <w:rFonts w:ascii="Times New Roman" w:eastAsiaTheme="minorHAnsi" w:hAnsi="Times New Roman"/>
          <w:sz w:val="24"/>
          <w:szCs w:val="24"/>
        </w:rPr>
        <w:t>е</w:t>
      </w:r>
      <w:r w:rsidR="00AA36FC">
        <w:rPr>
          <w:rFonts w:ascii="Times New Roman" w:eastAsiaTheme="minorHAnsi" w:hAnsi="Times New Roman"/>
          <w:sz w:val="24"/>
          <w:szCs w:val="24"/>
        </w:rPr>
        <w:t xml:space="preserve"> </w:t>
      </w:r>
      <w:r w:rsidR="00AA36FC" w:rsidRPr="00AA36FC">
        <w:rPr>
          <w:rFonts w:ascii="Times New Roman" w:eastAsiaTheme="minorHAnsi" w:hAnsi="Times New Roman"/>
          <w:sz w:val="24"/>
          <w:szCs w:val="24"/>
        </w:rPr>
        <w:t>Федеральны</w:t>
      </w:r>
      <w:r w:rsidR="00AA36FC">
        <w:rPr>
          <w:rFonts w:ascii="Times New Roman" w:eastAsiaTheme="minorHAnsi" w:hAnsi="Times New Roman"/>
          <w:sz w:val="24"/>
          <w:szCs w:val="24"/>
        </w:rPr>
        <w:t>м</w:t>
      </w:r>
      <w:r w:rsidR="00AA36FC" w:rsidRPr="00AA36FC">
        <w:rPr>
          <w:rFonts w:ascii="Times New Roman" w:eastAsiaTheme="minorHAnsi" w:hAnsi="Times New Roman"/>
          <w:sz w:val="24"/>
          <w:szCs w:val="24"/>
        </w:rPr>
        <w:t xml:space="preserve"> закон</w:t>
      </w:r>
      <w:r w:rsidR="00AA36FC">
        <w:rPr>
          <w:rFonts w:ascii="Times New Roman" w:eastAsiaTheme="minorHAnsi" w:hAnsi="Times New Roman"/>
          <w:sz w:val="24"/>
          <w:szCs w:val="24"/>
        </w:rPr>
        <w:t xml:space="preserve">ом от 22.07.2008 года </w:t>
      </w:r>
      <w:r w:rsidR="00485EFD">
        <w:rPr>
          <w:rFonts w:ascii="Times New Roman" w:eastAsiaTheme="minorHAnsi" w:hAnsi="Times New Roman"/>
          <w:sz w:val="24"/>
          <w:szCs w:val="24"/>
        </w:rPr>
        <w:t xml:space="preserve">     </w:t>
      </w:r>
      <w:r w:rsidR="00AA36FC">
        <w:rPr>
          <w:rFonts w:ascii="Times New Roman" w:eastAsiaTheme="minorHAnsi" w:hAnsi="Times New Roman"/>
          <w:sz w:val="24"/>
          <w:szCs w:val="24"/>
        </w:rPr>
        <w:t xml:space="preserve">№ </w:t>
      </w:r>
      <w:r w:rsidR="00AA36FC" w:rsidRPr="00AA36FC">
        <w:rPr>
          <w:rFonts w:ascii="Times New Roman" w:eastAsiaTheme="minorHAnsi" w:hAnsi="Times New Roman"/>
          <w:sz w:val="24"/>
          <w:szCs w:val="24"/>
        </w:rPr>
        <w:t xml:space="preserve">159-ФЗ </w:t>
      </w:r>
      <w:r w:rsidR="00AA36FC">
        <w:rPr>
          <w:rFonts w:ascii="Times New Roman" w:eastAsiaTheme="minorHAnsi" w:hAnsi="Times New Roman"/>
          <w:sz w:val="24"/>
          <w:szCs w:val="24"/>
        </w:rPr>
        <w:t>«О</w:t>
      </w:r>
      <w:r w:rsidR="00AA36FC" w:rsidRPr="00AA36FC">
        <w:rPr>
          <w:rFonts w:ascii="Times New Roman" w:eastAsiaTheme="minorHAnsi" w:hAnsi="Times New Roman"/>
          <w:sz w:val="24"/>
          <w:szCs w:val="24"/>
        </w:rPr>
        <w:t>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AA36FC">
        <w:rPr>
          <w:rFonts w:ascii="Times New Roman" w:eastAsiaTheme="minorHAnsi" w:hAnsi="Times New Roman"/>
          <w:sz w:val="24"/>
          <w:szCs w:val="24"/>
        </w:rPr>
        <w:t>»</w:t>
      </w:r>
      <w:r w:rsidR="00AF173B" w:rsidRPr="00797609">
        <w:rPr>
          <w:rFonts w:ascii="Times New Roman" w:eastAsiaTheme="minorHAnsi" w:hAnsi="Times New Roman"/>
          <w:sz w:val="24"/>
          <w:szCs w:val="24"/>
        </w:rPr>
        <w:t>;</w:t>
      </w:r>
    </w:p>
    <w:p w:rsidR="003F0D06" w:rsidRPr="00797609" w:rsidRDefault="003F0D06" w:rsidP="005D4203">
      <w:pPr>
        <w:shd w:val="clear" w:color="auto" w:fill="FFFFFF" w:themeFill="background1"/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4"/>
          <w:szCs w:val="24"/>
        </w:rPr>
      </w:pPr>
      <w:r w:rsidRPr="00797609">
        <w:rPr>
          <w:rFonts w:ascii="Times New Roman" w:eastAsiaTheme="minorHAnsi" w:hAnsi="Times New Roman"/>
          <w:sz w:val="24"/>
          <w:szCs w:val="24"/>
        </w:rPr>
        <w:t xml:space="preserve">- имущества, передаваемого в собственность управляющей компании в качестве имущественного взноса </w:t>
      </w:r>
      <w:r w:rsidR="00AF173B" w:rsidRPr="00797609">
        <w:rPr>
          <w:rFonts w:ascii="Times New Roman" w:eastAsiaTheme="minorHAnsi" w:hAnsi="Times New Roman"/>
          <w:sz w:val="24"/>
          <w:szCs w:val="24"/>
        </w:rPr>
        <w:t>сельского поселения Хатанга</w:t>
      </w:r>
      <w:r w:rsidRPr="00797609">
        <w:rPr>
          <w:rFonts w:ascii="Times New Roman" w:eastAsiaTheme="minorHAnsi" w:hAnsi="Times New Roman"/>
          <w:sz w:val="24"/>
          <w:szCs w:val="24"/>
        </w:rPr>
        <w:t xml:space="preserve"> в порядке, установленном Федеральным </w:t>
      </w:r>
      <w:hyperlink r:id="rId11" w:history="1">
        <w:r w:rsidRPr="00797609">
          <w:rPr>
            <w:rFonts w:ascii="Times New Roman" w:eastAsiaTheme="minorHAnsi" w:hAnsi="Times New Roman"/>
            <w:sz w:val="24"/>
            <w:szCs w:val="24"/>
          </w:rPr>
          <w:t>законом</w:t>
        </w:r>
      </w:hyperlink>
      <w:r w:rsidRPr="00797609">
        <w:rPr>
          <w:rFonts w:ascii="Times New Roman" w:eastAsiaTheme="minorHAnsi" w:hAnsi="Times New Roman"/>
          <w:sz w:val="24"/>
          <w:szCs w:val="24"/>
        </w:rPr>
        <w:t xml:space="preserve"> "О территориях опережающего социально-экономического развития в Российской Федерации";</w:t>
      </w:r>
    </w:p>
    <w:p w:rsidR="003F0D06" w:rsidRPr="00797609" w:rsidRDefault="003F0D06" w:rsidP="005D4203">
      <w:pPr>
        <w:shd w:val="clear" w:color="auto" w:fill="FFFFFF" w:themeFill="background1"/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4"/>
          <w:szCs w:val="24"/>
        </w:rPr>
      </w:pPr>
      <w:r w:rsidRPr="00797609">
        <w:rPr>
          <w:rFonts w:ascii="Times New Roman" w:eastAsiaTheme="minorHAnsi" w:hAnsi="Times New Roman"/>
          <w:sz w:val="24"/>
          <w:szCs w:val="24"/>
        </w:rPr>
        <w:t>Отчуждение указанного в настоящем пункте муниципального имущества регулируется иными федеральными законами и (или) иными нормативными правовыми актами.</w:t>
      </w:r>
      <w:r w:rsidR="00474346" w:rsidRPr="00797609">
        <w:rPr>
          <w:rFonts w:ascii="Times New Roman" w:eastAsiaTheme="minorHAnsi" w:hAnsi="Times New Roman"/>
          <w:sz w:val="24"/>
          <w:szCs w:val="24"/>
        </w:rPr>
        <w:t>».</w:t>
      </w:r>
    </w:p>
    <w:p w:rsidR="0059795F" w:rsidRPr="00797609" w:rsidRDefault="0059795F" w:rsidP="005D4203">
      <w:pPr>
        <w:suppressAutoHyphens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609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797609">
        <w:rPr>
          <w:rFonts w:ascii="Times New Roman" w:hAnsi="Times New Roman"/>
          <w:sz w:val="24"/>
          <w:szCs w:val="24"/>
        </w:rPr>
        <w:t xml:space="preserve">Опубликовать (обнародовать) настоящее </w:t>
      </w:r>
      <w:r w:rsidR="00A30D4E" w:rsidRPr="00797609">
        <w:rPr>
          <w:rFonts w:ascii="Times New Roman" w:hAnsi="Times New Roman"/>
          <w:sz w:val="24"/>
          <w:szCs w:val="24"/>
        </w:rPr>
        <w:t>Р</w:t>
      </w:r>
      <w:r w:rsidRPr="00797609">
        <w:rPr>
          <w:rFonts w:ascii="Times New Roman" w:hAnsi="Times New Roman"/>
          <w:sz w:val="24"/>
          <w:szCs w:val="24"/>
        </w:rPr>
        <w:t>ешение в периодическом печатном издании органов местного самоуправления сельского поселения Хатанга «Информационный бюллетень».</w:t>
      </w:r>
    </w:p>
    <w:p w:rsidR="0059795F" w:rsidRPr="00797609" w:rsidRDefault="0059795F" w:rsidP="005D4203">
      <w:pPr>
        <w:ind w:firstLine="709"/>
        <w:rPr>
          <w:rFonts w:ascii="Times New Roman" w:hAnsi="Times New Roman"/>
          <w:sz w:val="24"/>
          <w:szCs w:val="24"/>
        </w:rPr>
      </w:pPr>
      <w:r w:rsidRPr="00797609">
        <w:rPr>
          <w:rFonts w:ascii="Times New Roman" w:hAnsi="Times New Roman"/>
          <w:sz w:val="24"/>
          <w:szCs w:val="24"/>
        </w:rPr>
        <w:t>3.   Разместить</w:t>
      </w:r>
      <w:r w:rsidR="00A30D4E" w:rsidRPr="00797609">
        <w:rPr>
          <w:rFonts w:ascii="Times New Roman" w:hAnsi="Times New Roman"/>
          <w:sz w:val="24"/>
          <w:szCs w:val="24"/>
        </w:rPr>
        <w:t xml:space="preserve"> настоящее Р</w:t>
      </w:r>
      <w:r w:rsidRPr="00797609">
        <w:rPr>
          <w:rFonts w:ascii="Times New Roman" w:hAnsi="Times New Roman"/>
          <w:sz w:val="24"/>
          <w:szCs w:val="24"/>
        </w:rPr>
        <w:t xml:space="preserve">ешение в сети Интернет на официальном сайте органов местного самоуправления сельского поселения Хатанга </w:t>
      </w:r>
      <w:hyperlink r:id="rId12" w:history="1">
        <w:r w:rsidRPr="00797609">
          <w:rPr>
            <w:rFonts w:ascii="Times New Roman" w:hAnsi="Times New Roman"/>
            <w:sz w:val="24"/>
            <w:szCs w:val="24"/>
            <w:lang w:val="en-US"/>
          </w:rPr>
          <w:t>www</w:t>
        </w:r>
        <w:r w:rsidRPr="00797609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Pr="00797609">
          <w:rPr>
            <w:rFonts w:ascii="Times New Roman" w:hAnsi="Times New Roman"/>
            <w:sz w:val="24"/>
            <w:szCs w:val="24"/>
            <w:lang w:val="en-US"/>
          </w:rPr>
          <w:t>hatanga</w:t>
        </w:r>
        <w:proofErr w:type="spellEnd"/>
        <w:r w:rsidRPr="00797609">
          <w:rPr>
            <w:rFonts w:ascii="Times New Roman" w:hAnsi="Times New Roman"/>
            <w:sz w:val="24"/>
            <w:szCs w:val="24"/>
          </w:rPr>
          <w:t>24.</w:t>
        </w:r>
        <w:proofErr w:type="spellStart"/>
        <w:r w:rsidRPr="00797609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797609">
        <w:rPr>
          <w:rFonts w:ascii="Times New Roman" w:hAnsi="Times New Roman"/>
          <w:sz w:val="24"/>
          <w:szCs w:val="24"/>
        </w:rPr>
        <w:t xml:space="preserve">. </w:t>
      </w:r>
    </w:p>
    <w:p w:rsidR="0059795F" w:rsidRPr="00797609" w:rsidRDefault="0059795F" w:rsidP="005D4203">
      <w:pPr>
        <w:ind w:firstLine="709"/>
        <w:rPr>
          <w:rFonts w:ascii="Times New Roman" w:hAnsi="Times New Roman"/>
          <w:sz w:val="24"/>
          <w:szCs w:val="24"/>
        </w:rPr>
      </w:pPr>
      <w:r w:rsidRPr="00797609">
        <w:rPr>
          <w:rFonts w:ascii="Times New Roman" w:hAnsi="Times New Roman"/>
          <w:sz w:val="24"/>
          <w:szCs w:val="24"/>
        </w:rPr>
        <w:t xml:space="preserve">4. </w:t>
      </w:r>
      <w:r w:rsidR="00A30D4E" w:rsidRPr="00797609">
        <w:rPr>
          <w:rFonts w:ascii="Times New Roman" w:hAnsi="Times New Roman"/>
          <w:sz w:val="24"/>
          <w:szCs w:val="24"/>
        </w:rPr>
        <w:t>Настоящее Р</w:t>
      </w:r>
      <w:r w:rsidRPr="00797609">
        <w:rPr>
          <w:rFonts w:ascii="Times New Roman" w:hAnsi="Times New Roman"/>
          <w:sz w:val="24"/>
          <w:szCs w:val="24"/>
        </w:rPr>
        <w:t>ешение вступает в силу в день, следующего за днем его официального опубликования (обнародования).</w:t>
      </w:r>
    </w:p>
    <w:p w:rsidR="0059795F" w:rsidRPr="00797609" w:rsidRDefault="0059795F" w:rsidP="00632CF5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59795F" w:rsidRPr="00797609" w:rsidRDefault="0059795F" w:rsidP="00632CF5">
      <w:pPr>
        <w:ind w:firstLine="0"/>
        <w:rPr>
          <w:rFonts w:ascii="Times New Roman" w:hAnsi="Times New Roman"/>
          <w:b/>
          <w:sz w:val="24"/>
          <w:szCs w:val="24"/>
        </w:rPr>
      </w:pPr>
      <w:r w:rsidRPr="00797609">
        <w:rPr>
          <w:rFonts w:ascii="Times New Roman" w:hAnsi="Times New Roman"/>
          <w:b/>
          <w:sz w:val="24"/>
          <w:szCs w:val="24"/>
        </w:rPr>
        <w:t xml:space="preserve">Председатель Хатангского                                           </w:t>
      </w:r>
      <w:r w:rsidRPr="00797609">
        <w:rPr>
          <w:rFonts w:ascii="Times New Roman" w:hAnsi="Times New Roman"/>
          <w:b/>
          <w:sz w:val="24"/>
          <w:szCs w:val="24"/>
        </w:rPr>
        <w:tab/>
        <w:t xml:space="preserve"> Глава сельского поселения</w:t>
      </w:r>
    </w:p>
    <w:p w:rsidR="0059795F" w:rsidRPr="00797609" w:rsidRDefault="0059795F" w:rsidP="00632CF5">
      <w:pPr>
        <w:ind w:firstLine="0"/>
        <w:rPr>
          <w:rFonts w:ascii="Times New Roman" w:hAnsi="Times New Roman"/>
          <w:b/>
          <w:sz w:val="24"/>
          <w:szCs w:val="24"/>
        </w:rPr>
      </w:pPr>
      <w:r w:rsidRPr="00797609">
        <w:rPr>
          <w:rFonts w:ascii="Times New Roman" w:hAnsi="Times New Roman"/>
          <w:b/>
          <w:sz w:val="24"/>
          <w:szCs w:val="24"/>
        </w:rPr>
        <w:t>сельского Совета депутатов</w:t>
      </w:r>
      <w:r w:rsidRPr="00797609">
        <w:rPr>
          <w:rFonts w:ascii="Times New Roman" w:hAnsi="Times New Roman"/>
          <w:b/>
          <w:sz w:val="24"/>
          <w:szCs w:val="24"/>
        </w:rPr>
        <w:tab/>
        <w:t xml:space="preserve">                                 </w:t>
      </w:r>
      <w:r w:rsidRPr="00797609">
        <w:rPr>
          <w:rFonts w:ascii="Times New Roman" w:hAnsi="Times New Roman"/>
          <w:b/>
          <w:sz w:val="24"/>
          <w:szCs w:val="24"/>
        </w:rPr>
        <w:tab/>
        <w:t xml:space="preserve"> Хатанга</w:t>
      </w:r>
    </w:p>
    <w:p w:rsidR="0059795F" w:rsidRPr="00797609" w:rsidRDefault="0059795F" w:rsidP="00632CF5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59795F" w:rsidRPr="004E201C" w:rsidRDefault="0059795F" w:rsidP="004E201C">
      <w:pPr>
        <w:ind w:firstLine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B03FB6">
        <w:rPr>
          <w:rFonts w:ascii="Times New Roman" w:hAnsi="Times New Roman"/>
          <w:b/>
          <w:sz w:val="24"/>
          <w:szCs w:val="24"/>
        </w:rPr>
        <w:t xml:space="preserve">М.Ю. Чарду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А.В. Кулешов</w:t>
      </w:r>
    </w:p>
    <w:sectPr w:rsidR="0059795F" w:rsidRPr="004E201C" w:rsidSect="005D4203">
      <w:headerReference w:type="default" r:id="rId13"/>
      <w:footerReference w:type="default" r:id="rId14"/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03E" w:rsidRDefault="00A3303E">
      <w:r>
        <w:separator/>
      </w:r>
    </w:p>
  </w:endnote>
  <w:endnote w:type="continuationSeparator" w:id="0">
    <w:p w:rsidR="00A3303E" w:rsidRDefault="00A3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FB8" w:rsidRDefault="00A3303E" w:rsidP="00EB4CE8">
    <w:pPr>
      <w:pStyle w:val="a5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03E" w:rsidRDefault="00A3303E">
      <w:r>
        <w:separator/>
      </w:r>
    </w:p>
  </w:footnote>
  <w:footnote w:type="continuationSeparator" w:id="0">
    <w:p w:rsidR="00A3303E" w:rsidRDefault="00A33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B51" w:rsidRPr="00A45B51" w:rsidRDefault="00A3303E" w:rsidP="00A45B51">
    <w:pPr>
      <w:pStyle w:val="a3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5F"/>
    <w:rsid w:val="000B2932"/>
    <w:rsid w:val="000C26EF"/>
    <w:rsid w:val="001B5414"/>
    <w:rsid w:val="001B6BAC"/>
    <w:rsid w:val="00201418"/>
    <w:rsid w:val="0028266F"/>
    <w:rsid w:val="002E7E42"/>
    <w:rsid w:val="0032427E"/>
    <w:rsid w:val="003E4A9E"/>
    <w:rsid w:val="003F0D06"/>
    <w:rsid w:val="00474346"/>
    <w:rsid w:val="00485EFD"/>
    <w:rsid w:val="00490BC1"/>
    <w:rsid w:val="004E201C"/>
    <w:rsid w:val="00500E8E"/>
    <w:rsid w:val="005317B6"/>
    <w:rsid w:val="00580783"/>
    <w:rsid w:val="0059795F"/>
    <w:rsid w:val="005D4203"/>
    <w:rsid w:val="00627D8C"/>
    <w:rsid w:val="00632CF5"/>
    <w:rsid w:val="00762C71"/>
    <w:rsid w:val="00797609"/>
    <w:rsid w:val="007D3C4D"/>
    <w:rsid w:val="00813780"/>
    <w:rsid w:val="008951BD"/>
    <w:rsid w:val="008A3AE5"/>
    <w:rsid w:val="008C63B2"/>
    <w:rsid w:val="00A30D4E"/>
    <w:rsid w:val="00A3303E"/>
    <w:rsid w:val="00AA36FC"/>
    <w:rsid w:val="00AF173B"/>
    <w:rsid w:val="00CD7B1F"/>
    <w:rsid w:val="00D13E4E"/>
    <w:rsid w:val="00D44CA2"/>
    <w:rsid w:val="00E15AC0"/>
    <w:rsid w:val="00E61DFB"/>
    <w:rsid w:val="00EE7BF8"/>
    <w:rsid w:val="00EF4517"/>
    <w:rsid w:val="00F04C15"/>
    <w:rsid w:val="00FA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1465"/>
  <w15:docId w15:val="{32E576FC-C0AE-496E-82DC-1AEF089B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95F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79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9795F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5979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9795F"/>
    <w:rPr>
      <w:rFonts w:ascii="Calibri" w:eastAsia="Calibri" w:hAnsi="Calibri" w:cs="Times New Roman"/>
    </w:rPr>
  </w:style>
  <w:style w:type="paragraph" w:styleId="a7">
    <w:name w:val="Body Text"/>
    <w:basedOn w:val="a"/>
    <w:link w:val="a8"/>
    <w:semiHidden/>
    <w:rsid w:val="0059795F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semiHidden/>
    <w:rsid w:val="0059795F"/>
    <w:rPr>
      <w:rFonts w:ascii="Calibri" w:eastAsia="Calibri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979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795F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0C26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B2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4143AD9F313B0DED8FAA99A8305C23374923E3AF2ADA88BBB8B05D38AAF79AA3C8E5F978122EE12083204C2FF93928AD0FADErDyFH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01A148D441E7CFDCFF6F447D2639541200C29AFEB8BA44FD9C6D90CE0E9A345E49EAFB3AA55CF7AD6625FD72577761D72BF8DKEzCC" TargetMode="External"/><Relationship Id="rId12" Type="http://schemas.openxmlformats.org/officeDocument/2006/relationships/hyperlink" Target="http://www.hatanga24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234143AD9F313B0DED8FAA99A8305C23374923F39F4ADA88BBB8B05D38AAF79B83CD656958E68BF54433D05C7rEy8H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234143AD9F313B0DED8FAA99A8305C23374923E3AF2ADA88BBB8B05D38AAF79AA3C8E5A91827DEB07196A08C7E58D9096CCF8DFD7r7y6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234143AD9F313B0DED8FAA99A8305C23374923E3AF2ADA88BBB8B05D38AAF79AA3C8E5A968C7DEB07196A08C7E58D9096CCF8DFD7r7y6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Сушинова</dc:creator>
  <cp:lastModifiedBy>Мария Чарду</cp:lastModifiedBy>
  <cp:revision>28</cp:revision>
  <cp:lastPrinted>2019-03-04T04:34:00Z</cp:lastPrinted>
  <dcterms:created xsi:type="dcterms:W3CDTF">2019-02-14T07:09:00Z</dcterms:created>
  <dcterms:modified xsi:type="dcterms:W3CDTF">2019-03-04T04:36:00Z</dcterms:modified>
</cp:coreProperties>
</file>