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98" w:rsidRDefault="00894298" w:rsidP="00AE382D">
      <w:pPr>
        <w:rPr>
          <w:b/>
          <w:noProof/>
          <w:sz w:val="22"/>
          <w:szCs w:val="22"/>
        </w:rPr>
      </w:pPr>
    </w:p>
    <w:p w:rsidR="00AE382D" w:rsidRDefault="00AE382D" w:rsidP="00AE382D">
      <w:pPr>
        <w:rPr>
          <w:b/>
          <w:noProof/>
          <w:sz w:val="22"/>
          <w:szCs w:val="22"/>
        </w:rPr>
      </w:pPr>
    </w:p>
    <w:p w:rsidR="00182A61" w:rsidRPr="004D2CCF" w:rsidRDefault="00182A61" w:rsidP="00182A61">
      <w:pPr>
        <w:jc w:val="center"/>
        <w:rPr>
          <w:b/>
          <w:noProof/>
        </w:rPr>
      </w:pPr>
      <w:r w:rsidRPr="004D2CCF">
        <w:rPr>
          <w:b/>
          <w:noProof/>
          <w:sz w:val="32"/>
        </w:rPr>
        <w:drawing>
          <wp:inline distT="0" distB="0" distL="0" distR="0" wp14:anchorId="1F65C028" wp14:editId="1D8984D1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61" w:rsidRPr="004D2CCF" w:rsidRDefault="00182A61" w:rsidP="00182A61">
      <w:pPr>
        <w:jc w:val="center"/>
        <w:rPr>
          <w:b/>
          <w:sz w:val="20"/>
          <w:szCs w:val="20"/>
        </w:rPr>
      </w:pPr>
      <w:r w:rsidRPr="004D2CCF">
        <w:rPr>
          <w:b/>
          <w:sz w:val="20"/>
          <w:szCs w:val="20"/>
        </w:rPr>
        <w:t>РОССИЙСКАЯ  ФЕДЕРАЦИЯ</w:t>
      </w:r>
    </w:p>
    <w:p w:rsidR="00182A61" w:rsidRPr="004D2CCF" w:rsidRDefault="00182A61" w:rsidP="00182A61">
      <w:pPr>
        <w:jc w:val="center"/>
        <w:rPr>
          <w:b/>
          <w:sz w:val="20"/>
          <w:szCs w:val="20"/>
        </w:rPr>
      </w:pPr>
      <w:r w:rsidRPr="004D2CCF">
        <w:rPr>
          <w:b/>
          <w:sz w:val="20"/>
          <w:szCs w:val="20"/>
        </w:rPr>
        <w:t>КРАСНОЯРСКИЙ КРАЙ</w:t>
      </w:r>
    </w:p>
    <w:p w:rsidR="00182A61" w:rsidRPr="004D2CCF" w:rsidRDefault="00182A61" w:rsidP="00182A61">
      <w:pPr>
        <w:jc w:val="center"/>
        <w:rPr>
          <w:b/>
          <w:sz w:val="20"/>
          <w:szCs w:val="20"/>
        </w:rPr>
      </w:pPr>
      <w:r w:rsidRPr="004D2CCF">
        <w:rPr>
          <w:b/>
          <w:sz w:val="20"/>
          <w:szCs w:val="20"/>
        </w:rPr>
        <w:t>ТАЙМЫРСКИЙ ДОЛГАНО-НЕНЕЦКИЙ МУНИЦИПАЛЬНЫЙ РАЙОН</w:t>
      </w:r>
    </w:p>
    <w:p w:rsidR="00182A61" w:rsidRPr="004D2CCF" w:rsidRDefault="00182A61" w:rsidP="00182A61">
      <w:pPr>
        <w:pBdr>
          <w:bottom w:val="single" w:sz="12" w:space="1" w:color="auto"/>
        </w:pBdr>
        <w:jc w:val="center"/>
        <w:rPr>
          <w:b/>
        </w:rPr>
      </w:pPr>
      <w:r w:rsidRPr="004D2CCF">
        <w:rPr>
          <w:b/>
        </w:rPr>
        <w:t>ХАТАНГСКИЙ СЕЛЬСКИЙ СОВЕТ ДЕПУТАТОВ</w:t>
      </w:r>
    </w:p>
    <w:p w:rsidR="00274FFD" w:rsidRPr="004D2CCF" w:rsidRDefault="00274FFD" w:rsidP="00AE382D">
      <w:pPr>
        <w:rPr>
          <w:b/>
          <w:bCs/>
        </w:rPr>
      </w:pPr>
    </w:p>
    <w:p w:rsidR="00182A61" w:rsidRPr="004D2CCF" w:rsidRDefault="00182A61" w:rsidP="00182A61">
      <w:pPr>
        <w:jc w:val="center"/>
        <w:rPr>
          <w:b/>
          <w:bCs/>
        </w:rPr>
      </w:pPr>
      <w:r w:rsidRPr="004D2CCF">
        <w:rPr>
          <w:b/>
          <w:bCs/>
        </w:rPr>
        <w:t>РЕШЕНИЕ</w:t>
      </w:r>
    </w:p>
    <w:p w:rsidR="00274FFD" w:rsidRPr="004D2CCF" w:rsidRDefault="00274FFD" w:rsidP="00182A61">
      <w:pPr>
        <w:keepNext/>
        <w:widowControl w:val="0"/>
        <w:ind w:right="4"/>
        <w:rPr>
          <w:b/>
        </w:rPr>
      </w:pPr>
    </w:p>
    <w:p w:rsidR="000C3379" w:rsidRDefault="00B72699" w:rsidP="00907D29">
      <w:pPr>
        <w:keepNext/>
        <w:widowControl w:val="0"/>
        <w:ind w:right="4"/>
        <w:rPr>
          <w:b/>
        </w:rPr>
      </w:pPr>
      <w:r>
        <w:rPr>
          <w:b/>
        </w:rPr>
        <w:t>25 апреля 2018 года</w:t>
      </w:r>
      <w:r w:rsidR="00182A61" w:rsidRPr="004D2CCF">
        <w:rPr>
          <w:b/>
        </w:rPr>
        <w:tab/>
      </w:r>
      <w:r w:rsidR="00182A61" w:rsidRPr="004D2CCF">
        <w:rPr>
          <w:b/>
        </w:rPr>
        <w:tab/>
      </w:r>
      <w:r w:rsidR="00182A61" w:rsidRPr="004D2CCF">
        <w:rPr>
          <w:b/>
        </w:rPr>
        <w:tab/>
      </w:r>
      <w:r w:rsidR="00182A61" w:rsidRPr="004D2CCF">
        <w:rPr>
          <w:b/>
        </w:rPr>
        <w:tab/>
      </w:r>
      <w:r w:rsidR="00182A61" w:rsidRPr="004D2CCF">
        <w:rPr>
          <w:b/>
        </w:rPr>
        <w:tab/>
        <w:t xml:space="preserve">                </w:t>
      </w:r>
      <w:r w:rsidR="0017636E">
        <w:rPr>
          <w:b/>
        </w:rPr>
        <w:t xml:space="preserve">                           </w:t>
      </w:r>
      <w:r w:rsidR="00182A61" w:rsidRPr="004D2CCF">
        <w:rPr>
          <w:b/>
        </w:rPr>
        <w:t xml:space="preserve">  № </w:t>
      </w:r>
      <w:r>
        <w:rPr>
          <w:b/>
        </w:rPr>
        <w:t>76</w:t>
      </w:r>
      <w:r w:rsidR="00182A61" w:rsidRPr="004D2CCF">
        <w:rPr>
          <w:b/>
        </w:rPr>
        <w:t>-РС</w:t>
      </w:r>
      <w:r w:rsidR="00182A61" w:rsidRPr="004D2CCF">
        <w:rPr>
          <w:b/>
          <w:bCs/>
        </w:rPr>
        <w:t xml:space="preserve"> </w:t>
      </w:r>
    </w:p>
    <w:p w:rsidR="00907D29" w:rsidRPr="004D2CCF" w:rsidRDefault="00907D29" w:rsidP="00907D29">
      <w:pPr>
        <w:keepNext/>
        <w:widowControl w:val="0"/>
        <w:ind w:right="4"/>
        <w:rPr>
          <w:b/>
        </w:rPr>
      </w:pPr>
    </w:p>
    <w:p w:rsidR="00274FFD" w:rsidRPr="004D2CCF" w:rsidRDefault="00274FFD" w:rsidP="00182A61">
      <w:pPr>
        <w:rPr>
          <w:b/>
          <w:sz w:val="20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7636E" w:rsidTr="0017636E">
        <w:tc>
          <w:tcPr>
            <w:tcW w:w="4644" w:type="dxa"/>
          </w:tcPr>
          <w:p w:rsidR="0017636E" w:rsidRDefault="0017636E" w:rsidP="00336184">
            <w:pPr>
              <w:jc w:val="both"/>
              <w:rPr>
                <w:b/>
                <w:sz w:val="20"/>
                <w:szCs w:val="22"/>
              </w:rPr>
            </w:pPr>
            <w:r w:rsidRPr="00AE382D">
              <w:rPr>
                <w:b/>
                <w:sz w:val="22"/>
                <w:szCs w:val="22"/>
              </w:rPr>
              <w:t>О внесении изменений в Решение Хатангского сельского Совета депутатов от 22.12.2012 № 65-РС «О гарантиях и компенсациях для лиц, проживающих на территории сельского поселения Хатанга и работающих в организациях, финансируемых из бюджета сельского поселения»</w:t>
            </w:r>
          </w:p>
        </w:tc>
      </w:tr>
    </w:tbl>
    <w:p w:rsidR="0017636E" w:rsidRDefault="0017636E" w:rsidP="00182A61">
      <w:pPr>
        <w:rPr>
          <w:b/>
          <w:sz w:val="20"/>
          <w:szCs w:val="22"/>
        </w:rPr>
      </w:pPr>
    </w:p>
    <w:p w:rsidR="00AE382D" w:rsidRPr="004D2CCF" w:rsidRDefault="00AE382D" w:rsidP="00182A61">
      <w:pPr>
        <w:rPr>
          <w:b/>
          <w:sz w:val="20"/>
          <w:szCs w:val="22"/>
        </w:rPr>
      </w:pPr>
      <w:bookmarkStart w:id="0" w:name="_GoBack"/>
      <w:bookmarkEnd w:id="0"/>
    </w:p>
    <w:p w:rsidR="00336184" w:rsidRPr="00336184" w:rsidRDefault="00DA0275" w:rsidP="003361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D2CCF">
        <w:t xml:space="preserve">В соответствии </w:t>
      </w:r>
      <w:r w:rsidR="000E17D2">
        <w:t>с частью 5 статьи 326</w:t>
      </w:r>
      <w:r w:rsidR="00336184">
        <w:t xml:space="preserve"> Трудового кодекса Российской Федерации, частью 5 статьи 35 Закона Российской Федерации от 19.02.1993</w:t>
      </w:r>
      <w:r w:rsidR="008E02C0">
        <w:t xml:space="preserve"> № 4520-1</w:t>
      </w:r>
      <w:r w:rsidR="00336184">
        <w:t xml:space="preserve"> «</w:t>
      </w:r>
      <w:r w:rsidR="00336184">
        <w:rPr>
          <w:rFonts w:eastAsiaTheme="minorHAnsi"/>
          <w:lang w:eastAsia="en-US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336184">
        <w:t xml:space="preserve">» </w:t>
      </w:r>
      <w:r w:rsidR="00574A0D">
        <w:t>Хатангский сельский Совет депутатов</w:t>
      </w:r>
      <w:r w:rsidR="00336184">
        <w:t xml:space="preserve"> </w:t>
      </w:r>
    </w:p>
    <w:p w:rsidR="00336184" w:rsidRDefault="00336184" w:rsidP="00081687">
      <w:pPr>
        <w:ind w:firstLine="708"/>
        <w:jc w:val="both"/>
      </w:pPr>
    </w:p>
    <w:p w:rsidR="00182A61" w:rsidRPr="004D2CCF" w:rsidRDefault="00182A61" w:rsidP="00182A61">
      <w:pPr>
        <w:rPr>
          <w:b/>
        </w:rPr>
      </w:pPr>
      <w:r w:rsidRPr="004D2CCF">
        <w:rPr>
          <w:b/>
        </w:rPr>
        <w:t>РЕШИЛ:</w:t>
      </w:r>
    </w:p>
    <w:p w:rsidR="00182A61" w:rsidRPr="004D2CCF" w:rsidRDefault="00182A61" w:rsidP="00182A61"/>
    <w:p w:rsidR="00182A61" w:rsidRPr="004D2CCF" w:rsidRDefault="008E02C0" w:rsidP="00574A0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Решение Хатангского сельского Совета д</w:t>
      </w:r>
      <w:r w:rsidR="00DA0275" w:rsidRPr="004D2CCF">
        <w:t xml:space="preserve">епутатов </w:t>
      </w:r>
      <w:r w:rsidR="00BA32EC" w:rsidRPr="004D2CCF">
        <w:t xml:space="preserve">от 22.12.2012 № 65-РС </w:t>
      </w:r>
      <w:r w:rsidR="00DA0275" w:rsidRPr="004D2CCF">
        <w:t>«О гарантиях и компенсациях для лиц, проживающих на территории сельского поселения Хатанга и работающих в организациях, финансируемых из бюджета сельского поселения» (в редакции</w:t>
      </w:r>
      <w:r>
        <w:t xml:space="preserve"> Решений</w:t>
      </w:r>
      <w:r w:rsidR="003017EE" w:rsidRPr="004D2CCF">
        <w:t xml:space="preserve"> Хатангского сельского С</w:t>
      </w:r>
      <w:r w:rsidR="00DA0275" w:rsidRPr="004D2CCF">
        <w:t xml:space="preserve">овета депутатов от 07.02.2013 № 72-РС, от 30.11.2013 № 117-РС, от 10.06.2015 №207-РС) </w:t>
      </w:r>
      <w:r>
        <w:t>дополнить пунктом 2.4</w:t>
      </w:r>
      <w:r>
        <w:rPr>
          <w:vertAlign w:val="superscript"/>
        </w:rPr>
        <w:t>1</w:t>
      </w:r>
      <w:r>
        <w:t xml:space="preserve"> следующего содержания</w:t>
      </w:r>
      <w:r w:rsidR="00182A61" w:rsidRPr="004D2CCF">
        <w:t>:</w:t>
      </w:r>
    </w:p>
    <w:p w:rsidR="002744C0" w:rsidRPr="004D2CCF" w:rsidRDefault="00081687" w:rsidP="002744C0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D2CCF">
        <w:t>«</w:t>
      </w:r>
      <w:r w:rsidR="008E02C0">
        <w:t>2.4</w:t>
      </w:r>
      <w:r w:rsidR="008E02C0">
        <w:rPr>
          <w:vertAlign w:val="superscript"/>
        </w:rPr>
        <w:t>1</w:t>
      </w:r>
      <w:r w:rsidR="008E02C0">
        <w:t xml:space="preserve">. </w:t>
      </w:r>
      <w:r w:rsidR="002744C0">
        <w:t xml:space="preserve">Работник, заключивший трудовой договор о работе в организации, расположенной в районе Крайнего Севера, финансируемой из бюджета сельского поселения, и прибывший в соответствии с этим договором из другого региона Российской Федерации, </w:t>
      </w:r>
      <w:r w:rsidR="002744C0" w:rsidRPr="004D2CCF">
        <w:t xml:space="preserve">обязан вернуть полностью средства, выплаченные ему в связи с переездом на работу в </w:t>
      </w:r>
      <w:r w:rsidR="002744C0">
        <w:t>район Крайнего Севера</w:t>
      </w:r>
      <w:r w:rsidR="002744C0" w:rsidRPr="004D2CCF">
        <w:t>, в случае:</w:t>
      </w:r>
    </w:p>
    <w:p w:rsidR="00EB1F11" w:rsidRPr="004D2CCF" w:rsidRDefault="00081687" w:rsidP="002744C0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D2CCF">
        <w:t xml:space="preserve">- </w:t>
      </w:r>
      <w:r w:rsidR="00E5315C">
        <w:t xml:space="preserve"> </w:t>
      </w:r>
      <w:r w:rsidR="00EB1F11" w:rsidRPr="004D2CCF">
        <w:t>если он не приступил к работе в установленный срок без уважительной причины;</w:t>
      </w:r>
    </w:p>
    <w:p w:rsidR="00EB1F11" w:rsidRPr="004D2CCF" w:rsidRDefault="00081687" w:rsidP="00EB1F11">
      <w:pPr>
        <w:widowControl w:val="0"/>
        <w:autoSpaceDE w:val="0"/>
        <w:autoSpaceDN w:val="0"/>
        <w:adjustRightInd w:val="0"/>
        <w:ind w:firstLine="709"/>
        <w:jc w:val="both"/>
      </w:pPr>
      <w:r w:rsidRPr="004D2CCF">
        <w:t xml:space="preserve">- </w:t>
      </w:r>
      <w:r w:rsidR="00EB1F11" w:rsidRPr="004D2CCF">
        <w:t xml:space="preserve">если он до окончания срока работы, определенного трудовым договором, а при отсутствии определенного срока - до истечения </w:t>
      </w:r>
      <w:r w:rsidR="00E5315C">
        <w:t>двух</w:t>
      </w:r>
      <w:r w:rsidR="00EB1F11" w:rsidRPr="004D2CCF">
        <w:t xml:space="preserve"> </w:t>
      </w:r>
      <w:r w:rsidR="00E5315C">
        <w:t>лет</w:t>
      </w:r>
      <w:r w:rsidR="00EB1F11" w:rsidRPr="004D2CCF">
        <w:t xml:space="preserve">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081687" w:rsidRDefault="00EB1F11" w:rsidP="00EB1F11">
      <w:pPr>
        <w:widowControl w:val="0"/>
        <w:autoSpaceDE w:val="0"/>
        <w:autoSpaceDN w:val="0"/>
        <w:adjustRightInd w:val="0"/>
        <w:ind w:firstLine="709"/>
        <w:jc w:val="both"/>
      </w:pPr>
      <w:r w:rsidRPr="004D2CCF"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имущества.»</w:t>
      </w:r>
      <w:r w:rsidR="0017287B">
        <w:t>.</w:t>
      </w:r>
      <w:r w:rsidRPr="004D2CCF">
        <w:t xml:space="preserve"> </w:t>
      </w:r>
    </w:p>
    <w:p w:rsidR="00894298" w:rsidRPr="004D2CCF" w:rsidRDefault="00894298" w:rsidP="00EB1F11">
      <w:pPr>
        <w:widowControl w:val="0"/>
        <w:autoSpaceDE w:val="0"/>
        <w:autoSpaceDN w:val="0"/>
        <w:adjustRightInd w:val="0"/>
        <w:ind w:firstLine="709"/>
        <w:jc w:val="both"/>
      </w:pPr>
    </w:p>
    <w:p w:rsidR="00081687" w:rsidRDefault="00081687" w:rsidP="00081687">
      <w:pPr>
        <w:widowControl w:val="0"/>
        <w:autoSpaceDE w:val="0"/>
        <w:autoSpaceDN w:val="0"/>
        <w:adjustRightInd w:val="0"/>
        <w:jc w:val="both"/>
      </w:pPr>
    </w:p>
    <w:p w:rsidR="00AE382D" w:rsidRPr="004D2CCF" w:rsidRDefault="00AE382D" w:rsidP="00081687">
      <w:pPr>
        <w:widowControl w:val="0"/>
        <w:autoSpaceDE w:val="0"/>
        <w:autoSpaceDN w:val="0"/>
        <w:adjustRightInd w:val="0"/>
        <w:jc w:val="both"/>
      </w:pPr>
    </w:p>
    <w:p w:rsidR="00182A61" w:rsidRPr="004D2CCF" w:rsidRDefault="00182A61" w:rsidP="001728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D2CCF">
        <w:t>Решение вступает в силу в день, следующий за днем его официального опубликования</w:t>
      </w:r>
      <w:r w:rsidR="0017287B">
        <w:t>,</w:t>
      </w:r>
      <w:r w:rsidRPr="004D2CCF">
        <w:t xml:space="preserve"> и распространяет свое действие на правоотношения, возникшие с 1 января 2018 года.</w:t>
      </w:r>
    </w:p>
    <w:p w:rsidR="00182A61" w:rsidRPr="004D2CCF" w:rsidRDefault="00182A61" w:rsidP="00182A61">
      <w:pPr>
        <w:ind w:firstLine="709"/>
        <w:jc w:val="both"/>
      </w:pPr>
    </w:p>
    <w:p w:rsidR="00182A61" w:rsidRPr="004D2CCF" w:rsidRDefault="00182A61" w:rsidP="00182A61">
      <w:pPr>
        <w:rPr>
          <w:b/>
        </w:rPr>
      </w:pPr>
    </w:p>
    <w:p w:rsidR="00182A61" w:rsidRPr="004D2CCF" w:rsidRDefault="00182A61" w:rsidP="00182A61">
      <w:pPr>
        <w:rPr>
          <w:b/>
        </w:rPr>
      </w:pPr>
      <w:r w:rsidRPr="004D2CCF">
        <w:rPr>
          <w:b/>
        </w:rPr>
        <w:t xml:space="preserve">Председатель Хатангского                                            </w:t>
      </w:r>
      <w:r w:rsidR="005D2C12">
        <w:rPr>
          <w:b/>
        </w:rPr>
        <w:t xml:space="preserve">       </w:t>
      </w:r>
      <w:r w:rsidRPr="004D2CCF">
        <w:rPr>
          <w:b/>
        </w:rPr>
        <w:t>Глава сельского поселения</w:t>
      </w:r>
    </w:p>
    <w:p w:rsidR="00182A61" w:rsidRPr="004D2CCF" w:rsidRDefault="00182A61" w:rsidP="00182A61">
      <w:pPr>
        <w:rPr>
          <w:b/>
        </w:rPr>
      </w:pPr>
      <w:r w:rsidRPr="004D2CCF">
        <w:rPr>
          <w:b/>
        </w:rPr>
        <w:t>сельского Совета депутатов</w:t>
      </w:r>
      <w:r w:rsidRPr="004D2CCF">
        <w:rPr>
          <w:b/>
        </w:rPr>
        <w:tab/>
        <w:t xml:space="preserve">                                 </w:t>
      </w:r>
      <w:r w:rsidR="005D2C12">
        <w:rPr>
          <w:b/>
        </w:rPr>
        <w:t xml:space="preserve">        </w:t>
      </w:r>
      <w:r w:rsidRPr="004D2CCF">
        <w:rPr>
          <w:b/>
        </w:rPr>
        <w:t>Хатанга</w:t>
      </w:r>
    </w:p>
    <w:p w:rsidR="00182A61" w:rsidRPr="004D2CCF" w:rsidRDefault="00182A61" w:rsidP="00182A61">
      <w:pPr>
        <w:rPr>
          <w:b/>
        </w:rPr>
      </w:pPr>
    </w:p>
    <w:p w:rsidR="00A77F59" w:rsidRDefault="00A77F59" w:rsidP="00182A61">
      <w:pPr>
        <w:rPr>
          <w:b/>
        </w:rPr>
      </w:pPr>
      <w:r>
        <w:rPr>
          <w:b/>
        </w:rPr>
        <w:t xml:space="preserve">                          </w:t>
      </w:r>
    </w:p>
    <w:p w:rsidR="00182A61" w:rsidRPr="004D2CCF" w:rsidRDefault="00A77F59" w:rsidP="00182A61">
      <w:pPr>
        <w:rPr>
          <w:b/>
        </w:rPr>
      </w:pPr>
      <w:r>
        <w:rPr>
          <w:b/>
        </w:rPr>
        <w:t xml:space="preserve">                           </w:t>
      </w:r>
      <w:r w:rsidR="0017287B">
        <w:rPr>
          <w:b/>
        </w:rPr>
        <w:t xml:space="preserve">  </w:t>
      </w:r>
      <w:r w:rsidR="00182A61" w:rsidRPr="004D2CCF">
        <w:rPr>
          <w:b/>
        </w:rPr>
        <w:t xml:space="preserve">М.Ю. Чарду                                       </w:t>
      </w:r>
      <w:r w:rsidR="0017287B">
        <w:rPr>
          <w:b/>
        </w:rPr>
        <w:t xml:space="preserve">                            </w:t>
      </w:r>
      <w:r w:rsidR="005D2C12">
        <w:rPr>
          <w:b/>
        </w:rPr>
        <w:t xml:space="preserve">       </w:t>
      </w:r>
      <w:r w:rsidR="0017287B">
        <w:rPr>
          <w:b/>
        </w:rPr>
        <w:t xml:space="preserve"> </w:t>
      </w:r>
      <w:r w:rsidR="00182A61" w:rsidRPr="004D2CCF">
        <w:rPr>
          <w:b/>
        </w:rPr>
        <w:t>А.В. Кулешов</w:t>
      </w:r>
    </w:p>
    <w:p w:rsidR="00182A61" w:rsidRPr="004D2CCF" w:rsidRDefault="00182A61" w:rsidP="00182A61">
      <w:pPr>
        <w:rPr>
          <w:b/>
        </w:rPr>
      </w:pPr>
    </w:p>
    <w:p w:rsidR="00182A61" w:rsidRPr="004D2CCF" w:rsidRDefault="00182A61" w:rsidP="00182A61">
      <w:pPr>
        <w:ind w:firstLine="709"/>
        <w:jc w:val="both"/>
      </w:pPr>
    </w:p>
    <w:p w:rsidR="005D53E7" w:rsidRDefault="005D53E7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17287B" w:rsidRDefault="0017287B"/>
    <w:p w:rsidR="00907D29" w:rsidRDefault="00907D29"/>
    <w:p w:rsidR="00907D29" w:rsidRDefault="00907D29"/>
    <w:p w:rsidR="00907D29" w:rsidRDefault="00907D29"/>
    <w:p w:rsidR="00907D29" w:rsidRDefault="00907D29"/>
    <w:p w:rsidR="0017287B" w:rsidRDefault="0017287B"/>
    <w:p w:rsidR="0017287B" w:rsidRDefault="0017287B"/>
    <w:p w:rsidR="00907D29" w:rsidRDefault="00907D29"/>
    <w:p w:rsidR="0020254A" w:rsidRDefault="0020254A" w:rsidP="00894298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</w:p>
    <w:sectPr w:rsidR="0020254A" w:rsidSect="00907D2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25148D"/>
    <w:multiLevelType w:val="multilevel"/>
    <w:tmpl w:val="1522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5B"/>
    <w:rsid w:val="00024CF6"/>
    <w:rsid w:val="00026E18"/>
    <w:rsid w:val="00034102"/>
    <w:rsid w:val="000742A4"/>
    <w:rsid w:val="00081687"/>
    <w:rsid w:val="000861C9"/>
    <w:rsid w:val="00091112"/>
    <w:rsid w:val="000C2BC1"/>
    <w:rsid w:val="000C3379"/>
    <w:rsid w:val="000D16A0"/>
    <w:rsid w:val="000E17D2"/>
    <w:rsid w:val="000E61B2"/>
    <w:rsid w:val="000F1046"/>
    <w:rsid w:val="00152B61"/>
    <w:rsid w:val="00156B5A"/>
    <w:rsid w:val="00167558"/>
    <w:rsid w:val="0017287B"/>
    <w:rsid w:val="0017636E"/>
    <w:rsid w:val="00180D85"/>
    <w:rsid w:val="00182A61"/>
    <w:rsid w:val="00192E5F"/>
    <w:rsid w:val="00195BFC"/>
    <w:rsid w:val="001B3D24"/>
    <w:rsid w:val="001C45D1"/>
    <w:rsid w:val="001D00B0"/>
    <w:rsid w:val="0020254A"/>
    <w:rsid w:val="00221560"/>
    <w:rsid w:val="00221974"/>
    <w:rsid w:val="002266A2"/>
    <w:rsid w:val="00236C2C"/>
    <w:rsid w:val="0025635D"/>
    <w:rsid w:val="0026314F"/>
    <w:rsid w:val="00265918"/>
    <w:rsid w:val="002744C0"/>
    <w:rsid w:val="00274FFD"/>
    <w:rsid w:val="00294158"/>
    <w:rsid w:val="00295188"/>
    <w:rsid w:val="002B1059"/>
    <w:rsid w:val="002B4EBB"/>
    <w:rsid w:val="002C0CE5"/>
    <w:rsid w:val="002E0888"/>
    <w:rsid w:val="002F2C95"/>
    <w:rsid w:val="002F4713"/>
    <w:rsid w:val="003017EE"/>
    <w:rsid w:val="00310720"/>
    <w:rsid w:val="003146B9"/>
    <w:rsid w:val="00336184"/>
    <w:rsid w:val="00352F95"/>
    <w:rsid w:val="00366E94"/>
    <w:rsid w:val="003A4764"/>
    <w:rsid w:val="003C675D"/>
    <w:rsid w:val="003E520E"/>
    <w:rsid w:val="004103E9"/>
    <w:rsid w:val="00441EA6"/>
    <w:rsid w:val="0044752E"/>
    <w:rsid w:val="00453E56"/>
    <w:rsid w:val="00455D8F"/>
    <w:rsid w:val="0047795B"/>
    <w:rsid w:val="004A0411"/>
    <w:rsid w:val="004C647E"/>
    <w:rsid w:val="004D2CCF"/>
    <w:rsid w:val="00574A0D"/>
    <w:rsid w:val="0059574A"/>
    <w:rsid w:val="005963EA"/>
    <w:rsid w:val="005B1D33"/>
    <w:rsid w:val="005B4804"/>
    <w:rsid w:val="005B7ADE"/>
    <w:rsid w:val="005C43D8"/>
    <w:rsid w:val="005D2C12"/>
    <w:rsid w:val="005D53E7"/>
    <w:rsid w:val="005E2045"/>
    <w:rsid w:val="005F0C7E"/>
    <w:rsid w:val="00627F10"/>
    <w:rsid w:val="00666C46"/>
    <w:rsid w:val="006855F9"/>
    <w:rsid w:val="0068783B"/>
    <w:rsid w:val="006A4679"/>
    <w:rsid w:val="006B0186"/>
    <w:rsid w:val="006E51D9"/>
    <w:rsid w:val="006E7AAD"/>
    <w:rsid w:val="0071793A"/>
    <w:rsid w:val="00727001"/>
    <w:rsid w:val="00752793"/>
    <w:rsid w:val="0077428A"/>
    <w:rsid w:val="007A38B1"/>
    <w:rsid w:val="007C6BDA"/>
    <w:rsid w:val="008218E8"/>
    <w:rsid w:val="00826EBA"/>
    <w:rsid w:val="00872327"/>
    <w:rsid w:val="00894298"/>
    <w:rsid w:val="008A2618"/>
    <w:rsid w:val="008B29B8"/>
    <w:rsid w:val="008B5028"/>
    <w:rsid w:val="008B647E"/>
    <w:rsid w:val="008C3E71"/>
    <w:rsid w:val="008D510C"/>
    <w:rsid w:val="008E02C0"/>
    <w:rsid w:val="008E1D4B"/>
    <w:rsid w:val="00907D29"/>
    <w:rsid w:val="009141C7"/>
    <w:rsid w:val="0091494A"/>
    <w:rsid w:val="0091677E"/>
    <w:rsid w:val="009356FB"/>
    <w:rsid w:val="00936A20"/>
    <w:rsid w:val="0094238B"/>
    <w:rsid w:val="009558AB"/>
    <w:rsid w:val="00955E4F"/>
    <w:rsid w:val="00975CA0"/>
    <w:rsid w:val="009A50F2"/>
    <w:rsid w:val="009D66B6"/>
    <w:rsid w:val="00A02549"/>
    <w:rsid w:val="00A41AD8"/>
    <w:rsid w:val="00A5478A"/>
    <w:rsid w:val="00A628A5"/>
    <w:rsid w:val="00A72EA4"/>
    <w:rsid w:val="00A77F59"/>
    <w:rsid w:val="00A955E5"/>
    <w:rsid w:val="00AA1CDE"/>
    <w:rsid w:val="00AA6257"/>
    <w:rsid w:val="00AB0B17"/>
    <w:rsid w:val="00AB2BDD"/>
    <w:rsid w:val="00AD6B18"/>
    <w:rsid w:val="00AE382D"/>
    <w:rsid w:val="00B1687A"/>
    <w:rsid w:val="00B7012B"/>
    <w:rsid w:val="00B72699"/>
    <w:rsid w:val="00BA1817"/>
    <w:rsid w:val="00BA32EC"/>
    <w:rsid w:val="00BB57B2"/>
    <w:rsid w:val="00BC0469"/>
    <w:rsid w:val="00BE64F0"/>
    <w:rsid w:val="00C15972"/>
    <w:rsid w:val="00C2221B"/>
    <w:rsid w:val="00C5182E"/>
    <w:rsid w:val="00C93044"/>
    <w:rsid w:val="00CF5A58"/>
    <w:rsid w:val="00D7122F"/>
    <w:rsid w:val="00D71EF7"/>
    <w:rsid w:val="00DA0275"/>
    <w:rsid w:val="00DA69B3"/>
    <w:rsid w:val="00DD0D81"/>
    <w:rsid w:val="00DE11A3"/>
    <w:rsid w:val="00DE660C"/>
    <w:rsid w:val="00DE6DB1"/>
    <w:rsid w:val="00E05A40"/>
    <w:rsid w:val="00E22EE8"/>
    <w:rsid w:val="00E4070D"/>
    <w:rsid w:val="00E4389D"/>
    <w:rsid w:val="00E5315C"/>
    <w:rsid w:val="00E609F4"/>
    <w:rsid w:val="00E63490"/>
    <w:rsid w:val="00E646CF"/>
    <w:rsid w:val="00E64BF5"/>
    <w:rsid w:val="00E7685D"/>
    <w:rsid w:val="00E96CBA"/>
    <w:rsid w:val="00EA7F5A"/>
    <w:rsid w:val="00EB1F11"/>
    <w:rsid w:val="00EC23E6"/>
    <w:rsid w:val="00EC508D"/>
    <w:rsid w:val="00ED1D46"/>
    <w:rsid w:val="00EE6D2F"/>
    <w:rsid w:val="00EF68BD"/>
    <w:rsid w:val="00F13F0F"/>
    <w:rsid w:val="00F34C87"/>
    <w:rsid w:val="00F506A3"/>
    <w:rsid w:val="00F649F6"/>
    <w:rsid w:val="00F74E99"/>
    <w:rsid w:val="00F968D1"/>
    <w:rsid w:val="00FB0B45"/>
    <w:rsid w:val="00FC3513"/>
    <w:rsid w:val="00FD4D69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80C5C-D294-451B-9B58-AA60D46F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1F11"/>
    <w:pPr>
      <w:ind w:left="720"/>
      <w:contextualSpacing/>
    </w:pPr>
  </w:style>
  <w:style w:type="table" w:styleId="a6">
    <w:name w:val="Table Grid"/>
    <w:basedOn w:val="a1"/>
    <w:uiPriority w:val="59"/>
    <w:rsid w:val="001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Светлана Боллотова</cp:lastModifiedBy>
  <cp:revision>27</cp:revision>
  <cp:lastPrinted>2018-04-26T02:45:00Z</cp:lastPrinted>
  <dcterms:created xsi:type="dcterms:W3CDTF">2018-01-22T05:27:00Z</dcterms:created>
  <dcterms:modified xsi:type="dcterms:W3CDTF">2018-04-26T02:46:00Z</dcterms:modified>
</cp:coreProperties>
</file>