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0C5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730C5" w:rsidRDefault="00E730C5" w:rsidP="00E730C5">
      <w:pPr>
        <w:pStyle w:val="aa"/>
        <w:ind w:firstLine="709"/>
        <w:contextualSpacing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ПРОЕКТ</w:t>
      </w:r>
    </w:p>
    <w:p w:rsidR="00E730C5" w:rsidRDefault="00E730C5" w:rsidP="00E730C5">
      <w:pPr>
        <w:pStyle w:val="a5"/>
        <w:ind w:left="0" w:right="0" w:firstLine="709"/>
        <w:contextualSpacing/>
        <w:rPr>
          <w:sz w:val="24"/>
        </w:rPr>
      </w:pPr>
      <w:r>
        <w:rPr>
          <w:noProof/>
          <w:sz w:val="24"/>
        </w:rPr>
        <w:drawing>
          <wp:inline distT="0" distB="0" distL="0" distR="0" wp14:anchorId="288E94FB" wp14:editId="00F61869">
            <wp:extent cx="457200" cy="571500"/>
            <wp:effectExtent l="0" t="0" r="0" b="0"/>
            <wp:docPr id="1" name="Рисунок 1" descr="Герб настоящий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настоящий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0C5" w:rsidRDefault="00022CFD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E730C5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КРАСНОЯРСКИЙ КРАЙ</w:t>
      </w:r>
    </w:p>
    <w:p w:rsidR="00E730C5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ТАЙМЫРСКИЙ ДОЛГАНО-НЕНЕЦКИЙ МУНИЦИПАЛЬНЫЙ РАЙОН</w:t>
      </w:r>
    </w:p>
    <w:p w:rsidR="00E730C5" w:rsidRDefault="00E730C5" w:rsidP="00E730C5">
      <w:pPr>
        <w:pBdr>
          <w:bottom w:val="single" w:sz="12" w:space="1" w:color="auto"/>
        </w:pBdr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ХАТАНГСКИЙ СЕЛЬСКИЙ СОВЕТ ДЕПУТАТОВ</w:t>
      </w:r>
    </w:p>
    <w:p w:rsidR="00E730C5" w:rsidRDefault="00E730C5" w:rsidP="00E730C5">
      <w:pPr>
        <w:pStyle w:val="a7"/>
        <w:ind w:firstLine="709"/>
        <w:contextualSpacing/>
        <w:jc w:val="both"/>
        <w:rPr>
          <w:sz w:val="24"/>
          <w:szCs w:val="24"/>
        </w:rPr>
      </w:pPr>
    </w:p>
    <w:p w:rsidR="00E730C5" w:rsidRDefault="00E730C5" w:rsidP="00E730C5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E730C5" w:rsidRPr="00E730C5" w:rsidRDefault="0023177A" w:rsidP="00E730C5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00.</w:t>
      </w:r>
      <w:r>
        <w:rPr>
          <w:rFonts w:ascii="Times New Roman" w:hAnsi="Times New Roman"/>
          <w:b/>
          <w:sz w:val="24"/>
          <w:szCs w:val="24"/>
          <w:lang w:val="en-US"/>
        </w:rPr>
        <w:t>04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.201</w:t>
      </w:r>
      <w:r w:rsidRPr="0023177A">
        <w:rPr>
          <w:rFonts w:ascii="Times New Roman" w:hAnsi="Times New Roman"/>
          <w:b/>
          <w:sz w:val="24"/>
          <w:szCs w:val="24"/>
        </w:rPr>
        <w:t>9</w:t>
      </w:r>
      <w:r w:rsidR="00E730C5">
        <w:rPr>
          <w:rFonts w:ascii="Times New Roman" w:hAnsi="Times New Roman"/>
          <w:b/>
          <w:sz w:val="24"/>
          <w:szCs w:val="24"/>
        </w:rPr>
        <w:t xml:space="preserve"> г. </w:t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</w:r>
      <w:r w:rsidR="00E730C5">
        <w:rPr>
          <w:rFonts w:ascii="Times New Roman" w:hAnsi="Times New Roman"/>
          <w:b/>
          <w:sz w:val="24"/>
          <w:szCs w:val="24"/>
        </w:rPr>
        <w:tab/>
        <w:t xml:space="preserve">        № 000-РС</w:t>
      </w:r>
    </w:p>
    <w:p w:rsidR="00E730C5" w:rsidRDefault="00E730C5" w:rsidP="00E730C5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E730C5" w:rsidRDefault="00E730C5" w:rsidP="00E730C5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5035DC" w:rsidRDefault="00E730C5" w:rsidP="00E730C5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 внесении изменений в Решение</w:t>
      </w:r>
      <w:r w:rsidR="005035DC">
        <w:rPr>
          <w:rFonts w:ascii="Times New Roman" w:hAnsi="Times New Roman" w:cs="Times New Roman"/>
          <w:b/>
        </w:rPr>
        <w:t xml:space="preserve"> </w:t>
      </w:r>
    </w:p>
    <w:p w:rsidR="005035DC" w:rsidRDefault="005035DC" w:rsidP="00E730C5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Хатангского сельского</w:t>
      </w:r>
      <w:r w:rsidR="00E730C5">
        <w:rPr>
          <w:rFonts w:ascii="Times New Roman" w:hAnsi="Times New Roman" w:cs="Times New Roman"/>
          <w:b/>
        </w:rPr>
        <w:t xml:space="preserve"> Совета </w:t>
      </w:r>
      <w:r>
        <w:rPr>
          <w:rFonts w:ascii="Times New Roman" w:hAnsi="Times New Roman" w:cs="Times New Roman"/>
          <w:b/>
        </w:rPr>
        <w:t>депутатов</w:t>
      </w:r>
    </w:p>
    <w:p w:rsidR="005035DC" w:rsidRDefault="005035DC" w:rsidP="00E730C5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№150-РС от 20.05.2014</w:t>
      </w:r>
      <w:r w:rsidR="008447D6">
        <w:rPr>
          <w:rFonts w:ascii="Times New Roman" w:hAnsi="Times New Roman" w:cs="Times New Roman"/>
          <w:b/>
        </w:rPr>
        <w:t xml:space="preserve"> года</w:t>
      </w:r>
      <w:r>
        <w:rPr>
          <w:rFonts w:ascii="Times New Roman" w:hAnsi="Times New Roman" w:cs="Times New Roman"/>
          <w:b/>
        </w:rPr>
        <w:t xml:space="preserve"> </w:t>
      </w:r>
      <w:r w:rsidR="00E730C5">
        <w:rPr>
          <w:rFonts w:ascii="Times New Roman" w:hAnsi="Times New Roman" w:cs="Times New Roman"/>
          <w:b/>
        </w:rPr>
        <w:t>«</w:t>
      </w:r>
      <w:r w:rsidR="00E730C5">
        <w:rPr>
          <w:rFonts w:ascii="Times New Roman" w:hAnsi="Times New Roman" w:cs="Times New Roman"/>
          <w:b/>
          <w:bCs/>
        </w:rPr>
        <w:t>Об утверждении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5035DC" w:rsidRDefault="00C86C7B" w:rsidP="00E730C5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Генерального</w:t>
      </w:r>
      <w:r w:rsidR="005035DC">
        <w:rPr>
          <w:rFonts w:ascii="Times New Roman" w:hAnsi="Times New Roman" w:cs="Times New Roman"/>
          <w:b/>
          <w:bCs/>
        </w:rPr>
        <w:t xml:space="preserve"> плана и</w:t>
      </w:r>
      <w:r w:rsidR="00E730C5">
        <w:rPr>
          <w:rFonts w:ascii="Times New Roman" w:hAnsi="Times New Roman" w:cs="Times New Roman"/>
          <w:b/>
          <w:bCs/>
        </w:rPr>
        <w:t xml:space="preserve"> Правил </w:t>
      </w:r>
    </w:p>
    <w:p w:rsidR="00E730C5" w:rsidRDefault="005035DC" w:rsidP="00E730C5">
      <w:pPr>
        <w:spacing w:after="0" w:line="240" w:lineRule="auto"/>
        <w:contextualSpacing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землепользования и застройки села</w:t>
      </w:r>
      <w:r w:rsidR="00E730C5">
        <w:rPr>
          <w:rFonts w:ascii="Times New Roman" w:hAnsi="Times New Roman" w:cs="Times New Roman"/>
          <w:b/>
          <w:bCs/>
        </w:rPr>
        <w:t xml:space="preserve"> Хатанга» </w:t>
      </w:r>
    </w:p>
    <w:p w:rsidR="00E730C5" w:rsidRDefault="00E730C5" w:rsidP="00E730C5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</w:rPr>
      </w:pPr>
    </w:p>
    <w:p w:rsidR="00E730C5" w:rsidRPr="00E730C5" w:rsidRDefault="00E730C5" w:rsidP="00E730C5">
      <w:pPr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</w:rPr>
      </w:pPr>
    </w:p>
    <w:p w:rsidR="00E730C5" w:rsidRDefault="00E730C5" w:rsidP="00DD58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="00EC4F1D">
        <w:rPr>
          <w:rFonts w:ascii="Times New Roman" w:hAnsi="Times New Roman" w:cs="Times New Roman"/>
          <w:sz w:val="24"/>
          <w:szCs w:val="24"/>
        </w:rPr>
        <w:t xml:space="preserve"> п. 11 ст. 34 Федерального Закона от 23.06.2014 года № 171</w:t>
      </w:r>
      <w:r w:rsidR="00DD58EC">
        <w:rPr>
          <w:rFonts w:ascii="Times New Roman" w:hAnsi="Times New Roman" w:cs="Times New Roman"/>
          <w:sz w:val="24"/>
          <w:szCs w:val="24"/>
        </w:rPr>
        <w:t>-ФЗ «</w:t>
      </w:r>
      <w:r w:rsidR="0090076F">
        <w:rPr>
          <w:rFonts w:ascii="Times New Roman" w:hAnsi="Times New Roman" w:cs="Times New Roman"/>
          <w:sz w:val="24"/>
          <w:szCs w:val="24"/>
        </w:rPr>
        <w:t>О внесен</w:t>
      </w:r>
      <w:r w:rsidR="00EC4F1D">
        <w:rPr>
          <w:rFonts w:ascii="Times New Roman" w:hAnsi="Times New Roman" w:cs="Times New Roman"/>
          <w:sz w:val="24"/>
          <w:szCs w:val="24"/>
        </w:rPr>
        <w:t>ии изменений в Земельный</w:t>
      </w:r>
      <w:r w:rsidR="0090076F">
        <w:rPr>
          <w:rFonts w:ascii="Times New Roman" w:hAnsi="Times New Roman" w:cs="Times New Roman"/>
          <w:sz w:val="24"/>
          <w:szCs w:val="24"/>
        </w:rPr>
        <w:t xml:space="preserve"> кодекс Российской Федерации, отдельные законодательные акты Российской Федерации</w:t>
      </w:r>
      <w:r w:rsidR="00DD58E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Законом</w:t>
      </w:r>
      <w:r w:rsidR="006257D8">
        <w:rPr>
          <w:rFonts w:ascii="Times New Roman" w:hAnsi="Times New Roman" w:cs="Times New Roman"/>
          <w:sz w:val="24"/>
          <w:szCs w:val="24"/>
        </w:rPr>
        <w:t xml:space="preserve"> №131-ФЗ от 06.10.2003 года</w:t>
      </w:r>
      <w:r>
        <w:rPr>
          <w:rFonts w:ascii="Times New Roman" w:hAnsi="Times New Roman" w:cs="Times New Roman"/>
          <w:sz w:val="24"/>
          <w:szCs w:val="24"/>
        </w:rPr>
        <w:t xml:space="preserve"> «Об общих принципах организации местного самоупра</w:t>
      </w:r>
      <w:r w:rsidR="00DD58EC">
        <w:rPr>
          <w:rFonts w:ascii="Times New Roman" w:hAnsi="Times New Roman" w:cs="Times New Roman"/>
          <w:sz w:val="24"/>
          <w:szCs w:val="24"/>
        </w:rPr>
        <w:t>вления в Российской Федерации»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</w:t>
      </w:r>
      <w:r w:rsidR="00C51C27">
        <w:rPr>
          <w:rFonts w:ascii="Times New Roman" w:hAnsi="Times New Roman" w:cs="Times New Roman"/>
          <w:sz w:val="24"/>
          <w:szCs w:val="24"/>
        </w:rPr>
        <w:t xml:space="preserve">на основании п. </w:t>
      </w:r>
      <w:r w:rsidR="0090076F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 ст. </w:t>
      </w:r>
      <w:r w:rsidR="0090076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7 Устава сельского поселения Хатанга,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Хатангский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сельский Совет депутатов</w:t>
      </w:r>
    </w:p>
    <w:p w:rsidR="00E730C5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730C5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E730C5" w:rsidRDefault="00E730C5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730C5" w:rsidRDefault="004B05D9" w:rsidP="00E730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730C5">
        <w:rPr>
          <w:rFonts w:ascii="Times New Roman" w:hAnsi="Times New Roman" w:cs="Times New Roman"/>
          <w:sz w:val="24"/>
          <w:szCs w:val="24"/>
        </w:rPr>
        <w:t>Внести</w:t>
      </w:r>
      <w:r w:rsidR="009C1603">
        <w:rPr>
          <w:rFonts w:ascii="Times New Roman" w:hAnsi="Times New Roman" w:cs="Times New Roman"/>
          <w:sz w:val="24"/>
          <w:szCs w:val="24"/>
        </w:rPr>
        <w:t xml:space="preserve"> в</w:t>
      </w:r>
      <w:r w:rsidR="00E730C5">
        <w:rPr>
          <w:rFonts w:ascii="Times New Roman" w:hAnsi="Times New Roman" w:cs="Times New Roman"/>
          <w:sz w:val="24"/>
          <w:szCs w:val="24"/>
        </w:rPr>
        <w:t xml:space="preserve"> Решение</w:t>
      </w:r>
      <w:r w:rsidR="005035DC">
        <w:rPr>
          <w:rFonts w:ascii="Times New Roman" w:hAnsi="Times New Roman" w:cs="Times New Roman"/>
          <w:sz w:val="24"/>
          <w:szCs w:val="24"/>
        </w:rPr>
        <w:t xml:space="preserve"> Хатангского сельского</w:t>
      </w:r>
      <w:r w:rsidR="00E730C5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5035DC">
        <w:rPr>
          <w:rFonts w:ascii="Times New Roman" w:hAnsi="Times New Roman" w:cs="Times New Roman"/>
          <w:sz w:val="24"/>
          <w:szCs w:val="24"/>
        </w:rPr>
        <w:t>депутатов</w:t>
      </w:r>
      <w:r w:rsidR="00F20A75">
        <w:rPr>
          <w:rFonts w:ascii="Times New Roman" w:hAnsi="Times New Roman" w:cs="Times New Roman"/>
          <w:sz w:val="24"/>
          <w:szCs w:val="24"/>
        </w:rPr>
        <w:t xml:space="preserve"> от 20.05.2014 № 150-Р</w:t>
      </w:r>
      <w:r w:rsidR="00DD58EC">
        <w:rPr>
          <w:rFonts w:ascii="Times New Roman" w:hAnsi="Times New Roman" w:cs="Times New Roman"/>
          <w:sz w:val="24"/>
          <w:szCs w:val="24"/>
        </w:rPr>
        <w:t>С</w:t>
      </w:r>
      <w:r w:rsidR="00E730C5"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="005035DC">
        <w:rPr>
          <w:rFonts w:ascii="Times New Roman" w:hAnsi="Times New Roman" w:cs="Times New Roman"/>
          <w:sz w:val="24"/>
          <w:szCs w:val="24"/>
        </w:rPr>
        <w:t xml:space="preserve"> Генерального плана и</w:t>
      </w:r>
      <w:r w:rsidR="00E730C5">
        <w:rPr>
          <w:rFonts w:ascii="Times New Roman" w:hAnsi="Times New Roman" w:cs="Times New Roman"/>
          <w:sz w:val="24"/>
          <w:szCs w:val="24"/>
        </w:rPr>
        <w:t xml:space="preserve"> Правил </w:t>
      </w:r>
      <w:r w:rsidR="005035DC">
        <w:rPr>
          <w:rFonts w:ascii="Times New Roman" w:hAnsi="Times New Roman" w:cs="Times New Roman"/>
          <w:sz w:val="24"/>
          <w:szCs w:val="24"/>
        </w:rPr>
        <w:t>землепользования и застройки села</w:t>
      </w:r>
      <w:r w:rsidR="00E730C5">
        <w:rPr>
          <w:rFonts w:ascii="Times New Roman" w:hAnsi="Times New Roman" w:cs="Times New Roman"/>
          <w:sz w:val="24"/>
          <w:szCs w:val="24"/>
        </w:rPr>
        <w:t xml:space="preserve"> Хатанга» (далее - Решение) следующие изменения:</w:t>
      </w:r>
    </w:p>
    <w:p w:rsidR="00DD58EC" w:rsidRPr="00DD58EC" w:rsidRDefault="00664748" w:rsidP="00DD58E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B05D9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В п. 1 ст.</w:t>
      </w:r>
      <w:r w:rsidR="003E1F8D">
        <w:rPr>
          <w:rFonts w:ascii="Times New Roman" w:hAnsi="Times New Roman" w:cs="Times New Roman"/>
          <w:sz w:val="24"/>
          <w:szCs w:val="24"/>
        </w:rPr>
        <w:t xml:space="preserve"> 34</w:t>
      </w:r>
      <w:r w:rsidR="009C1603">
        <w:rPr>
          <w:rFonts w:ascii="Times New Roman" w:hAnsi="Times New Roman" w:cs="Times New Roman"/>
          <w:sz w:val="24"/>
          <w:szCs w:val="24"/>
        </w:rPr>
        <w:t xml:space="preserve"> Правил землепользования и застройки села Хатанга</w:t>
      </w:r>
      <w:r w:rsidR="007508AB">
        <w:rPr>
          <w:rFonts w:ascii="Times New Roman" w:hAnsi="Times New Roman" w:cs="Times New Roman"/>
          <w:sz w:val="24"/>
          <w:szCs w:val="24"/>
        </w:rPr>
        <w:t xml:space="preserve"> включить в перечень условно-разрешенных</w:t>
      </w:r>
      <w:r w:rsidR="003E1F8D">
        <w:rPr>
          <w:rFonts w:ascii="Times New Roman" w:hAnsi="Times New Roman" w:cs="Times New Roman"/>
          <w:sz w:val="24"/>
          <w:szCs w:val="24"/>
        </w:rPr>
        <w:t xml:space="preserve"> видов разрешенного использования жилой зоны</w:t>
      </w:r>
      <w:r w:rsidR="00DD58EC" w:rsidRPr="00DD58EC">
        <w:rPr>
          <w:rFonts w:ascii="Times New Roman" w:hAnsi="Times New Roman" w:cs="Times New Roman"/>
          <w:sz w:val="24"/>
          <w:szCs w:val="24"/>
        </w:rPr>
        <w:t xml:space="preserve"> </w:t>
      </w:r>
      <w:r w:rsidR="003E1F8D">
        <w:rPr>
          <w:rFonts w:ascii="Times New Roman" w:hAnsi="Times New Roman" w:cs="Times New Roman"/>
          <w:sz w:val="24"/>
          <w:szCs w:val="24"/>
        </w:rPr>
        <w:t>вид разрешенного использования</w:t>
      </w:r>
      <w:r w:rsidR="00DD58EC" w:rsidRPr="00DD58EC">
        <w:rPr>
          <w:rFonts w:ascii="Times New Roman" w:hAnsi="Times New Roman" w:cs="Times New Roman"/>
          <w:sz w:val="24"/>
          <w:szCs w:val="24"/>
        </w:rPr>
        <w:t xml:space="preserve"> «</w:t>
      </w:r>
      <w:r w:rsidR="003E1F8D">
        <w:rPr>
          <w:rFonts w:ascii="Times New Roman" w:hAnsi="Times New Roman" w:cs="Times New Roman"/>
          <w:sz w:val="24"/>
          <w:szCs w:val="24"/>
        </w:rPr>
        <w:t>Объекты гаражного назначения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="003E1F8D">
        <w:rPr>
          <w:rFonts w:ascii="Times New Roman" w:hAnsi="Times New Roman" w:cs="Times New Roman"/>
          <w:sz w:val="24"/>
          <w:szCs w:val="24"/>
        </w:rPr>
        <w:t>.</w:t>
      </w:r>
    </w:p>
    <w:p w:rsidR="003D03BD" w:rsidRDefault="003D03BD" w:rsidP="003D03BD">
      <w:pPr>
        <w:pStyle w:val="a3"/>
        <w:autoSpaceDN w:val="0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E730C5" w:rsidRPr="00FB6612" w:rsidRDefault="00E730C5" w:rsidP="00FB6612">
      <w:pPr>
        <w:pStyle w:val="a3"/>
        <w:numPr>
          <w:ilvl w:val="0"/>
          <w:numId w:val="3"/>
        </w:num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6612">
        <w:rPr>
          <w:rFonts w:ascii="Times New Roman" w:hAnsi="Times New Roman" w:cs="Times New Roman"/>
          <w:sz w:val="24"/>
          <w:szCs w:val="24"/>
        </w:rPr>
        <w:t>Решение вступает в силу со дня его официального опубликования.</w:t>
      </w:r>
    </w:p>
    <w:p w:rsidR="00E730C5" w:rsidRDefault="00E730C5" w:rsidP="00E730C5">
      <w:pPr>
        <w:pStyle w:val="a9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E730C5" w:rsidRDefault="00E730C5" w:rsidP="00627C01">
      <w:pPr>
        <w:pStyle w:val="a9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E730C5" w:rsidRDefault="00E730C5" w:rsidP="00E730C5">
      <w:pPr>
        <w:pStyle w:val="a9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:rsidR="00216CDC" w:rsidRPr="00216CDC" w:rsidRDefault="00216CDC" w:rsidP="00216C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 xml:space="preserve">Председатель Хатангского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Глава</w:t>
      </w:r>
      <w:r w:rsidRPr="00216CD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216CDC" w:rsidRPr="00216CDC" w:rsidRDefault="00216CDC" w:rsidP="00216C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>сельского Совета депутатов                                        Хатанга</w:t>
      </w:r>
    </w:p>
    <w:p w:rsidR="00216CDC" w:rsidRPr="00216CDC" w:rsidRDefault="00216CDC" w:rsidP="00216C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6CDC" w:rsidRPr="00216CDC" w:rsidRDefault="00216CDC" w:rsidP="00216C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B4763" w:rsidRPr="00E52FC9" w:rsidRDefault="00216CDC" w:rsidP="003B476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6CDC">
        <w:rPr>
          <w:rFonts w:ascii="Times New Roman" w:hAnsi="Times New Roman" w:cs="Times New Roman"/>
          <w:b/>
          <w:sz w:val="24"/>
          <w:szCs w:val="24"/>
        </w:rPr>
        <w:t xml:space="preserve">М.Ю. </w:t>
      </w:r>
      <w:proofErr w:type="spellStart"/>
      <w:r w:rsidRPr="00216CDC">
        <w:rPr>
          <w:rFonts w:ascii="Times New Roman" w:hAnsi="Times New Roman" w:cs="Times New Roman"/>
          <w:b/>
          <w:sz w:val="24"/>
          <w:szCs w:val="24"/>
        </w:rPr>
        <w:t>Чарду</w:t>
      </w:r>
      <w:proofErr w:type="spellEnd"/>
      <w:r w:rsidRPr="00216CD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А.В. Кулешов</w:t>
      </w:r>
    </w:p>
    <w:sectPr w:rsidR="003B4763" w:rsidRPr="00E52F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nionCyr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B604D"/>
    <w:multiLevelType w:val="hybridMultilevel"/>
    <w:tmpl w:val="50F2E5A6"/>
    <w:lvl w:ilvl="0" w:tplc="ECBC6AD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D0841EF"/>
    <w:multiLevelType w:val="multilevel"/>
    <w:tmpl w:val="571E6CDC"/>
    <w:lvl w:ilvl="0">
      <w:start w:val="2"/>
      <w:numFmt w:val="decimal"/>
      <w:lvlText w:val="%1."/>
      <w:lvlJc w:val="left"/>
      <w:pPr>
        <w:ind w:left="1068" w:hanging="360"/>
      </w:pPr>
    </w:lvl>
    <w:lvl w:ilvl="1">
      <w:start w:val="14"/>
      <w:numFmt w:val="decimal"/>
      <w:isLgl/>
      <w:lvlText w:val="%1.%2."/>
      <w:lvlJc w:val="left"/>
      <w:pPr>
        <w:ind w:left="1260" w:hanging="540"/>
      </w:pPr>
    </w:lvl>
    <w:lvl w:ilvl="2">
      <w:start w:val="1"/>
      <w:numFmt w:val="decimal"/>
      <w:isLgl/>
      <w:lvlText w:val="%1.%2.%3."/>
      <w:lvlJc w:val="left"/>
      <w:pPr>
        <w:ind w:left="1452" w:hanging="720"/>
      </w:pPr>
    </w:lvl>
    <w:lvl w:ilvl="3">
      <w:start w:val="1"/>
      <w:numFmt w:val="decimal"/>
      <w:isLgl/>
      <w:lvlText w:val="%1.%2.%3.%4."/>
      <w:lvlJc w:val="left"/>
      <w:pPr>
        <w:ind w:left="1464" w:hanging="720"/>
      </w:pPr>
    </w:lvl>
    <w:lvl w:ilvl="4">
      <w:start w:val="1"/>
      <w:numFmt w:val="decimal"/>
      <w:isLgl/>
      <w:lvlText w:val="%1.%2.%3.%4.%5."/>
      <w:lvlJc w:val="left"/>
      <w:pPr>
        <w:ind w:left="1836" w:hanging="1080"/>
      </w:pPr>
    </w:lvl>
    <w:lvl w:ilvl="5">
      <w:start w:val="1"/>
      <w:numFmt w:val="decimal"/>
      <w:isLgl/>
      <w:lvlText w:val="%1.%2.%3.%4.%5.%6."/>
      <w:lvlJc w:val="left"/>
      <w:pPr>
        <w:ind w:left="1848" w:hanging="1080"/>
      </w:pPr>
    </w:lvl>
    <w:lvl w:ilvl="6">
      <w:start w:val="1"/>
      <w:numFmt w:val="decimal"/>
      <w:isLgl/>
      <w:lvlText w:val="%1.%2.%3.%4.%5.%6.%7."/>
      <w:lvlJc w:val="left"/>
      <w:pPr>
        <w:ind w:left="2220" w:hanging="1440"/>
      </w:pPr>
    </w:lvl>
    <w:lvl w:ilvl="7">
      <w:start w:val="1"/>
      <w:numFmt w:val="decimal"/>
      <w:isLgl/>
      <w:lvlText w:val="%1.%2.%3.%4.%5.%6.%7.%8."/>
      <w:lvlJc w:val="left"/>
      <w:pPr>
        <w:ind w:left="2232" w:hanging="1440"/>
      </w:p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</w:lvl>
  </w:abstractNum>
  <w:abstractNum w:abstractNumId="2" w15:restartNumberingAfterBreak="0">
    <w:nsid w:val="3FED3960"/>
    <w:multiLevelType w:val="hybridMultilevel"/>
    <w:tmpl w:val="B7BAF616"/>
    <w:lvl w:ilvl="0" w:tplc="69988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E960CE5"/>
    <w:multiLevelType w:val="hybridMultilevel"/>
    <w:tmpl w:val="1806FF88"/>
    <w:lvl w:ilvl="0" w:tplc="1D2CA6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9A"/>
    <w:rsid w:val="00022CFD"/>
    <w:rsid w:val="00102263"/>
    <w:rsid w:val="001164F7"/>
    <w:rsid w:val="001E6C15"/>
    <w:rsid w:val="00216CDC"/>
    <w:rsid w:val="0023177A"/>
    <w:rsid w:val="003B4763"/>
    <w:rsid w:val="003D03BD"/>
    <w:rsid w:val="003E1F8D"/>
    <w:rsid w:val="004B05D9"/>
    <w:rsid w:val="005035DC"/>
    <w:rsid w:val="0056777C"/>
    <w:rsid w:val="005F000D"/>
    <w:rsid w:val="006257D8"/>
    <w:rsid w:val="00627C01"/>
    <w:rsid w:val="00664748"/>
    <w:rsid w:val="00697A57"/>
    <w:rsid w:val="006F049A"/>
    <w:rsid w:val="007508AB"/>
    <w:rsid w:val="008447D6"/>
    <w:rsid w:val="00864E49"/>
    <w:rsid w:val="00873351"/>
    <w:rsid w:val="008919EE"/>
    <w:rsid w:val="0090076F"/>
    <w:rsid w:val="009C1603"/>
    <w:rsid w:val="00BB26B5"/>
    <w:rsid w:val="00C04969"/>
    <w:rsid w:val="00C51C27"/>
    <w:rsid w:val="00C86C7B"/>
    <w:rsid w:val="00DD58EC"/>
    <w:rsid w:val="00E02627"/>
    <w:rsid w:val="00E11FC0"/>
    <w:rsid w:val="00E2582E"/>
    <w:rsid w:val="00E50A4C"/>
    <w:rsid w:val="00E52FC9"/>
    <w:rsid w:val="00E730C5"/>
    <w:rsid w:val="00EC4F1D"/>
    <w:rsid w:val="00F20A75"/>
    <w:rsid w:val="00F35D5B"/>
    <w:rsid w:val="00FB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CF05"/>
  <w15:docId w15:val="{19896E1B-2C11-46DB-ACCC-6099C0AAD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2263"/>
    <w:pPr>
      <w:ind w:left="720"/>
      <w:contextualSpacing/>
    </w:pPr>
  </w:style>
  <w:style w:type="character" w:styleId="a4">
    <w:name w:val="Hyperlink"/>
    <w:basedOn w:val="a0"/>
    <w:semiHidden/>
    <w:unhideWhenUsed/>
    <w:rsid w:val="00E730C5"/>
    <w:rPr>
      <w:color w:val="0000FF"/>
      <w:u w:val="single"/>
    </w:rPr>
  </w:style>
  <w:style w:type="paragraph" w:styleId="a5">
    <w:name w:val="Title"/>
    <w:basedOn w:val="a"/>
    <w:link w:val="a6"/>
    <w:qFormat/>
    <w:rsid w:val="00E730C5"/>
    <w:pPr>
      <w:spacing w:after="0" w:line="240" w:lineRule="auto"/>
      <w:ind w:left="-1080" w:right="-185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Заголовок Знак"/>
    <w:basedOn w:val="a0"/>
    <w:link w:val="a5"/>
    <w:rsid w:val="00E730C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E730C5"/>
    <w:pPr>
      <w:widowControl w:val="0"/>
      <w:spacing w:after="0" w:line="240" w:lineRule="auto"/>
    </w:pPr>
    <w:rPr>
      <w:rFonts w:ascii="MinionCyr-Regular" w:eastAsia="Times New Roman" w:hAnsi="MinionCyr-Regular" w:cs="MinionCyr-Regular"/>
      <w:sz w:val="28"/>
      <w:szCs w:val="28"/>
      <w:lang w:eastAsia="ru-RU"/>
    </w:rPr>
  </w:style>
  <w:style w:type="character" w:customStyle="1" w:styleId="a8">
    <w:name w:val="Основной текст Знак"/>
    <w:basedOn w:val="a0"/>
    <w:link w:val="a7"/>
    <w:semiHidden/>
    <w:rsid w:val="00E730C5"/>
    <w:rPr>
      <w:rFonts w:ascii="MinionCyr-Regular" w:eastAsia="Times New Roman" w:hAnsi="MinionCyr-Regular" w:cs="MinionCyr-Regular"/>
      <w:sz w:val="28"/>
      <w:szCs w:val="28"/>
      <w:lang w:eastAsia="ru-RU"/>
    </w:rPr>
  </w:style>
  <w:style w:type="paragraph" w:styleId="a9">
    <w:name w:val="No Spacing"/>
    <w:uiPriority w:val="1"/>
    <w:qFormat/>
    <w:rsid w:val="00E730C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E730C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Цветовое выделение"/>
    <w:rsid w:val="00E730C5"/>
    <w:rPr>
      <w:b/>
      <w:bCs/>
      <w:color w:val="000080"/>
    </w:rPr>
  </w:style>
  <w:style w:type="paragraph" w:styleId="ac">
    <w:name w:val="Balloon Text"/>
    <w:basedOn w:val="a"/>
    <w:link w:val="ad"/>
    <w:uiPriority w:val="99"/>
    <w:semiHidden/>
    <w:unhideWhenUsed/>
    <w:rsid w:val="008447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447D6"/>
    <w:rPr>
      <w:rFonts w:ascii="Segoe UI" w:hAnsi="Segoe UI" w:cs="Segoe UI"/>
      <w:sz w:val="18"/>
      <w:szCs w:val="18"/>
    </w:rPr>
  </w:style>
  <w:style w:type="paragraph" w:styleId="ae">
    <w:name w:val="Body Text Indent"/>
    <w:basedOn w:val="a"/>
    <w:link w:val="af"/>
    <w:uiPriority w:val="99"/>
    <w:semiHidden/>
    <w:unhideWhenUsed/>
    <w:rsid w:val="008919E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91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Сивкова</dc:creator>
  <cp:lastModifiedBy>Василий Татаринцев</cp:lastModifiedBy>
  <cp:revision>6</cp:revision>
  <cp:lastPrinted>2018-12-21T03:55:00Z</cp:lastPrinted>
  <dcterms:created xsi:type="dcterms:W3CDTF">2018-11-09T04:48:00Z</dcterms:created>
  <dcterms:modified xsi:type="dcterms:W3CDTF">2019-04-01T05:37:00Z</dcterms:modified>
</cp:coreProperties>
</file>