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F72" w:rsidRDefault="005E5F72" w:rsidP="00775B0B">
      <w:pPr>
        <w:pStyle w:val="30"/>
        <w:framePr w:w="9442" w:h="14686" w:hRule="exact" w:wrap="none" w:vAnchor="page" w:hAnchor="page" w:x="1258" w:y="1396"/>
        <w:shd w:val="clear" w:color="auto" w:fill="auto"/>
        <w:ind w:left="20"/>
      </w:pPr>
    </w:p>
    <w:p w:rsidR="0090499E" w:rsidRDefault="0090499E" w:rsidP="00775B0B">
      <w:pPr>
        <w:pStyle w:val="30"/>
        <w:framePr w:w="9442" w:h="14686" w:hRule="exact" w:wrap="none" w:vAnchor="page" w:hAnchor="page" w:x="1258" w:y="1396"/>
        <w:shd w:val="clear" w:color="auto" w:fill="auto"/>
        <w:ind w:left="20"/>
      </w:pPr>
    </w:p>
    <w:p w:rsidR="0090499E" w:rsidRDefault="0090499E" w:rsidP="00775B0B">
      <w:pPr>
        <w:pStyle w:val="30"/>
        <w:framePr w:w="9442" w:h="14686" w:hRule="exact" w:wrap="none" w:vAnchor="page" w:hAnchor="page" w:x="1258" w:y="1396"/>
        <w:shd w:val="clear" w:color="auto" w:fill="auto"/>
        <w:ind w:left="20"/>
      </w:pPr>
    </w:p>
    <w:p w:rsidR="0090499E" w:rsidRDefault="0090499E" w:rsidP="00775B0B">
      <w:pPr>
        <w:pStyle w:val="30"/>
        <w:framePr w:w="9442" w:h="14686" w:hRule="exact" w:wrap="none" w:vAnchor="page" w:hAnchor="page" w:x="1258" w:y="1396"/>
        <w:shd w:val="clear" w:color="auto" w:fill="auto"/>
        <w:ind w:left="20"/>
      </w:pPr>
    </w:p>
    <w:p w:rsidR="00AD4F7E" w:rsidRDefault="00E618C8" w:rsidP="00775B0B">
      <w:pPr>
        <w:pStyle w:val="30"/>
        <w:framePr w:w="9442" w:h="14686" w:hRule="exact" w:wrap="none" w:vAnchor="page" w:hAnchor="page" w:x="1258" w:y="1396"/>
        <w:shd w:val="clear" w:color="auto" w:fill="auto"/>
        <w:ind w:left="20"/>
      </w:pPr>
      <w:r>
        <w:t>ПОЛОЖЕНИЕ</w:t>
      </w:r>
    </w:p>
    <w:p w:rsidR="00AD4F7E" w:rsidRDefault="00E618C8" w:rsidP="00775B0B">
      <w:pPr>
        <w:pStyle w:val="30"/>
        <w:framePr w:w="9442" w:h="14686" w:hRule="exact" w:wrap="none" w:vAnchor="page" w:hAnchor="page" w:x="1258" w:y="1396"/>
        <w:shd w:val="clear" w:color="auto" w:fill="auto"/>
        <w:spacing w:after="271"/>
        <w:ind w:left="20"/>
      </w:pPr>
      <w:r>
        <w:t>ОБ ОРГАНИЗАЦИИ И ПРОВЕДЕНИИ ОБЩЕСТВЕННЫХ ОБСУЖДЕНИЙ</w:t>
      </w:r>
      <w:r>
        <w:br/>
        <w:t>ПО ВОПРОСАМ ГРАДОСТРОИТЕЛЬНОЙ ДЕЯТЕЛЬНОСТИ</w:t>
      </w:r>
      <w:r w:rsidR="002F4E95">
        <w:t xml:space="preserve"> НА ТЕРРИТОРИИ</w:t>
      </w:r>
      <w:r>
        <w:br/>
      </w:r>
      <w:r w:rsidR="005E5F72">
        <w:t>МУНИЦИПАЛЬНО</w:t>
      </w:r>
      <w:r w:rsidR="00681138">
        <w:t>ГО</w:t>
      </w:r>
      <w:r>
        <w:t xml:space="preserve"> ОБРАЗОВАНИ</w:t>
      </w:r>
      <w:r w:rsidR="00681138">
        <w:t>Я</w:t>
      </w:r>
      <w:bookmarkStart w:id="0" w:name="_GoBack"/>
      <w:bookmarkEnd w:id="0"/>
      <w:r w:rsidR="005E5F72">
        <w:t xml:space="preserve"> «СЕЛЬСКОЕ ПОСЕЛЕНИЕ ХАТАНГА»</w:t>
      </w:r>
      <w:r>
        <w:br/>
      </w:r>
    </w:p>
    <w:p w:rsidR="00AD4F7E" w:rsidRDefault="00E618C8" w:rsidP="00775B0B">
      <w:pPr>
        <w:pStyle w:val="20"/>
        <w:framePr w:w="9442" w:h="14686" w:hRule="exact" w:wrap="none" w:vAnchor="page" w:hAnchor="page" w:x="1258" w:y="1396"/>
        <w:numPr>
          <w:ilvl w:val="0"/>
          <w:numId w:val="1"/>
        </w:numPr>
        <w:shd w:val="clear" w:color="auto" w:fill="auto"/>
        <w:tabs>
          <w:tab w:val="left" w:pos="3700"/>
        </w:tabs>
        <w:spacing w:before="0" w:after="208" w:line="220" w:lineRule="exact"/>
        <w:ind w:left="3440"/>
      </w:pPr>
      <w:r>
        <w:t>ОБЩИЕ ПОЛОЖЕНИЯ</w:t>
      </w:r>
    </w:p>
    <w:p w:rsidR="00AD4F7E" w:rsidRDefault="00E618C8" w:rsidP="00775B0B">
      <w:pPr>
        <w:pStyle w:val="20"/>
        <w:framePr w:w="9442" w:h="14686" w:hRule="exact" w:wrap="none" w:vAnchor="page" w:hAnchor="page" w:x="1258" w:y="1396"/>
        <w:numPr>
          <w:ilvl w:val="0"/>
          <w:numId w:val="2"/>
        </w:numPr>
        <w:shd w:val="clear" w:color="auto" w:fill="auto"/>
        <w:tabs>
          <w:tab w:val="left" w:pos="883"/>
        </w:tabs>
        <w:spacing w:before="0" w:after="0" w:line="264" w:lineRule="exact"/>
        <w:ind w:firstLine="580"/>
      </w:pPr>
      <w:r>
        <w:t>Предмет</w:t>
      </w:r>
      <w:r w:rsidR="00900CAC">
        <w:t>ом и целью</w:t>
      </w:r>
      <w:r>
        <w:t xml:space="preserve"> регулирования настоящего Положения</w:t>
      </w:r>
      <w:r w:rsidR="00900CAC">
        <w:t xml:space="preserve"> является порядок,</w:t>
      </w:r>
      <w:r>
        <w:t xml:space="preserve"> </w:t>
      </w:r>
      <w:r w:rsidR="00900CAC">
        <w:t>организация и проведение</w:t>
      </w:r>
      <w:r>
        <w:t xml:space="preserve"> общественных обсуждений.</w:t>
      </w:r>
    </w:p>
    <w:p w:rsidR="00AD4F7E" w:rsidRDefault="00E618C8" w:rsidP="00775B0B">
      <w:pPr>
        <w:pStyle w:val="20"/>
        <w:framePr w:w="9442" w:h="14686" w:hRule="exact" w:wrap="none" w:vAnchor="page" w:hAnchor="page" w:x="1258" w:y="1396"/>
        <w:numPr>
          <w:ilvl w:val="1"/>
          <w:numId w:val="2"/>
        </w:numPr>
        <w:shd w:val="clear" w:color="auto" w:fill="auto"/>
        <w:tabs>
          <w:tab w:val="left" w:pos="1046"/>
        </w:tabs>
        <w:spacing w:before="0" w:after="0" w:line="264" w:lineRule="exact"/>
        <w:ind w:firstLine="580"/>
      </w:pPr>
      <w:r>
        <w:t>Настоящее Положение разработано в соответствии Градостроительным кодексом Российской Федерации, Федеральным законом от 21.07.2014 № 212-ФЗ «Об основах общественного контроля в Российской Федерации», Федеральным законом от 06.10.2003 № 131-ФЗ «Об общих принципах организации местного самоуправления в Российской Федерации».</w:t>
      </w:r>
    </w:p>
    <w:p w:rsidR="00AD4F7E" w:rsidRDefault="00E618C8" w:rsidP="00775B0B">
      <w:pPr>
        <w:pStyle w:val="20"/>
        <w:framePr w:w="9442" w:h="14686" w:hRule="exact" w:wrap="none" w:vAnchor="page" w:hAnchor="page" w:x="1258" w:y="1396"/>
        <w:numPr>
          <w:ilvl w:val="1"/>
          <w:numId w:val="2"/>
        </w:numPr>
        <w:shd w:val="clear" w:color="auto" w:fill="auto"/>
        <w:tabs>
          <w:tab w:val="left" w:pos="1032"/>
        </w:tabs>
        <w:spacing w:before="0" w:after="0" w:line="264" w:lineRule="exact"/>
        <w:ind w:firstLine="580"/>
      </w:pPr>
      <w:r>
        <w:t>Настоящим Положением определяются:</w:t>
      </w:r>
    </w:p>
    <w:p w:rsidR="00AD4F7E" w:rsidRDefault="00E618C8" w:rsidP="00775B0B">
      <w:pPr>
        <w:pStyle w:val="20"/>
        <w:framePr w:w="9442" w:h="14686" w:hRule="exact" w:wrap="none" w:vAnchor="page" w:hAnchor="page" w:x="1258" w:y="1396"/>
        <w:numPr>
          <w:ilvl w:val="0"/>
          <w:numId w:val="3"/>
        </w:numPr>
        <w:shd w:val="clear" w:color="auto" w:fill="auto"/>
        <w:tabs>
          <w:tab w:val="left" w:pos="888"/>
        </w:tabs>
        <w:spacing w:before="0" w:after="0" w:line="264" w:lineRule="exact"/>
        <w:ind w:firstLine="580"/>
      </w:pPr>
      <w:r>
        <w:t>порядок организации и проведения общественных обсуждений по вопросам</w:t>
      </w:r>
      <w:r w:rsidR="005E5F72">
        <w:t xml:space="preserve"> </w:t>
      </w:r>
      <w:r>
        <w:t>градостроительной деятельности на территории муниципального</w:t>
      </w:r>
      <w:r w:rsidR="005E5F72">
        <w:t xml:space="preserve"> </w:t>
      </w:r>
      <w:r>
        <w:t>образование</w:t>
      </w:r>
      <w:r w:rsidR="008E43FD">
        <w:t xml:space="preserve"> «Сельское поселение Хатанга»</w:t>
      </w:r>
      <w:r>
        <w:t>;</w:t>
      </w:r>
    </w:p>
    <w:p w:rsidR="00AD4F7E" w:rsidRDefault="00E618C8" w:rsidP="00775B0B">
      <w:pPr>
        <w:pStyle w:val="20"/>
        <w:framePr w:w="9442" w:h="14686" w:hRule="exact" w:wrap="none" w:vAnchor="page" w:hAnchor="page" w:x="1258" w:y="1396"/>
        <w:numPr>
          <w:ilvl w:val="0"/>
          <w:numId w:val="3"/>
        </w:numPr>
        <w:shd w:val="clear" w:color="auto" w:fill="auto"/>
        <w:tabs>
          <w:tab w:val="left" w:pos="912"/>
        </w:tabs>
        <w:spacing w:before="0" w:after="0" w:line="264" w:lineRule="exact"/>
        <w:ind w:firstLine="580"/>
      </w:pPr>
      <w:r>
        <w:t>организатор общественных обсуждений;</w:t>
      </w:r>
    </w:p>
    <w:p w:rsidR="00AD4F7E" w:rsidRDefault="00E618C8" w:rsidP="00775B0B">
      <w:pPr>
        <w:pStyle w:val="20"/>
        <w:framePr w:w="9442" w:h="14686" w:hRule="exact" w:wrap="none" w:vAnchor="page" w:hAnchor="page" w:x="1258" w:y="1396"/>
        <w:numPr>
          <w:ilvl w:val="0"/>
          <w:numId w:val="3"/>
        </w:numPr>
        <w:shd w:val="clear" w:color="auto" w:fill="auto"/>
        <w:tabs>
          <w:tab w:val="left" w:pos="912"/>
        </w:tabs>
        <w:spacing w:before="0" w:after="0" w:line="264" w:lineRule="exact"/>
        <w:ind w:firstLine="580"/>
      </w:pPr>
      <w:r>
        <w:t>срок проведения общественных обсуждений;</w:t>
      </w:r>
    </w:p>
    <w:p w:rsidR="00AD4F7E" w:rsidRDefault="00E618C8" w:rsidP="00775B0B">
      <w:pPr>
        <w:pStyle w:val="20"/>
        <w:framePr w:w="9442" w:h="14686" w:hRule="exact" w:wrap="none" w:vAnchor="page" w:hAnchor="page" w:x="1258" w:y="1396"/>
        <w:numPr>
          <w:ilvl w:val="0"/>
          <w:numId w:val="3"/>
        </w:numPr>
        <w:shd w:val="clear" w:color="auto" w:fill="auto"/>
        <w:tabs>
          <w:tab w:val="left" w:pos="912"/>
        </w:tabs>
        <w:spacing w:before="0" w:after="0" w:line="264" w:lineRule="exact"/>
        <w:ind w:firstLine="580"/>
      </w:pPr>
      <w:r>
        <w:t>официальный сайт</w:t>
      </w:r>
      <w:r w:rsidR="00D51E85">
        <w:t>, для размещения информации, касающейся организации и проведения общественных обсуждений</w:t>
      </w:r>
      <w:r>
        <w:t>;</w:t>
      </w:r>
    </w:p>
    <w:p w:rsidR="00AD4F7E" w:rsidRDefault="00E618C8" w:rsidP="00775B0B">
      <w:pPr>
        <w:pStyle w:val="20"/>
        <w:framePr w:w="9442" w:h="14686" w:hRule="exact" w:wrap="none" w:vAnchor="page" w:hAnchor="page" w:x="1258" w:y="1396"/>
        <w:numPr>
          <w:ilvl w:val="0"/>
          <w:numId w:val="3"/>
        </w:numPr>
        <w:shd w:val="clear" w:color="auto" w:fill="auto"/>
        <w:tabs>
          <w:tab w:val="left" w:pos="883"/>
        </w:tabs>
        <w:spacing w:before="0" w:after="0" w:line="264" w:lineRule="exact"/>
        <w:ind w:firstLine="580"/>
      </w:pPr>
      <w:r>
        <w:t>требования к размещ</w:t>
      </w:r>
      <w:r w:rsidR="0036624D">
        <w:t>ению</w:t>
      </w:r>
      <w:r>
        <w:t xml:space="preserve"> оповещения о начале</w:t>
      </w:r>
      <w:r w:rsidR="00D51E85">
        <w:t xml:space="preserve"> и окончании</w:t>
      </w:r>
      <w:r>
        <w:t xml:space="preserve"> общественных обсуждений;</w:t>
      </w:r>
    </w:p>
    <w:p w:rsidR="00AD4F7E" w:rsidRDefault="00E618C8" w:rsidP="00775B0B">
      <w:pPr>
        <w:pStyle w:val="20"/>
        <w:framePr w:w="9442" w:h="14686" w:hRule="exact" w:wrap="none" w:vAnchor="page" w:hAnchor="page" w:x="1258" w:y="1396"/>
        <w:numPr>
          <w:ilvl w:val="0"/>
          <w:numId w:val="3"/>
        </w:numPr>
        <w:shd w:val="clear" w:color="auto" w:fill="auto"/>
        <w:tabs>
          <w:tab w:val="left" w:pos="883"/>
        </w:tabs>
        <w:spacing w:before="0" w:after="0" w:line="264" w:lineRule="exact"/>
        <w:ind w:firstLine="580"/>
      </w:pPr>
      <w:r>
        <w:t>форма оповещения о начале общественных обсуждений, порядок подготовки и форма протокола общественных обсуждений, порядок подготовки и форма заключения о результатах общественных обсуждений;</w:t>
      </w:r>
    </w:p>
    <w:p w:rsidR="00AD4F7E" w:rsidRDefault="00E618C8" w:rsidP="00775B0B">
      <w:pPr>
        <w:pStyle w:val="20"/>
        <w:framePr w:w="9442" w:h="14686" w:hRule="exact" w:wrap="none" w:vAnchor="page" w:hAnchor="page" w:x="1258" w:y="1396"/>
        <w:numPr>
          <w:ilvl w:val="1"/>
          <w:numId w:val="2"/>
        </w:numPr>
        <w:shd w:val="clear" w:color="auto" w:fill="auto"/>
        <w:tabs>
          <w:tab w:val="left" w:pos="1046"/>
        </w:tabs>
        <w:spacing w:before="0" w:after="0" w:line="264" w:lineRule="exact"/>
        <w:ind w:firstLine="580"/>
      </w:pPr>
      <w:r>
        <w:t>Общественные обсуждения по вопросам градостроительной деятельности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D4F7E" w:rsidRDefault="00E618C8" w:rsidP="00775B0B">
      <w:pPr>
        <w:pStyle w:val="20"/>
        <w:framePr w:w="9442" w:h="14686" w:hRule="exact" w:wrap="none" w:vAnchor="page" w:hAnchor="page" w:x="1258" w:y="1396"/>
        <w:numPr>
          <w:ilvl w:val="1"/>
          <w:numId w:val="2"/>
        </w:numPr>
        <w:shd w:val="clear" w:color="auto" w:fill="auto"/>
        <w:tabs>
          <w:tab w:val="left" w:pos="1046"/>
        </w:tabs>
        <w:spacing w:before="0" w:after="240" w:line="264" w:lineRule="exact"/>
        <w:ind w:firstLine="580"/>
      </w:pPr>
      <w:r>
        <w:t xml:space="preserve">Под общественными обсуждениями по вопросам градостроительной деятельности (далее - общественные обсуждения) в настоящем Положении понимается способ участия </w:t>
      </w:r>
      <w:r w:rsidR="005E5F72">
        <w:t>населения</w:t>
      </w:r>
      <w:r>
        <w:t xml:space="preserve"> </w:t>
      </w:r>
      <w:r w:rsidR="00900CAC">
        <w:t>по вопросам</w:t>
      </w:r>
      <w:r>
        <w:t xml:space="preserve"> градостроительной деятельности на территории </w:t>
      </w:r>
      <w:r w:rsidR="0036624D">
        <w:t>сельского поселения</w:t>
      </w:r>
      <w:r w:rsidR="00156371">
        <w:t xml:space="preserve"> Хатанга</w:t>
      </w:r>
      <w:r>
        <w:t xml:space="preserve"> и выявления мнения иных заинтересованных лиц, права и интересы которых могут затрагиваться при осуществлении градостроительной деятельности на территории </w:t>
      </w:r>
      <w:r w:rsidR="0036624D">
        <w:t>сельского поселения</w:t>
      </w:r>
      <w:r w:rsidR="00156371">
        <w:t xml:space="preserve"> Хатанга</w:t>
      </w:r>
      <w:r>
        <w:t>, по существу выносимых на общественные обсуждения вопросов градостроительной деятельности</w:t>
      </w:r>
      <w:r w:rsidR="00156371">
        <w:t>.</w:t>
      </w:r>
    </w:p>
    <w:p w:rsidR="00AD4F7E" w:rsidRDefault="00E618C8" w:rsidP="00775B0B">
      <w:pPr>
        <w:pStyle w:val="20"/>
        <w:framePr w:w="9442" w:h="14686" w:hRule="exact" w:wrap="none" w:vAnchor="page" w:hAnchor="page" w:x="1258" w:y="1396"/>
        <w:numPr>
          <w:ilvl w:val="0"/>
          <w:numId w:val="2"/>
        </w:numPr>
        <w:shd w:val="clear" w:color="auto" w:fill="auto"/>
        <w:tabs>
          <w:tab w:val="left" w:pos="883"/>
        </w:tabs>
        <w:spacing w:before="0" w:after="0" w:line="264" w:lineRule="exact"/>
        <w:ind w:firstLine="580"/>
      </w:pPr>
      <w:r>
        <w:t>Вопросы градостроительной деятельности, подлежащие рассмотрению на общественных обсуждениях:</w:t>
      </w:r>
    </w:p>
    <w:p w:rsidR="00AD4F7E" w:rsidRDefault="00E618C8" w:rsidP="00775B0B">
      <w:pPr>
        <w:pStyle w:val="20"/>
        <w:framePr w:w="9442" w:h="14686" w:hRule="exact" w:wrap="none" w:vAnchor="page" w:hAnchor="page" w:x="1258" w:y="1396"/>
        <w:numPr>
          <w:ilvl w:val="0"/>
          <w:numId w:val="4"/>
        </w:numPr>
        <w:shd w:val="clear" w:color="auto" w:fill="auto"/>
        <w:tabs>
          <w:tab w:val="left" w:pos="883"/>
        </w:tabs>
        <w:spacing w:before="0" w:after="0" w:line="264" w:lineRule="exact"/>
        <w:ind w:firstLine="580"/>
      </w:pPr>
      <w:r>
        <w:t>прое</w:t>
      </w:r>
      <w:r w:rsidR="00156371">
        <w:t>кт генерального плана поселения</w:t>
      </w:r>
      <w:r>
        <w:t>, проекты о внесении изменен</w:t>
      </w:r>
      <w:r w:rsidR="00156371">
        <w:t>ий в генеральный план поселения</w:t>
      </w:r>
      <w:r>
        <w:t>;</w:t>
      </w:r>
    </w:p>
    <w:p w:rsidR="00AD4F7E" w:rsidRDefault="00E618C8" w:rsidP="00775B0B">
      <w:pPr>
        <w:pStyle w:val="20"/>
        <w:framePr w:w="9442" w:h="14686" w:hRule="exact" w:wrap="none" w:vAnchor="page" w:hAnchor="page" w:x="1258" w:y="1396"/>
        <w:numPr>
          <w:ilvl w:val="0"/>
          <w:numId w:val="4"/>
        </w:numPr>
        <w:shd w:val="clear" w:color="auto" w:fill="auto"/>
        <w:tabs>
          <w:tab w:val="left" w:pos="883"/>
        </w:tabs>
        <w:spacing w:before="0" w:after="0" w:line="264" w:lineRule="exact"/>
        <w:ind w:firstLine="580"/>
      </w:pPr>
      <w:r>
        <w:t>проект правил землепользования и застройки поселения, проекты о внесении изменений в правила землепол</w:t>
      </w:r>
      <w:r w:rsidR="00156371">
        <w:t>ьзования и застройки поселения</w:t>
      </w:r>
      <w:r>
        <w:t>;</w:t>
      </w:r>
    </w:p>
    <w:p w:rsidR="000611C0" w:rsidRDefault="000611C0" w:rsidP="00775B0B">
      <w:pPr>
        <w:pStyle w:val="20"/>
        <w:framePr w:w="9442" w:h="14686" w:hRule="exact" w:wrap="none" w:vAnchor="page" w:hAnchor="page" w:x="1258" w:y="1396"/>
        <w:numPr>
          <w:ilvl w:val="0"/>
          <w:numId w:val="4"/>
        </w:numPr>
        <w:shd w:val="clear" w:color="auto" w:fill="auto"/>
        <w:tabs>
          <w:tab w:val="left" w:pos="860"/>
        </w:tabs>
        <w:spacing w:before="0" w:after="0" w:line="264" w:lineRule="exact"/>
        <w:ind w:firstLine="600"/>
      </w:pPr>
      <w:r>
        <w:t xml:space="preserve">проекты планировки территорий и (или) проекты межевания </w:t>
      </w:r>
      <w:r w:rsidR="009161F1">
        <w:t>территорий;</w:t>
      </w:r>
    </w:p>
    <w:p w:rsidR="000611C0" w:rsidRDefault="000611C0" w:rsidP="00775B0B">
      <w:pPr>
        <w:pStyle w:val="20"/>
        <w:framePr w:w="9442" w:h="14686" w:hRule="exact" w:wrap="none" w:vAnchor="page" w:hAnchor="page" w:x="1258" w:y="1396"/>
        <w:numPr>
          <w:ilvl w:val="0"/>
          <w:numId w:val="4"/>
        </w:numPr>
        <w:shd w:val="clear" w:color="auto" w:fill="auto"/>
        <w:tabs>
          <w:tab w:val="left" w:pos="860"/>
        </w:tabs>
        <w:spacing w:before="0" w:after="0" w:line="264" w:lineRule="exact"/>
        <w:ind w:firstLine="600"/>
      </w:pPr>
      <w:r>
        <w:t>проекты решений о предоставлении разрешений на условно разрешенные виды использования земельных участков или объектов капитального строительства;</w:t>
      </w:r>
    </w:p>
    <w:p w:rsidR="000611C0" w:rsidRDefault="000611C0" w:rsidP="00775B0B">
      <w:pPr>
        <w:pStyle w:val="20"/>
        <w:framePr w:w="9442" w:h="14686" w:hRule="exact" w:wrap="none" w:vAnchor="page" w:hAnchor="page" w:x="1258" w:y="1396"/>
        <w:numPr>
          <w:ilvl w:val="0"/>
          <w:numId w:val="4"/>
        </w:numPr>
        <w:shd w:val="clear" w:color="auto" w:fill="auto"/>
        <w:tabs>
          <w:tab w:val="left" w:pos="865"/>
        </w:tabs>
        <w:spacing w:before="0" w:after="0" w:line="264" w:lineRule="exact"/>
        <w:ind w:firstLine="600"/>
      </w:pPr>
      <w:r>
        <w:t>проекты решений на предоставление разрешений на отклонение от предельных параметров разрешенного строительства, реконструкции объектов капитального строительства;</w:t>
      </w:r>
    </w:p>
    <w:p w:rsidR="000611C0" w:rsidRDefault="000611C0" w:rsidP="00775B0B">
      <w:pPr>
        <w:pStyle w:val="20"/>
        <w:framePr w:w="9442" w:h="14686" w:hRule="exact" w:wrap="none" w:vAnchor="page" w:hAnchor="page" w:x="1258" w:y="1396"/>
        <w:numPr>
          <w:ilvl w:val="0"/>
          <w:numId w:val="4"/>
        </w:numPr>
        <w:shd w:val="clear" w:color="auto" w:fill="auto"/>
        <w:tabs>
          <w:tab w:val="left" w:pos="913"/>
        </w:tabs>
        <w:spacing w:before="0" w:after="0" w:line="264" w:lineRule="exact"/>
        <w:ind w:firstLine="600"/>
      </w:pPr>
      <w:r>
        <w:t>проекты правил благоустройства территорий</w:t>
      </w:r>
      <w:r w:rsidR="00D51E85">
        <w:t>, проекты о внесении изменений в правила благоустройства территорий</w:t>
      </w:r>
      <w:r>
        <w:t>.</w:t>
      </w:r>
    </w:p>
    <w:p w:rsidR="000611C0" w:rsidRDefault="00775B0B" w:rsidP="009161F1">
      <w:pPr>
        <w:pStyle w:val="20"/>
        <w:framePr w:w="9442" w:h="14686" w:hRule="exact" w:wrap="none" w:vAnchor="page" w:hAnchor="page" w:x="1258" w:y="1396"/>
        <w:shd w:val="clear" w:color="auto" w:fill="auto"/>
        <w:tabs>
          <w:tab w:val="left" w:pos="883"/>
        </w:tabs>
        <w:spacing w:before="0" w:after="0" w:line="264" w:lineRule="exact"/>
        <w:ind w:firstLine="567"/>
      </w:pPr>
      <w:r>
        <w:t xml:space="preserve">2.2. Общественные обсуждения по вопросам, указанным </w:t>
      </w:r>
      <w:r w:rsidR="009161F1">
        <w:t>в</w:t>
      </w:r>
      <w:r>
        <w:t xml:space="preserve"> подпункте 2.1. </w:t>
      </w:r>
      <w:r w:rsidR="009161F1">
        <w:t>настоящего Положения не проводятся в случаях определенных законодательством Российской Федерации.</w:t>
      </w:r>
    </w:p>
    <w:p w:rsidR="009A4B93" w:rsidRPr="0090499E" w:rsidRDefault="005E5F72" w:rsidP="009A4B93">
      <w:pPr>
        <w:jc w:val="right"/>
        <w:rPr>
          <w:rFonts w:ascii="Times New Roman" w:eastAsia="Times New Roman" w:hAnsi="Times New Roman" w:cs="Times New Roman"/>
          <w:b/>
          <w:color w:val="3C3C3C"/>
          <w:spacing w:val="2"/>
          <w:sz w:val="20"/>
          <w:szCs w:val="20"/>
          <w:u w:val="single"/>
        </w:rPr>
      </w:pPr>
      <w:r w:rsidRPr="009A4B93">
        <w:rPr>
          <w:rFonts w:ascii="Times New Roman" w:eastAsia="Times New Roman" w:hAnsi="Times New Roman" w:cs="Times New Roman"/>
          <w:b/>
          <w:color w:val="3C3C3C"/>
          <w:spacing w:val="2"/>
          <w:sz w:val="20"/>
          <w:szCs w:val="20"/>
        </w:rPr>
        <w:t xml:space="preserve">                                                                                                                                                      </w:t>
      </w:r>
      <w:r w:rsidR="009A4B93" w:rsidRPr="0090499E">
        <w:rPr>
          <w:rFonts w:ascii="Times New Roman" w:eastAsia="Times New Roman" w:hAnsi="Times New Roman" w:cs="Times New Roman"/>
          <w:b/>
          <w:color w:val="3C3C3C"/>
          <w:spacing w:val="2"/>
          <w:sz w:val="20"/>
          <w:szCs w:val="20"/>
          <w:u w:val="single"/>
        </w:rPr>
        <w:t>ПРОЕКТ</w:t>
      </w:r>
      <w:r w:rsidRPr="0090499E">
        <w:rPr>
          <w:rFonts w:ascii="Times New Roman" w:eastAsia="Times New Roman" w:hAnsi="Times New Roman" w:cs="Times New Roman"/>
          <w:b/>
          <w:color w:val="3C3C3C"/>
          <w:spacing w:val="2"/>
          <w:sz w:val="20"/>
          <w:szCs w:val="20"/>
          <w:u w:val="single"/>
        </w:rPr>
        <w:t xml:space="preserve"> </w:t>
      </w:r>
    </w:p>
    <w:p w:rsidR="005E5F72" w:rsidRDefault="00E1328D" w:rsidP="009A4B93">
      <w:pPr>
        <w:ind w:firstLine="7797"/>
        <w:jc w:val="both"/>
        <w:rPr>
          <w:rFonts w:ascii="Times New Roman" w:eastAsia="Times New Roman" w:hAnsi="Times New Roman" w:cs="Times New Roman"/>
          <w:color w:val="3C3C3C"/>
          <w:spacing w:val="2"/>
          <w:sz w:val="20"/>
          <w:szCs w:val="20"/>
        </w:rPr>
      </w:pPr>
      <w:r>
        <w:rPr>
          <w:rFonts w:ascii="Times New Roman" w:eastAsia="Times New Roman" w:hAnsi="Times New Roman" w:cs="Times New Roman"/>
          <w:color w:val="3C3C3C"/>
          <w:spacing w:val="2"/>
          <w:sz w:val="20"/>
          <w:szCs w:val="20"/>
        </w:rPr>
        <w:t xml:space="preserve"> </w:t>
      </w:r>
      <w:r w:rsidR="005E5F72">
        <w:rPr>
          <w:rFonts w:ascii="Times New Roman" w:eastAsia="Times New Roman" w:hAnsi="Times New Roman" w:cs="Times New Roman"/>
          <w:color w:val="3C3C3C"/>
          <w:spacing w:val="2"/>
          <w:sz w:val="20"/>
          <w:szCs w:val="20"/>
        </w:rPr>
        <w:t>Приложение к</w:t>
      </w:r>
    </w:p>
    <w:p w:rsidR="005E5F72" w:rsidRDefault="005E5F72" w:rsidP="005E5F72">
      <w:pPr>
        <w:jc w:val="both"/>
        <w:rPr>
          <w:rFonts w:ascii="Times New Roman" w:eastAsia="Times New Roman" w:hAnsi="Times New Roman" w:cs="Times New Roman"/>
          <w:color w:val="3C3C3C"/>
          <w:spacing w:val="2"/>
          <w:sz w:val="20"/>
          <w:szCs w:val="20"/>
        </w:rPr>
      </w:pPr>
      <w:r>
        <w:rPr>
          <w:rFonts w:ascii="Times New Roman" w:eastAsia="Times New Roman" w:hAnsi="Times New Roman" w:cs="Times New Roman"/>
          <w:color w:val="3C3C3C"/>
          <w:spacing w:val="2"/>
          <w:sz w:val="20"/>
          <w:szCs w:val="20"/>
        </w:rPr>
        <w:t xml:space="preserve">                                                                                                                                                       Решени</w:t>
      </w:r>
      <w:r w:rsidR="009A4B93">
        <w:rPr>
          <w:rFonts w:ascii="Times New Roman" w:eastAsia="Times New Roman" w:hAnsi="Times New Roman" w:cs="Times New Roman"/>
          <w:color w:val="3C3C3C"/>
          <w:spacing w:val="2"/>
          <w:sz w:val="20"/>
          <w:szCs w:val="20"/>
        </w:rPr>
        <w:t>ю</w:t>
      </w:r>
      <w:r>
        <w:rPr>
          <w:rFonts w:ascii="Times New Roman" w:eastAsia="Times New Roman" w:hAnsi="Times New Roman" w:cs="Times New Roman"/>
          <w:color w:val="3C3C3C"/>
          <w:spacing w:val="2"/>
          <w:sz w:val="20"/>
          <w:szCs w:val="20"/>
        </w:rPr>
        <w:t xml:space="preserve"> Хатангского              </w:t>
      </w:r>
    </w:p>
    <w:p w:rsidR="005E5F72" w:rsidRDefault="005E5F72" w:rsidP="005E5F72">
      <w:pPr>
        <w:jc w:val="both"/>
        <w:rPr>
          <w:rFonts w:ascii="Times New Roman" w:eastAsia="Times New Roman" w:hAnsi="Times New Roman" w:cs="Times New Roman"/>
          <w:color w:val="3C3C3C"/>
          <w:spacing w:val="2"/>
          <w:sz w:val="20"/>
          <w:szCs w:val="20"/>
        </w:rPr>
      </w:pPr>
      <w:r>
        <w:rPr>
          <w:rFonts w:ascii="Times New Roman" w:eastAsia="Times New Roman" w:hAnsi="Times New Roman" w:cs="Times New Roman"/>
          <w:color w:val="3C3C3C"/>
          <w:spacing w:val="2"/>
          <w:sz w:val="20"/>
          <w:szCs w:val="20"/>
        </w:rPr>
        <w:t xml:space="preserve">                                                                                                                                                       сельского Совета депутатов </w:t>
      </w:r>
    </w:p>
    <w:p w:rsidR="00AD4F7E" w:rsidRDefault="005E5F72" w:rsidP="005E5F72">
      <w:pPr>
        <w:jc w:val="both"/>
        <w:rPr>
          <w:sz w:val="2"/>
          <w:szCs w:val="2"/>
        </w:rPr>
        <w:sectPr w:rsidR="00AD4F7E">
          <w:pgSz w:w="11900" w:h="16840"/>
          <w:pgMar w:top="360" w:right="360" w:bottom="360" w:left="360" w:header="0" w:footer="3" w:gutter="0"/>
          <w:cols w:space="720"/>
          <w:noEndnote/>
          <w:docGrid w:linePitch="360"/>
        </w:sectPr>
      </w:pPr>
      <w:r>
        <w:rPr>
          <w:rFonts w:ascii="Times New Roman" w:eastAsia="Times New Roman" w:hAnsi="Times New Roman" w:cs="Times New Roman"/>
          <w:color w:val="3C3C3C"/>
          <w:spacing w:val="2"/>
          <w:sz w:val="20"/>
          <w:szCs w:val="20"/>
        </w:rPr>
        <w:t xml:space="preserve">                                                                                                                                                       от ________ №_____</w:t>
      </w:r>
    </w:p>
    <w:p w:rsidR="00AD4F7E" w:rsidRDefault="00E618C8">
      <w:pPr>
        <w:pStyle w:val="a5"/>
        <w:framePr w:wrap="none" w:vAnchor="page" w:hAnchor="page" w:x="5886" w:y="934"/>
        <w:shd w:val="clear" w:color="auto" w:fill="auto"/>
        <w:spacing w:line="200" w:lineRule="exact"/>
      </w:pPr>
      <w:r>
        <w:lastRenderedPageBreak/>
        <w:t>2</w:t>
      </w:r>
    </w:p>
    <w:p w:rsidR="00655156" w:rsidRDefault="00655156" w:rsidP="000611C0">
      <w:pPr>
        <w:pStyle w:val="20"/>
        <w:framePr w:w="9496" w:h="6886" w:hRule="exact" w:wrap="none" w:vAnchor="page" w:hAnchor="page" w:x="1231" w:y="1276"/>
        <w:numPr>
          <w:ilvl w:val="0"/>
          <w:numId w:val="2"/>
        </w:numPr>
        <w:shd w:val="clear" w:color="auto" w:fill="auto"/>
        <w:tabs>
          <w:tab w:val="left" w:pos="849"/>
        </w:tabs>
        <w:spacing w:before="0" w:after="0" w:line="259" w:lineRule="exact"/>
        <w:ind w:firstLine="560"/>
      </w:pPr>
      <w:r>
        <w:t>Участники общественных обсуждений.</w:t>
      </w:r>
    </w:p>
    <w:p w:rsidR="00655156" w:rsidRDefault="00655156" w:rsidP="000611C0">
      <w:pPr>
        <w:pStyle w:val="20"/>
        <w:framePr w:w="9496" w:h="6886" w:hRule="exact" w:wrap="none" w:vAnchor="page" w:hAnchor="page" w:x="1231" w:y="1276"/>
        <w:numPr>
          <w:ilvl w:val="1"/>
          <w:numId w:val="2"/>
        </w:numPr>
        <w:shd w:val="clear" w:color="auto" w:fill="auto"/>
        <w:tabs>
          <w:tab w:val="left" w:pos="990"/>
        </w:tabs>
        <w:spacing w:before="0" w:after="0" w:line="259" w:lineRule="exact"/>
        <w:ind w:firstLine="560"/>
      </w:pPr>
      <w:r>
        <w:t>Участниками общественных обсуждений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благоустройства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655156" w:rsidRDefault="00655156" w:rsidP="000611C0">
      <w:pPr>
        <w:pStyle w:val="20"/>
        <w:framePr w:w="9496" w:h="6886" w:hRule="exact" w:wrap="none" w:vAnchor="page" w:hAnchor="page" w:x="1231" w:y="1276"/>
        <w:numPr>
          <w:ilvl w:val="1"/>
          <w:numId w:val="2"/>
        </w:numPr>
        <w:shd w:val="clear" w:color="auto" w:fill="auto"/>
        <w:tabs>
          <w:tab w:val="left" w:pos="994"/>
        </w:tabs>
        <w:spacing w:before="0" w:after="0" w:line="259" w:lineRule="exact"/>
        <w:ind w:firstLine="560"/>
      </w:pPr>
      <w:r>
        <w:t>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w:t>
      </w:r>
    </w:p>
    <w:p w:rsidR="00655156" w:rsidRDefault="00655156" w:rsidP="000611C0">
      <w:pPr>
        <w:pStyle w:val="20"/>
        <w:framePr w:w="9496" w:h="6886" w:hRule="exact" w:wrap="none" w:vAnchor="page" w:hAnchor="page" w:x="1231" w:y="1276"/>
        <w:numPr>
          <w:ilvl w:val="1"/>
          <w:numId w:val="2"/>
        </w:numPr>
        <w:shd w:val="clear" w:color="auto" w:fill="auto"/>
        <w:tabs>
          <w:tab w:val="left" w:pos="990"/>
        </w:tabs>
        <w:spacing w:before="0" w:after="0" w:line="259" w:lineRule="exact"/>
        <w:ind w:firstLine="560"/>
      </w:pPr>
      <w: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D61AC" w:rsidRDefault="000D61AC" w:rsidP="0036624D">
      <w:pPr>
        <w:pStyle w:val="20"/>
        <w:framePr w:w="9461" w:h="7951" w:hRule="exact" w:wrap="none" w:vAnchor="page" w:hAnchor="page" w:x="1186" w:y="8251"/>
        <w:shd w:val="clear" w:color="auto" w:fill="auto"/>
        <w:spacing w:before="0" w:after="0" w:line="523" w:lineRule="exact"/>
        <w:jc w:val="center"/>
      </w:pPr>
      <w:r>
        <w:t>II. ПОРЯДОК ОРГАНИЗАЦИИ И ПРОВЕДЕНИЯ ОБЩЕСТВЕННЫХ ОБСУЖДЕНИЙ</w:t>
      </w:r>
    </w:p>
    <w:p w:rsidR="000D61AC" w:rsidRDefault="000D61AC" w:rsidP="0036624D">
      <w:pPr>
        <w:pStyle w:val="20"/>
        <w:framePr w:w="9461" w:h="7951" w:hRule="exact" w:wrap="none" w:vAnchor="page" w:hAnchor="page" w:x="1186" w:y="8251"/>
        <w:numPr>
          <w:ilvl w:val="0"/>
          <w:numId w:val="2"/>
        </w:numPr>
        <w:shd w:val="clear" w:color="auto" w:fill="auto"/>
        <w:tabs>
          <w:tab w:val="left" w:pos="854"/>
        </w:tabs>
        <w:spacing w:before="0" w:after="0" w:line="523" w:lineRule="exact"/>
        <w:ind w:firstLine="560"/>
      </w:pPr>
      <w:r>
        <w:t>Назначение общественных обсуждений.</w:t>
      </w:r>
    </w:p>
    <w:p w:rsidR="0036624D" w:rsidRDefault="000D61AC" w:rsidP="0036624D">
      <w:pPr>
        <w:pStyle w:val="20"/>
        <w:framePr w:w="9461" w:h="7951" w:hRule="exact" w:wrap="none" w:vAnchor="page" w:hAnchor="page" w:x="1186" w:y="8251"/>
        <w:numPr>
          <w:ilvl w:val="1"/>
          <w:numId w:val="2"/>
        </w:numPr>
        <w:shd w:val="clear" w:color="auto" w:fill="auto"/>
        <w:tabs>
          <w:tab w:val="left" w:pos="990"/>
        </w:tabs>
        <w:spacing w:before="0" w:after="0" w:line="264" w:lineRule="exact"/>
        <w:ind w:firstLine="560"/>
      </w:pPr>
      <w:r>
        <w:t xml:space="preserve">Решение о проведении общественных обсуждений принимается Главой </w:t>
      </w:r>
      <w:r w:rsidR="0036624D">
        <w:t>сельского поселения</w:t>
      </w:r>
      <w:r>
        <w:t xml:space="preserve"> Хатанга</w:t>
      </w:r>
      <w:r w:rsidR="008E43FD">
        <w:t xml:space="preserve"> в форме</w:t>
      </w:r>
      <w:r w:rsidR="003A175F">
        <w:t xml:space="preserve"> распоряжен</w:t>
      </w:r>
      <w:r w:rsidR="008E43FD">
        <w:t>ия</w:t>
      </w:r>
      <w:r w:rsidR="0036624D">
        <w:t>.</w:t>
      </w:r>
    </w:p>
    <w:p w:rsidR="00597705" w:rsidRDefault="00597705" w:rsidP="0036624D">
      <w:pPr>
        <w:pStyle w:val="20"/>
        <w:framePr w:w="9461" w:h="7951" w:hRule="exact" w:wrap="none" w:vAnchor="page" w:hAnchor="page" w:x="1186" w:y="8251"/>
        <w:numPr>
          <w:ilvl w:val="1"/>
          <w:numId w:val="2"/>
        </w:numPr>
        <w:shd w:val="clear" w:color="auto" w:fill="auto"/>
        <w:tabs>
          <w:tab w:val="left" w:pos="990"/>
        </w:tabs>
        <w:spacing w:before="0" w:after="0" w:line="264" w:lineRule="exact"/>
        <w:ind w:firstLine="560"/>
      </w:pPr>
      <w:r>
        <w:t>Срок принятия решения о проведении общественных обсуждений установлен разделом III настоящего Положения.</w:t>
      </w:r>
    </w:p>
    <w:p w:rsidR="00597705" w:rsidRDefault="00597705" w:rsidP="0036624D">
      <w:pPr>
        <w:pStyle w:val="20"/>
        <w:framePr w:w="9461" w:h="7951" w:hRule="exact" w:wrap="none" w:vAnchor="page" w:hAnchor="page" w:x="1186" w:y="8251"/>
        <w:numPr>
          <w:ilvl w:val="1"/>
          <w:numId w:val="2"/>
        </w:numPr>
        <w:shd w:val="clear" w:color="auto" w:fill="auto"/>
        <w:tabs>
          <w:tab w:val="left" w:pos="1031"/>
        </w:tabs>
        <w:spacing w:before="0" w:after="0" w:line="264" w:lineRule="exact"/>
        <w:ind w:firstLine="560"/>
      </w:pPr>
      <w:r>
        <w:t>Р</w:t>
      </w:r>
      <w:r w:rsidR="003A175F">
        <w:t>аспоряжение</w:t>
      </w:r>
      <w:r>
        <w:t xml:space="preserve"> о проведении общественных обсуждений должно содержать:</w:t>
      </w:r>
    </w:p>
    <w:p w:rsidR="00597705" w:rsidRDefault="00597705" w:rsidP="0036624D">
      <w:pPr>
        <w:pStyle w:val="20"/>
        <w:framePr w:w="9461" w:h="7951" w:hRule="exact" w:wrap="none" w:vAnchor="page" w:hAnchor="page" w:x="1186" w:y="8251"/>
        <w:numPr>
          <w:ilvl w:val="0"/>
          <w:numId w:val="6"/>
        </w:numPr>
        <w:shd w:val="clear" w:color="auto" w:fill="auto"/>
        <w:tabs>
          <w:tab w:val="left" w:pos="754"/>
        </w:tabs>
        <w:spacing w:before="0" w:after="0" w:line="264" w:lineRule="exact"/>
        <w:ind w:firstLine="560"/>
      </w:pPr>
      <w:r>
        <w:t>информацию о проекте (проекте решения), подлежащего рассмотрению на общественных обсуждениях;</w:t>
      </w:r>
    </w:p>
    <w:p w:rsidR="00597705" w:rsidRDefault="00597705" w:rsidP="0036624D">
      <w:pPr>
        <w:pStyle w:val="20"/>
        <w:framePr w:w="9461" w:h="7951" w:hRule="exact" w:wrap="none" w:vAnchor="page" w:hAnchor="page" w:x="1186" w:y="8251"/>
        <w:numPr>
          <w:ilvl w:val="0"/>
          <w:numId w:val="6"/>
        </w:numPr>
        <w:shd w:val="clear" w:color="auto" w:fill="auto"/>
        <w:tabs>
          <w:tab w:val="left" w:pos="762"/>
        </w:tabs>
        <w:spacing w:before="0" w:after="0" w:line="264" w:lineRule="exact"/>
        <w:ind w:firstLine="560"/>
      </w:pPr>
      <w:r>
        <w:t>информацию об органе, уполномоченном на проведение общественных обсуждений</w:t>
      </w:r>
      <w:r w:rsidR="00D51E85">
        <w:t xml:space="preserve">, с определением </w:t>
      </w:r>
      <w:r w:rsidR="00EC47CD">
        <w:t>состава</w:t>
      </w:r>
      <w:r>
        <w:t>;</w:t>
      </w:r>
    </w:p>
    <w:p w:rsidR="00597705" w:rsidRDefault="00597705" w:rsidP="0036624D">
      <w:pPr>
        <w:pStyle w:val="20"/>
        <w:framePr w:w="9461" w:h="7951" w:hRule="exact" w:wrap="none" w:vAnchor="page" w:hAnchor="page" w:x="1186" w:y="8251"/>
        <w:numPr>
          <w:ilvl w:val="0"/>
          <w:numId w:val="6"/>
        </w:numPr>
        <w:shd w:val="clear" w:color="auto" w:fill="auto"/>
        <w:tabs>
          <w:tab w:val="left" w:pos="754"/>
        </w:tabs>
        <w:spacing w:before="0" w:after="0" w:line="264" w:lineRule="exact"/>
        <w:ind w:firstLine="560"/>
      </w:pPr>
      <w:r>
        <w:t>информацию о порядке и сроках проведения общественных обсуждений по проекту (проекту решения), подлежащего рассмотрению на общественных обсуждениях, о дате их проведения.</w:t>
      </w:r>
    </w:p>
    <w:p w:rsidR="00597705" w:rsidRPr="003A175F" w:rsidRDefault="00597705" w:rsidP="0036624D">
      <w:pPr>
        <w:pStyle w:val="20"/>
        <w:framePr w:w="9461" w:h="7951" w:hRule="exact" w:wrap="none" w:vAnchor="page" w:hAnchor="page" w:x="1186" w:y="8251"/>
        <w:numPr>
          <w:ilvl w:val="1"/>
          <w:numId w:val="2"/>
        </w:numPr>
        <w:shd w:val="clear" w:color="auto" w:fill="auto"/>
        <w:tabs>
          <w:tab w:val="left" w:pos="1014"/>
        </w:tabs>
        <w:spacing w:before="0" w:after="0" w:line="264" w:lineRule="exact"/>
        <w:ind w:firstLine="560"/>
      </w:pPr>
      <w:r w:rsidRPr="003A175F">
        <w:t>Р</w:t>
      </w:r>
      <w:r w:rsidR="003A175F" w:rsidRPr="003A175F">
        <w:t>аспоряжение</w:t>
      </w:r>
      <w:r w:rsidRPr="003A175F">
        <w:t xml:space="preserve"> о проведении общественных обсуждений подлежит опубликованию не позднее </w:t>
      </w:r>
      <w:r w:rsidR="004E6717" w:rsidRPr="003A175F">
        <w:t>3</w:t>
      </w:r>
      <w:r w:rsidRPr="003A175F">
        <w:t xml:space="preserve"> дней со дня принятия в сети Интернет на официальном сайте органов местного самоуправления сельского поселения Хатанга</w:t>
      </w:r>
      <w:r w:rsidR="00BA3015">
        <w:t>.</w:t>
      </w:r>
      <w:r w:rsidRPr="003A175F">
        <w:t xml:space="preserve"> </w:t>
      </w:r>
    </w:p>
    <w:p w:rsidR="000D61AC" w:rsidRDefault="000D61AC" w:rsidP="0036624D">
      <w:pPr>
        <w:pStyle w:val="20"/>
        <w:framePr w:w="9461" w:h="7951" w:hRule="exact" w:wrap="none" w:vAnchor="page" w:hAnchor="page" w:x="1186" w:y="8251"/>
        <w:numPr>
          <w:ilvl w:val="1"/>
          <w:numId w:val="2"/>
        </w:numPr>
        <w:shd w:val="clear" w:color="auto" w:fill="auto"/>
        <w:tabs>
          <w:tab w:val="left" w:pos="1026"/>
        </w:tabs>
        <w:spacing w:before="0" w:after="0" w:line="264" w:lineRule="exact"/>
        <w:ind w:firstLine="560"/>
      </w:pPr>
      <w:r>
        <w:t>Процедура проведения общественных обсуждений состоит из следующих этапов:</w:t>
      </w:r>
    </w:p>
    <w:p w:rsidR="000D61AC" w:rsidRDefault="000D61AC" w:rsidP="0036624D">
      <w:pPr>
        <w:pStyle w:val="20"/>
        <w:framePr w:w="9461" w:h="7951" w:hRule="exact" w:wrap="none" w:vAnchor="page" w:hAnchor="page" w:x="1186" w:y="8251"/>
        <w:numPr>
          <w:ilvl w:val="0"/>
          <w:numId w:val="7"/>
        </w:numPr>
        <w:shd w:val="clear" w:color="auto" w:fill="auto"/>
        <w:tabs>
          <w:tab w:val="left" w:pos="858"/>
        </w:tabs>
        <w:spacing w:before="0" w:after="0" w:line="264" w:lineRule="exact"/>
        <w:ind w:firstLine="560"/>
      </w:pPr>
      <w:r>
        <w:t>оповещение о начале общественных обсуждений;</w:t>
      </w:r>
    </w:p>
    <w:p w:rsidR="000D61AC" w:rsidRDefault="000D61AC" w:rsidP="0036624D">
      <w:pPr>
        <w:pStyle w:val="20"/>
        <w:framePr w:w="9461" w:h="7951" w:hRule="exact" w:wrap="none" w:vAnchor="page" w:hAnchor="page" w:x="1186" w:y="8251"/>
        <w:numPr>
          <w:ilvl w:val="0"/>
          <w:numId w:val="7"/>
        </w:numPr>
        <w:shd w:val="clear" w:color="auto" w:fill="auto"/>
        <w:tabs>
          <w:tab w:val="left" w:pos="836"/>
        </w:tabs>
        <w:spacing w:before="0" w:after="0" w:line="264" w:lineRule="exact"/>
        <w:ind w:firstLine="560"/>
      </w:pPr>
      <w:r>
        <w:t xml:space="preserve">размещение проекта, подлежащего рассмотрению на общественных обсуждениях, и информационных материалов к нему </w:t>
      </w:r>
      <w:r w:rsidR="0036624D">
        <w:t xml:space="preserve">в сети «Интернет» </w:t>
      </w:r>
      <w:r>
        <w:t>на официальном сайте органов местного самоуправления сельского поселения Хатанга</w:t>
      </w:r>
      <w:r w:rsidR="00900CAC">
        <w:t xml:space="preserve"> и</w:t>
      </w:r>
      <w:r w:rsidR="009161F1">
        <w:t xml:space="preserve"> в</w:t>
      </w:r>
      <w:r w:rsidR="00900CAC">
        <w:t xml:space="preserve"> </w:t>
      </w:r>
      <w:r w:rsidR="009161F1">
        <w:t>Хатангской централизованной</w:t>
      </w:r>
      <w:r w:rsidR="00900CAC">
        <w:t xml:space="preserve"> библиотечной системе</w:t>
      </w:r>
      <w:r w:rsidR="008E43FD">
        <w:t>;</w:t>
      </w:r>
    </w:p>
    <w:p w:rsidR="000D61AC" w:rsidRDefault="000D61AC" w:rsidP="0036624D">
      <w:pPr>
        <w:pStyle w:val="20"/>
        <w:framePr w:w="9461" w:h="7951" w:hRule="exact" w:wrap="none" w:vAnchor="page" w:hAnchor="page" w:x="1186" w:y="8251"/>
        <w:numPr>
          <w:ilvl w:val="0"/>
          <w:numId w:val="7"/>
        </w:numPr>
        <w:shd w:val="clear" w:color="auto" w:fill="auto"/>
        <w:tabs>
          <w:tab w:val="left" w:pos="882"/>
        </w:tabs>
        <w:spacing w:before="0" w:after="0" w:line="264" w:lineRule="exact"/>
        <w:ind w:firstLine="560"/>
      </w:pPr>
      <w:r>
        <w:t>подготовка и оформление протокола общественных обсуждений;</w:t>
      </w:r>
    </w:p>
    <w:p w:rsidR="000D61AC" w:rsidRDefault="000D61AC" w:rsidP="0036624D">
      <w:pPr>
        <w:pStyle w:val="20"/>
        <w:framePr w:w="9461" w:h="7951" w:hRule="exact" w:wrap="none" w:vAnchor="page" w:hAnchor="page" w:x="1186" w:y="8251"/>
        <w:numPr>
          <w:ilvl w:val="0"/>
          <w:numId w:val="7"/>
        </w:numPr>
        <w:shd w:val="clear" w:color="auto" w:fill="auto"/>
        <w:tabs>
          <w:tab w:val="left" w:pos="882"/>
        </w:tabs>
        <w:spacing w:before="0" w:after="0" w:line="264" w:lineRule="exact"/>
        <w:ind w:firstLine="560"/>
      </w:pPr>
      <w:r>
        <w:t>подготовка и опубликование заключения о результатах общественных обсуждений.</w:t>
      </w:r>
    </w:p>
    <w:p w:rsidR="000D61AC" w:rsidRDefault="000D61AC" w:rsidP="0036624D">
      <w:pPr>
        <w:pStyle w:val="20"/>
        <w:framePr w:w="9461" w:h="7951" w:hRule="exact" w:wrap="none" w:vAnchor="page" w:hAnchor="page" w:x="1186" w:y="8251"/>
        <w:shd w:val="clear" w:color="auto" w:fill="auto"/>
        <w:tabs>
          <w:tab w:val="left" w:pos="1014"/>
        </w:tabs>
        <w:spacing w:before="0" w:after="0" w:line="264" w:lineRule="exact"/>
        <w:ind w:left="560"/>
      </w:pPr>
    </w:p>
    <w:p w:rsidR="00AD4F7E" w:rsidRDefault="00AD4F7E">
      <w:pPr>
        <w:rPr>
          <w:sz w:val="2"/>
          <w:szCs w:val="2"/>
        </w:rPr>
        <w:sectPr w:rsidR="00AD4F7E">
          <w:pgSz w:w="11900" w:h="16840"/>
          <w:pgMar w:top="360" w:right="360" w:bottom="360" w:left="360" w:header="0" w:footer="3" w:gutter="0"/>
          <w:cols w:space="720"/>
          <w:noEndnote/>
          <w:docGrid w:linePitch="360"/>
        </w:sectPr>
      </w:pPr>
    </w:p>
    <w:p w:rsidR="00AD4F7E" w:rsidRDefault="00E618C8">
      <w:pPr>
        <w:pStyle w:val="a5"/>
        <w:framePr w:wrap="none" w:vAnchor="page" w:hAnchor="page" w:x="5890" w:y="953"/>
        <w:shd w:val="clear" w:color="auto" w:fill="auto"/>
        <w:spacing w:line="200" w:lineRule="exact"/>
      </w:pPr>
      <w:r>
        <w:lastRenderedPageBreak/>
        <w:t>3</w:t>
      </w:r>
    </w:p>
    <w:p w:rsidR="00A11074" w:rsidRDefault="00A11074" w:rsidP="005157D3">
      <w:pPr>
        <w:pStyle w:val="20"/>
        <w:framePr w:w="9456" w:h="14686" w:hRule="exact" w:wrap="none" w:vAnchor="page" w:hAnchor="page" w:x="1381" w:y="1261"/>
        <w:numPr>
          <w:ilvl w:val="1"/>
          <w:numId w:val="2"/>
        </w:numPr>
        <w:shd w:val="clear" w:color="auto" w:fill="auto"/>
        <w:tabs>
          <w:tab w:val="left" w:pos="1014"/>
        </w:tabs>
        <w:spacing w:before="0" w:after="0" w:line="264" w:lineRule="exact"/>
        <w:ind w:firstLine="567"/>
        <w:rPr>
          <w:color w:val="auto"/>
        </w:rPr>
      </w:pPr>
      <w:r>
        <w:t xml:space="preserve">Оповещение о начале общественных обсуждений оформляется по форме, согласно </w:t>
      </w:r>
      <w:r w:rsidR="00F7391B">
        <w:t>П</w:t>
      </w:r>
      <w:r>
        <w:t>риложению</w:t>
      </w:r>
      <w:r w:rsidR="00F7391B">
        <w:t xml:space="preserve"> №</w:t>
      </w:r>
      <w:r>
        <w:t xml:space="preserve"> 1 и должно содержать:</w:t>
      </w:r>
    </w:p>
    <w:p w:rsidR="00A11074" w:rsidRDefault="00A11074" w:rsidP="00A11074">
      <w:pPr>
        <w:pStyle w:val="20"/>
        <w:framePr w:w="9456" w:h="14686" w:hRule="exact" w:wrap="none" w:vAnchor="page" w:hAnchor="page" w:x="1381" w:y="1261"/>
        <w:numPr>
          <w:ilvl w:val="0"/>
          <w:numId w:val="28"/>
        </w:numPr>
        <w:shd w:val="clear" w:color="auto" w:fill="auto"/>
        <w:tabs>
          <w:tab w:val="left" w:pos="841"/>
        </w:tabs>
        <w:spacing w:before="0" w:after="0" w:line="264" w:lineRule="exact"/>
        <w:ind w:firstLine="567"/>
      </w:pPr>
      <w:r>
        <w:t>информацию о проекте (с указанием точного наименования проекта), подлежащего рассмотрению на общественных обсуждениях, и перечень информационных материалов к такому проекту;</w:t>
      </w:r>
    </w:p>
    <w:p w:rsidR="00A11074" w:rsidRDefault="00A11074" w:rsidP="00A11074">
      <w:pPr>
        <w:pStyle w:val="20"/>
        <w:framePr w:w="9456" w:h="14686" w:hRule="exact" w:wrap="none" w:vAnchor="page" w:hAnchor="page" w:x="1381" w:y="1261"/>
        <w:numPr>
          <w:ilvl w:val="0"/>
          <w:numId w:val="28"/>
        </w:numPr>
        <w:shd w:val="clear" w:color="auto" w:fill="auto"/>
        <w:tabs>
          <w:tab w:val="left" w:pos="836"/>
        </w:tabs>
        <w:spacing w:before="0" w:after="0" w:line="264" w:lineRule="exact"/>
        <w:ind w:firstLine="567"/>
      </w:pPr>
      <w:r>
        <w:t>информацию о порядке и сроках проведения общественных обсуждений по проекту, подлежащему рассмотрению на общественных обсуждениях;</w:t>
      </w:r>
    </w:p>
    <w:p w:rsidR="00A11074" w:rsidRDefault="00A11074" w:rsidP="00A11074">
      <w:pPr>
        <w:pStyle w:val="20"/>
        <w:framePr w:w="9456" w:h="14686" w:hRule="exact" w:wrap="none" w:vAnchor="page" w:hAnchor="page" w:x="1381" w:y="1261"/>
        <w:numPr>
          <w:ilvl w:val="0"/>
          <w:numId w:val="28"/>
        </w:numPr>
        <w:shd w:val="clear" w:color="auto" w:fill="auto"/>
        <w:tabs>
          <w:tab w:val="left" w:leader="underscore" w:pos="846"/>
        </w:tabs>
        <w:spacing w:before="0" w:after="0" w:line="264" w:lineRule="exact"/>
        <w:ind w:firstLine="567"/>
      </w:pPr>
      <w:r>
        <w:t>наименование органа, уполномоченного на про</w:t>
      </w:r>
      <w:r w:rsidR="008E43FD">
        <w:t>ведение общественных обсуждений</w:t>
      </w:r>
      <w:r>
        <w:t>;</w:t>
      </w:r>
    </w:p>
    <w:p w:rsidR="00A11074" w:rsidRDefault="00A11074" w:rsidP="00A11074">
      <w:pPr>
        <w:pStyle w:val="20"/>
        <w:framePr w:w="9456" w:h="14686" w:hRule="exact" w:wrap="none" w:vAnchor="page" w:hAnchor="page" w:x="1381" w:y="1261"/>
        <w:numPr>
          <w:ilvl w:val="0"/>
          <w:numId w:val="28"/>
        </w:numPr>
        <w:shd w:val="clear" w:color="auto" w:fill="auto"/>
        <w:tabs>
          <w:tab w:val="left" w:pos="841"/>
        </w:tabs>
        <w:spacing w:before="0" w:after="0" w:line="264" w:lineRule="exact"/>
        <w:ind w:firstLine="567"/>
      </w:pPr>
      <w:r>
        <w:t>информацию о сроке и форме внесения участниками общественных обсуждений предложений и замечаний, касающихся проекта, подлежащего рассмотрению на общественных обсуждениях;</w:t>
      </w:r>
    </w:p>
    <w:p w:rsidR="00A11074" w:rsidRDefault="00A11074" w:rsidP="00A11074">
      <w:pPr>
        <w:pStyle w:val="20"/>
        <w:framePr w:w="9456" w:h="14686" w:hRule="exact" w:wrap="none" w:vAnchor="page" w:hAnchor="page" w:x="1381" w:y="1261"/>
        <w:numPr>
          <w:ilvl w:val="0"/>
          <w:numId w:val="28"/>
        </w:numPr>
        <w:shd w:val="clear" w:color="auto" w:fill="auto"/>
        <w:tabs>
          <w:tab w:val="left" w:pos="841"/>
        </w:tabs>
        <w:spacing w:before="0" w:after="0" w:line="264" w:lineRule="exact"/>
        <w:ind w:firstLine="567"/>
      </w:pPr>
      <w:r>
        <w:t xml:space="preserve">информацию об официальном сайте </w:t>
      </w:r>
      <w:r w:rsidR="00F7391B">
        <w:t>органов местного самоуправления сельского поселения Хатанга</w:t>
      </w:r>
      <w:r>
        <w:t xml:space="preserve"> </w:t>
      </w:r>
      <w:r w:rsidR="00F7391B">
        <w:t xml:space="preserve">и </w:t>
      </w:r>
      <w:r w:rsidR="009161F1">
        <w:t>Хатангской централизованной библиотечной системе</w:t>
      </w:r>
      <w:r w:rsidR="00F7391B">
        <w:t>,</w:t>
      </w:r>
      <w:r w:rsidR="009161F1">
        <w:t xml:space="preserve"> где </w:t>
      </w:r>
      <w:r>
        <w:t>будет размещен проект, подлежащий рассмотрению на общественных обсуждениях, и ин</w:t>
      </w:r>
      <w:r w:rsidR="008E43FD">
        <w:t>формационные материалы к нему, с</w:t>
      </w:r>
      <w:r>
        <w:t xml:space="preserve"> использованием которых будут проводиться общественные обсуждения.</w:t>
      </w:r>
    </w:p>
    <w:p w:rsidR="00A11074" w:rsidRDefault="00A11074" w:rsidP="00A11074">
      <w:pPr>
        <w:pStyle w:val="20"/>
        <w:framePr w:w="9456" w:h="14686" w:hRule="exact" w:wrap="none" w:vAnchor="page" w:hAnchor="page" w:x="1381" w:y="1261"/>
        <w:numPr>
          <w:ilvl w:val="1"/>
          <w:numId w:val="27"/>
        </w:numPr>
        <w:shd w:val="clear" w:color="auto" w:fill="auto"/>
        <w:tabs>
          <w:tab w:val="left" w:pos="1010"/>
        </w:tabs>
        <w:spacing w:before="0" w:after="0" w:line="264" w:lineRule="exact"/>
        <w:ind w:firstLine="567"/>
      </w:pPr>
      <w:r>
        <w:t xml:space="preserve">Оповещение о начале общественных обсуждений подлежит опубликованию в порядке, установленном для официального опубликования муниципальных правовых актов в соответствии с Уставом сельского поселения Хатанга, </w:t>
      </w:r>
      <w:r w:rsidR="00927C15">
        <w:t>размещается</w:t>
      </w:r>
      <w:r>
        <w:t xml:space="preserve"> на информационных стендах, в местах массового скопления граждан и в иных местах, расположенных на территории, в отношении которой подготовлены соответствующие проекты и  иными способами, обеспечивающими доступ участников общественных обсуждений к указанной информации с момента принятия решения о назначении общественных обсуждений в следующие сроки:</w:t>
      </w:r>
    </w:p>
    <w:p w:rsidR="00A11074" w:rsidRDefault="00A11074" w:rsidP="00A11074">
      <w:pPr>
        <w:pStyle w:val="20"/>
        <w:framePr w:w="9456" w:h="14686" w:hRule="exact" w:wrap="none" w:vAnchor="page" w:hAnchor="page" w:x="1381" w:y="1261"/>
        <w:numPr>
          <w:ilvl w:val="0"/>
          <w:numId w:val="29"/>
        </w:numPr>
        <w:shd w:val="clear" w:color="auto" w:fill="auto"/>
        <w:tabs>
          <w:tab w:val="left" w:pos="854"/>
          <w:tab w:val="left" w:leader="underscore" w:pos="6166"/>
        </w:tabs>
        <w:spacing w:before="0" w:after="0" w:line="264" w:lineRule="exact"/>
        <w:ind w:firstLine="567"/>
      </w:pPr>
      <w:r>
        <w:t>в течение 3 дней на официальном сайте органов местного самоуправления сельского поселения Хатанга в сети Интернет;</w:t>
      </w:r>
    </w:p>
    <w:p w:rsidR="00A11074" w:rsidRDefault="00A11074" w:rsidP="00A11074">
      <w:pPr>
        <w:pStyle w:val="20"/>
        <w:framePr w:w="9456" w:h="14686" w:hRule="exact" w:wrap="none" w:vAnchor="page" w:hAnchor="page" w:x="1381" w:y="1261"/>
        <w:numPr>
          <w:ilvl w:val="0"/>
          <w:numId w:val="29"/>
        </w:numPr>
        <w:shd w:val="clear" w:color="auto" w:fill="auto"/>
        <w:tabs>
          <w:tab w:val="left" w:pos="865"/>
        </w:tabs>
        <w:spacing w:before="0" w:after="0" w:line="264" w:lineRule="exact"/>
        <w:ind w:firstLine="567"/>
      </w:pPr>
      <w:r>
        <w:t>в течение 3 дней на информационных стендах, в местах массового скопления граждан и в иных местах, расположенных на территории, в отношении которой подготовлены соответствующие проекты.</w:t>
      </w:r>
    </w:p>
    <w:p w:rsidR="00A11074" w:rsidRDefault="00C83F9E" w:rsidP="00E001F6">
      <w:pPr>
        <w:pStyle w:val="20"/>
        <w:framePr w:w="9456" w:h="14686" w:hRule="exact" w:wrap="none" w:vAnchor="page" w:hAnchor="page" w:x="1381" w:y="1261"/>
        <w:numPr>
          <w:ilvl w:val="1"/>
          <w:numId w:val="27"/>
        </w:numPr>
        <w:shd w:val="clear" w:color="auto" w:fill="auto"/>
        <w:tabs>
          <w:tab w:val="left" w:pos="1026"/>
        </w:tabs>
        <w:spacing w:before="0" w:after="240" w:line="264" w:lineRule="exact"/>
        <w:ind w:firstLine="567"/>
      </w:pPr>
      <w:r>
        <w:t>Вместе с оповещением о начале общественных обсуждений</w:t>
      </w:r>
      <w:r w:rsidR="00FA55E5">
        <w:t>,</w:t>
      </w:r>
      <w:r>
        <w:t xml:space="preserve"> на официальном сайте </w:t>
      </w:r>
      <w:r w:rsidR="00FA55E5">
        <w:t xml:space="preserve">  </w:t>
      </w:r>
      <w:r w:rsidR="007E5C1D">
        <w:t>размещается проект</w:t>
      </w:r>
      <w:r w:rsidR="00FA55E5">
        <w:t xml:space="preserve">, подлежащий рассмотрению на общественных обсуждениях, и </w:t>
      </w:r>
      <w:r w:rsidR="007E5C1D">
        <w:t>информационные материалы к нему.</w:t>
      </w:r>
    </w:p>
    <w:p w:rsidR="000D61AC" w:rsidRDefault="000D61AC" w:rsidP="000D61AC">
      <w:pPr>
        <w:pStyle w:val="20"/>
        <w:framePr w:w="9456" w:h="14686" w:hRule="exact" w:wrap="none" w:vAnchor="page" w:hAnchor="page" w:x="1381" w:y="1261"/>
        <w:numPr>
          <w:ilvl w:val="0"/>
          <w:numId w:val="2"/>
        </w:numPr>
        <w:shd w:val="clear" w:color="auto" w:fill="auto"/>
        <w:tabs>
          <w:tab w:val="left" w:pos="942"/>
        </w:tabs>
        <w:spacing w:before="0" w:after="0" w:line="264" w:lineRule="exact"/>
        <w:ind w:firstLine="600"/>
      </w:pPr>
      <w:r>
        <w:t>Орган, уполномоченный на организацию и проведение общественных обсуждений.</w:t>
      </w:r>
    </w:p>
    <w:p w:rsidR="00A11074" w:rsidRDefault="003F6C4F" w:rsidP="002F41B8">
      <w:pPr>
        <w:pStyle w:val="20"/>
        <w:framePr w:w="9456" w:h="14686" w:hRule="exact" w:wrap="none" w:vAnchor="page" w:hAnchor="page" w:x="1381" w:y="1261"/>
        <w:numPr>
          <w:ilvl w:val="1"/>
          <w:numId w:val="2"/>
        </w:numPr>
        <w:shd w:val="clear" w:color="auto" w:fill="auto"/>
        <w:tabs>
          <w:tab w:val="left" w:pos="942"/>
        </w:tabs>
        <w:spacing w:before="0" w:after="0" w:line="264" w:lineRule="exact"/>
        <w:ind w:firstLine="600"/>
      </w:pPr>
      <w:r>
        <w:t xml:space="preserve">Орган, уполномоченный на организацию и проведение общественных обсуждений </w:t>
      </w:r>
      <w:r w:rsidR="002F41B8">
        <w:t>(далее – уполномоченный орган) назначается распоряжением</w:t>
      </w:r>
      <w:r w:rsidR="002F41B8" w:rsidRPr="002F41B8">
        <w:t xml:space="preserve"> </w:t>
      </w:r>
      <w:r w:rsidR="002F41B8">
        <w:t>о назначении общественных обсуждений</w:t>
      </w:r>
      <w:r w:rsidR="00FA55E5">
        <w:t>, указанн</w:t>
      </w:r>
      <w:r>
        <w:t>ы</w:t>
      </w:r>
      <w:r w:rsidR="00FA55E5">
        <w:t>м в подпункте 4.3.</w:t>
      </w:r>
      <w:r>
        <w:t xml:space="preserve"> </w:t>
      </w:r>
      <w:r w:rsidR="002F41B8">
        <w:t>настоящего Положения.</w:t>
      </w:r>
    </w:p>
    <w:p w:rsidR="002F41B8" w:rsidRDefault="002F41B8" w:rsidP="002F41B8">
      <w:pPr>
        <w:pStyle w:val="20"/>
        <w:framePr w:w="9456" w:h="14686" w:hRule="exact" w:wrap="none" w:vAnchor="page" w:hAnchor="page" w:x="1381" w:y="1261"/>
        <w:shd w:val="clear" w:color="auto" w:fill="auto"/>
        <w:tabs>
          <w:tab w:val="left" w:pos="942"/>
        </w:tabs>
        <w:spacing w:before="0" w:after="0" w:line="264" w:lineRule="exact"/>
        <w:ind w:left="600"/>
      </w:pPr>
    </w:p>
    <w:p w:rsidR="000D61AC" w:rsidRDefault="000D61AC" w:rsidP="000D61AC">
      <w:pPr>
        <w:pStyle w:val="20"/>
        <w:framePr w:w="9456" w:h="14686" w:hRule="exact" w:wrap="none" w:vAnchor="page" w:hAnchor="page" w:x="1381" w:y="1261"/>
        <w:numPr>
          <w:ilvl w:val="0"/>
          <w:numId w:val="2"/>
        </w:numPr>
        <w:shd w:val="clear" w:color="auto" w:fill="auto"/>
        <w:tabs>
          <w:tab w:val="left" w:pos="951"/>
        </w:tabs>
        <w:spacing w:before="0" w:after="0" w:line="259" w:lineRule="exact"/>
        <w:ind w:firstLine="600"/>
      </w:pPr>
      <w:r>
        <w:t>Требования к информационным стендам.</w:t>
      </w:r>
    </w:p>
    <w:p w:rsidR="000D61AC" w:rsidRDefault="000D61AC" w:rsidP="000D61AC">
      <w:pPr>
        <w:pStyle w:val="20"/>
        <w:framePr w:w="9456" w:h="14686" w:hRule="exact" w:wrap="none" w:vAnchor="page" w:hAnchor="page" w:x="1381" w:y="1261"/>
        <w:numPr>
          <w:ilvl w:val="1"/>
          <w:numId w:val="2"/>
        </w:numPr>
        <w:shd w:val="clear" w:color="auto" w:fill="auto"/>
        <w:tabs>
          <w:tab w:val="left" w:pos="1119"/>
        </w:tabs>
        <w:spacing w:before="0" w:after="0" w:line="259" w:lineRule="exact"/>
        <w:ind w:firstLine="600"/>
      </w:pPr>
      <w:r>
        <w:t>Информационные стенды размещены в здании администрации сельского поселения Хатанга и в иных местах свободного доступа, расположенных на территории, в отношении которой подготовлены соответствующие проекты.</w:t>
      </w:r>
    </w:p>
    <w:p w:rsidR="002F41B8" w:rsidRDefault="002F41B8" w:rsidP="002F41B8">
      <w:pPr>
        <w:pStyle w:val="20"/>
        <w:framePr w:w="9456" w:h="14686" w:hRule="exact" w:wrap="none" w:vAnchor="page" w:hAnchor="page" w:x="1381" w:y="1261"/>
        <w:shd w:val="clear" w:color="auto" w:fill="auto"/>
        <w:tabs>
          <w:tab w:val="left" w:pos="1119"/>
        </w:tabs>
        <w:spacing w:before="0" w:after="0" w:line="259" w:lineRule="exact"/>
        <w:ind w:left="600"/>
      </w:pPr>
    </w:p>
    <w:p w:rsidR="00A11074" w:rsidRDefault="00A11074" w:rsidP="00A11074">
      <w:pPr>
        <w:pStyle w:val="20"/>
        <w:framePr w:w="9456" w:h="14686" w:hRule="exact" w:wrap="none" w:vAnchor="page" w:hAnchor="page" w:x="1381" w:y="1261"/>
        <w:numPr>
          <w:ilvl w:val="0"/>
          <w:numId w:val="2"/>
        </w:numPr>
        <w:shd w:val="clear" w:color="auto" w:fill="auto"/>
        <w:tabs>
          <w:tab w:val="left" w:pos="951"/>
        </w:tabs>
        <w:spacing w:before="0" w:after="0" w:line="264" w:lineRule="exact"/>
        <w:ind w:firstLine="600"/>
      </w:pPr>
      <w:r>
        <w:t>Организация общественных обсуждений.</w:t>
      </w:r>
    </w:p>
    <w:p w:rsidR="00A11074" w:rsidRDefault="00A11074" w:rsidP="00A11074">
      <w:pPr>
        <w:pStyle w:val="20"/>
        <w:framePr w:w="9456" w:h="14686" w:hRule="exact" w:wrap="none" w:vAnchor="page" w:hAnchor="page" w:x="1381" w:y="1261"/>
        <w:numPr>
          <w:ilvl w:val="1"/>
          <w:numId w:val="2"/>
        </w:numPr>
        <w:shd w:val="clear" w:color="auto" w:fill="auto"/>
        <w:tabs>
          <w:tab w:val="left" w:pos="1119"/>
        </w:tabs>
        <w:spacing w:before="0" w:after="0" w:line="264" w:lineRule="exact"/>
        <w:ind w:firstLine="600"/>
      </w:pPr>
      <w:r>
        <w:t>При организации общественных обсуждений уполномоченный орган:</w:t>
      </w:r>
    </w:p>
    <w:p w:rsidR="00A11074" w:rsidRDefault="00A11074" w:rsidP="00A11074">
      <w:pPr>
        <w:pStyle w:val="20"/>
        <w:framePr w:w="9456" w:h="14686" w:hRule="exact" w:wrap="none" w:vAnchor="page" w:hAnchor="page" w:x="1381" w:y="1261"/>
        <w:numPr>
          <w:ilvl w:val="0"/>
          <w:numId w:val="11"/>
        </w:numPr>
        <w:shd w:val="clear" w:color="auto" w:fill="auto"/>
        <w:tabs>
          <w:tab w:val="left" w:pos="975"/>
        </w:tabs>
        <w:spacing w:before="0" w:after="0" w:line="264" w:lineRule="exact"/>
        <w:ind w:firstLine="600"/>
      </w:pPr>
      <w:r>
        <w:t>принимает заявления</w:t>
      </w:r>
      <w:r w:rsidR="008016B0">
        <w:t>, предложения и замечания</w:t>
      </w:r>
      <w:r>
        <w:t xml:space="preserve"> от участников общественных обсуждений;</w:t>
      </w:r>
    </w:p>
    <w:p w:rsidR="002F41B8" w:rsidRDefault="002F41B8" w:rsidP="00A11074">
      <w:pPr>
        <w:pStyle w:val="20"/>
        <w:framePr w:w="9456" w:h="14686" w:hRule="exact" w:wrap="none" w:vAnchor="page" w:hAnchor="page" w:x="1381" w:y="1261"/>
        <w:numPr>
          <w:ilvl w:val="0"/>
          <w:numId w:val="11"/>
        </w:numPr>
        <w:shd w:val="clear" w:color="auto" w:fill="auto"/>
        <w:tabs>
          <w:tab w:val="left" w:pos="975"/>
        </w:tabs>
        <w:spacing w:before="0" w:after="0" w:line="264" w:lineRule="exact"/>
        <w:ind w:firstLine="600"/>
      </w:pPr>
      <w:r>
        <w:t>подготавливает протоколы и заключения по результатам общественных обсуждений.</w:t>
      </w:r>
    </w:p>
    <w:p w:rsidR="008016B0" w:rsidRDefault="008016B0" w:rsidP="008016B0">
      <w:pPr>
        <w:pStyle w:val="20"/>
        <w:framePr w:w="9456" w:h="14686" w:hRule="exact" w:wrap="none" w:vAnchor="page" w:hAnchor="page" w:x="1381" w:y="1261"/>
        <w:shd w:val="clear" w:color="auto" w:fill="auto"/>
        <w:tabs>
          <w:tab w:val="left" w:pos="947"/>
        </w:tabs>
        <w:spacing w:before="0" w:after="0" w:line="259" w:lineRule="exact"/>
        <w:ind w:left="600"/>
      </w:pPr>
    </w:p>
    <w:p w:rsidR="008016B0" w:rsidRDefault="008016B0" w:rsidP="008016B0">
      <w:pPr>
        <w:pStyle w:val="20"/>
        <w:framePr w:w="9456" w:h="14686" w:hRule="exact" w:wrap="none" w:vAnchor="page" w:hAnchor="page" w:x="1381" w:y="1261"/>
        <w:numPr>
          <w:ilvl w:val="0"/>
          <w:numId w:val="2"/>
        </w:numPr>
        <w:shd w:val="clear" w:color="auto" w:fill="auto"/>
        <w:tabs>
          <w:tab w:val="left" w:pos="947"/>
        </w:tabs>
        <w:spacing w:before="0" w:after="0" w:line="259" w:lineRule="exact"/>
        <w:ind w:firstLine="600"/>
      </w:pPr>
      <w:r>
        <w:t>Сроки проведения общественных обсуждений.</w:t>
      </w:r>
    </w:p>
    <w:p w:rsidR="008016B0" w:rsidRDefault="008016B0" w:rsidP="008016B0">
      <w:pPr>
        <w:pStyle w:val="20"/>
        <w:framePr w:w="9456" w:h="14686" w:hRule="exact" w:wrap="none" w:vAnchor="page" w:hAnchor="page" w:x="1381" w:y="1261"/>
        <w:numPr>
          <w:ilvl w:val="1"/>
          <w:numId w:val="2"/>
        </w:numPr>
        <w:shd w:val="clear" w:color="auto" w:fill="auto"/>
        <w:tabs>
          <w:tab w:val="left" w:pos="851"/>
          <w:tab w:val="left" w:pos="928"/>
        </w:tabs>
        <w:spacing w:before="0" w:after="0" w:line="264" w:lineRule="exact"/>
        <w:ind w:firstLine="600"/>
      </w:pPr>
      <w:r>
        <w:t>Сроки проведения общественных обсуждений устанавливаются распоряжением о назначении общественных обсуждений, указанным в подпункте 4.3 настоящего Положения, в соответствии с Градостроительным кодексом Российской Федерации и требованиями раздела III настоящего Положения</w:t>
      </w:r>
      <w:r w:rsidR="005157D3">
        <w:t>.</w:t>
      </w:r>
    </w:p>
    <w:p w:rsidR="000D61AC" w:rsidRDefault="000D61AC" w:rsidP="008016B0">
      <w:pPr>
        <w:pStyle w:val="20"/>
        <w:framePr w:w="9456" w:h="14686" w:hRule="exact" w:wrap="none" w:vAnchor="page" w:hAnchor="page" w:x="1381" w:y="1261"/>
        <w:shd w:val="clear" w:color="auto" w:fill="auto"/>
        <w:tabs>
          <w:tab w:val="left" w:pos="1026"/>
        </w:tabs>
        <w:spacing w:before="0" w:after="0" w:line="264" w:lineRule="exact"/>
        <w:ind w:left="560"/>
      </w:pPr>
    </w:p>
    <w:p w:rsidR="00AD4F7E" w:rsidRDefault="00AD4F7E">
      <w:pPr>
        <w:rPr>
          <w:sz w:val="2"/>
          <w:szCs w:val="2"/>
        </w:rPr>
        <w:sectPr w:rsidR="00AD4F7E">
          <w:pgSz w:w="11900" w:h="16840"/>
          <w:pgMar w:top="360" w:right="360" w:bottom="360" w:left="360" w:header="0" w:footer="3" w:gutter="0"/>
          <w:cols w:space="720"/>
          <w:noEndnote/>
          <w:docGrid w:linePitch="360"/>
        </w:sectPr>
      </w:pPr>
    </w:p>
    <w:p w:rsidR="00AD4F7E" w:rsidRDefault="00E618C8">
      <w:pPr>
        <w:pStyle w:val="a5"/>
        <w:framePr w:wrap="none" w:vAnchor="page" w:hAnchor="page" w:x="5883" w:y="934"/>
        <w:shd w:val="clear" w:color="auto" w:fill="auto"/>
        <w:spacing w:line="200" w:lineRule="exact"/>
      </w:pPr>
      <w:r>
        <w:lastRenderedPageBreak/>
        <w:t>4</w:t>
      </w:r>
    </w:p>
    <w:p w:rsidR="004D57DD" w:rsidRDefault="004D57DD" w:rsidP="003233EA">
      <w:pPr>
        <w:pStyle w:val="20"/>
        <w:framePr w:w="9475" w:h="14716" w:hRule="exact" w:wrap="none" w:vAnchor="page" w:hAnchor="page" w:x="1171" w:y="1306"/>
        <w:numPr>
          <w:ilvl w:val="0"/>
          <w:numId w:val="2"/>
        </w:numPr>
        <w:shd w:val="clear" w:color="auto" w:fill="auto"/>
        <w:tabs>
          <w:tab w:val="left" w:pos="983"/>
        </w:tabs>
        <w:spacing w:before="0" w:after="0" w:line="259" w:lineRule="exact"/>
        <w:ind w:firstLine="560"/>
      </w:pPr>
      <w:r>
        <w:t>Прием предложений и замечаний по проекту, рассматриваемому на общественных обсуждениях.</w:t>
      </w:r>
    </w:p>
    <w:p w:rsidR="004D57DD" w:rsidRDefault="004D57DD" w:rsidP="003233EA">
      <w:pPr>
        <w:pStyle w:val="20"/>
        <w:framePr w:w="9475" w:h="14716" w:hRule="exact" w:wrap="none" w:vAnchor="page" w:hAnchor="page" w:x="1171" w:y="1306"/>
        <w:numPr>
          <w:ilvl w:val="1"/>
          <w:numId w:val="2"/>
        </w:numPr>
        <w:shd w:val="clear" w:color="auto" w:fill="auto"/>
        <w:tabs>
          <w:tab w:val="left" w:pos="1103"/>
        </w:tabs>
        <w:spacing w:before="0" w:after="0" w:line="259" w:lineRule="exact"/>
        <w:ind w:firstLine="560"/>
      </w:pPr>
      <w:r>
        <w:t>Участники общественных обсуждений вправе направлять предложения и замечания в уполномоченный орган по проекту, рассматриваемому на общественных обсуждениях, для включения их в протокол общественных обсуждений в сроки, указанные в оповещении о начале общественных обсуждений.</w:t>
      </w:r>
    </w:p>
    <w:p w:rsidR="004D57DD" w:rsidRDefault="004D57DD" w:rsidP="003233EA">
      <w:pPr>
        <w:pStyle w:val="20"/>
        <w:framePr w:w="9475" w:h="14716" w:hRule="exact" w:wrap="none" w:vAnchor="page" w:hAnchor="page" w:x="1171" w:y="1306"/>
        <w:numPr>
          <w:ilvl w:val="1"/>
          <w:numId w:val="2"/>
        </w:numPr>
        <w:shd w:val="clear" w:color="auto" w:fill="auto"/>
        <w:tabs>
          <w:tab w:val="left" w:pos="1108"/>
        </w:tabs>
        <w:spacing w:before="0" w:after="0" w:line="259" w:lineRule="exact"/>
        <w:ind w:firstLine="560"/>
      </w:pPr>
      <w:r>
        <w:t>Предоставление предложений и замечаний участниками общественных обсуждений осуществляется:</w:t>
      </w:r>
    </w:p>
    <w:p w:rsidR="004D57DD" w:rsidRDefault="004D57DD" w:rsidP="003233EA">
      <w:pPr>
        <w:pStyle w:val="20"/>
        <w:framePr w:w="9475" w:h="14716" w:hRule="exact" w:wrap="none" w:vAnchor="page" w:hAnchor="page" w:x="1171" w:y="1306"/>
        <w:numPr>
          <w:ilvl w:val="0"/>
          <w:numId w:val="12"/>
        </w:numPr>
        <w:shd w:val="clear" w:color="auto" w:fill="auto"/>
        <w:tabs>
          <w:tab w:val="left" w:pos="866"/>
        </w:tabs>
        <w:spacing w:before="0" w:after="0" w:line="259" w:lineRule="exact"/>
        <w:ind w:firstLine="560"/>
      </w:pPr>
      <w:r>
        <w:t>в письменной форме при личном обращении в уполномоченный орган;</w:t>
      </w:r>
    </w:p>
    <w:p w:rsidR="004D57DD" w:rsidRDefault="004D57DD" w:rsidP="003233EA">
      <w:pPr>
        <w:pStyle w:val="20"/>
        <w:framePr w:w="9475" w:h="14716" w:hRule="exact" w:wrap="none" w:vAnchor="page" w:hAnchor="page" w:x="1171" w:y="1306"/>
        <w:numPr>
          <w:ilvl w:val="0"/>
          <w:numId w:val="12"/>
        </w:numPr>
        <w:shd w:val="clear" w:color="auto" w:fill="auto"/>
        <w:tabs>
          <w:tab w:val="left" w:pos="886"/>
        </w:tabs>
        <w:spacing w:before="0" w:after="0" w:line="259" w:lineRule="exact"/>
        <w:ind w:firstLine="560"/>
      </w:pPr>
      <w:r>
        <w:t>посредством почтового отправления в адрес уполномоченного органа;</w:t>
      </w:r>
    </w:p>
    <w:p w:rsidR="004D57DD" w:rsidRDefault="005A6AF6" w:rsidP="003233EA">
      <w:pPr>
        <w:pStyle w:val="20"/>
        <w:framePr w:w="9475" w:h="14716" w:hRule="exact" w:wrap="none" w:vAnchor="page" w:hAnchor="page" w:x="1171" w:y="1306"/>
        <w:numPr>
          <w:ilvl w:val="0"/>
          <w:numId w:val="12"/>
        </w:numPr>
        <w:shd w:val="clear" w:color="auto" w:fill="auto"/>
        <w:tabs>
          <w:tab w:val="left" w:pos="890"/>
          <w:tab w:val="left" w:leader="underscore" w:pos="5538"/>
        </w:tabs>
        <w:spacing w:before="0" w:after="0" w:line="259" w:lineRule="exact"/>
        <w:ind w:firstLine="560"/>
      </w:pPr>
      <w:r>
        <w:t>посредством официального сайта органов местного самоуправления сельского поселения Хатанга</w:t>
      </w:r>
      <w:r w:rsidR="00927C15">
        <w:t>.</w:t>
      </w:r>
    </w:p>
    <w:p w:rsidR="004D57DD" w:rsidRDefault="004D57DD" w:rsidP="003233EA">
      <w:pPr>
        <w:pStyle w:val="20"/>
        <w:framePr w:w="9475" w:h="14716" w:hRule="exact" w:wrap="none" w:vAnchor="page" w:hAnchor="page" w:x="1171" w:y="1306"/>
        <w:shd w:val="clear" w:color="auto" w:fill="auto"/>
        <w:spacing w:before="0" w:after="0" w:line="259" w:lineRule="exact"/>
        <w:ind w:firstLine="560"/>
      </w:pPr>
      <w:r>
        <w:t xml:space="preserve">Все полученные предложения и замечания размещаются </w:t>
      </w:r>
      <w:r w:rsidR="005A6AF6">
        <w:t>на официальном сайте органов местного самоуправления сельского поселения Хатанга.</w:t>
      </w:r>
    </w:p>
    <w:p w:rsidR="004D57DD" w:rsidRDefault="004D57DD" w:rsidP="003233EA">
      <w:pPr>
        <w:pStyle w:val="20"/>
        <w:framePr w:w="9475" w:h="14716" w:hRule="exact" w:wrap="none" w:vAnchor="page" w:hAnchor="page" w:x="1171" w:y="1306"/>
        <w:numPr>
          <w:ilvl w:val="1"/>
          <w:numId w:val="2"/>
        </w:numPr>
        <w:shd w:val="clear" w:color="auto" w:fill="auto"/>
        <w:tabs>
          <w:tab w:val="left" w:pos="1152"/>
        </w:tabs>
        <w:spacing w:before="0" w:after="0" w:line="259" w:lineRule="exact"/>
        <w:ind w:firstLine="560"/>
      </w:pPr>
      <w:r>
        <w:t>Предложения и замечания должны соответствовать предмету общественных обсуждений. В случае если поступившее предложение и замечание не соответствует предмету общественных обсуждений, уполномоченный орган вправе не включать такие предложения или замечания в протокол общественных обсуждений.</w:t>
      </w:r>
    </w:p>
    <w:p w:rsidR="004D57DD" w:rsidRDefault="004D57DD" w:rsidP="003233EA">
      <w:pPr>
        <w:pStyle w:val="20"/>
        <w:framePr w:w="9475" w:h="14716" w:hRule="exact" w:wrap="none" w:vAnchor="page" w:hAnchor="page" w:x="1171" w:y="1306"/>
        <w:numPr>
          <w:ilvl w:val="1"/>
          <w:numId w:val="2"/>
        </w:numPr>
        <w:shd w:val="clear" w:color="auto" w:fill="auto"/>
        <w:tabs>
          <w:tab w:val="left" w:pos="1152"/>
        </w:tabs>
        <w:spacing w:before="0" w:after="0" w:line="259" w:lineRule="exact"/>
        <w:ind w:firstLine="560"/>
      </w:pPr>
      <w:r>
        <w:t>Предложения и замечания не рассматриваются в случае выявления факта представления участником общественных обсуждений недостоверных сведений.</w:t>
      </w:r>
    </w:p>
    <w:p w:rsidR="004D57DD" w:rsidRDefault="004D57DD" w:rsidP="003233EA">
      <w:pPr>
        <w:pStyle w:val="20"/>
        <w:framePr w:w="9475" w:h="14716" w:hRule="exact" w:wrap="none" w:vAnchor="page" w:hAnchor="page" w:x="1171" w:y="1306"/>
        <w:numPr>
          <w:ilvl w:val="1"/>
          <w:numId w:val="2"/>
        </w:numPr>
        <w:shd w:val="clear" w:color="auto" w:fill="auto"/>
        <w:tabs>
          <w:tab w:val="left" w:pos="851"/>
          <w:tab w:val="left" w:pos="928"/>
        </w:tabs>
        <w:spacing w:before="0" w:after="0" w:line="264" w:lineRule="exact"/>
        <w:ind w:firstLine="600"/>
      </w:pPr>
      <w:r>
        <w:t>Уполномоченный орган информирует лиц, внесших предложения и замечания, о принятом решении по каждому предложению и замечанию в соответствии с Порядком предоставления предложений и замечаний по вопросу, рассматриваемому на общественных обсуждениях в сфере градостроительной деятельности способом посредствам которого были поданы указанные предложения и замечания.</w:t>
      </w:r>
    </w:p>
    <w:p w:rsidR="008016B0" w:rsidRDefault="008016B0" w:rsidP="003233EA">
      <w:pPr>
        <w:pStyle w:val="20"/>
        <w:framePr w:w="9475" w:h="14716" w:hRule="exact" w:wrap="none" w:vAnchor="page" w:hAnchor="page" w:x="1171" w:y="1306"/>
        <w:shd w:val="clear" w:color="auto" w:fill="auto"/>
        <w:tabs>
          <w:tab w:val="left" w:pos="851"/>
          <w:tab w:val="left" w:pos="928"/>
        </w:tabs>
        <w:spacing w:before="0" w:after="0" w:line="264" w:lineRule="exact"/>
        <w:ind w:left="600"/>
      </w:pPr>
    </w:p>
    <w:p w:rsidR="008016B0" w:rsidRDefault="008016B0" w:rsidP="003233EA">
      <w:pPr>
        <w:pStyle w:val="20"/>
        <w:framePr w:w="9475" w:h="14716" w:hRule="exact" w:wrap="none" w:vAnchor="page" w:hAnchor="page" w:x="1171" w:y="1306"/>
        <w:numPr>
          <w:ilvl w:val="0"/>
          <w:numId w:val="21"/>
        </w:numPr>
        <w:shd w:val="clear" w:color="auto" w:fill="auto"/>
        <w:tabs>
          <w:tab w:val="left" w:pos="953"/>
        </w:tabs>
        <w:spacing w:before="0" w:after="0" w:line="264" w:lineRule="exact"/>
        <w:ind w:firstLine="87"/>
      </w:pPr>
      <w:r>
        <w:t>Протокол общественных обсуждений.</w:t>
      </w:r>
    </w:p>
    <w:p w:rsidR="008016B0" w:rsidRDefault="008016B0" w:rsidP="003233EA">
      <w:pPr>
        <w:pStyle w:val="20"/>
        <w:framePr w:w="9475" w:h="14716" w:hRule="exact" w:wrap="none" w:vAnchor="page" w:hAnchor="page" w:x="1171" w:y="1306"/>
        <w:numPr>
          <w:ilvl w:val="1"/>
          <w:numId w:val="30"/>
        </w:numPr>
        <w:shd w:val="clear" w:color="auto" w:fill="auto"/>
        <w:tabs>
          <w:tab w:val="left" w:pos="1152"/>
        </w:tabs>
        <w:spacing w:before="0" w:after="0" w:line="264" w:lineRule="exact"/>
        <w:ind w:firstLine="87"/>
      </w:pPr>
      <w:r>
        <w:t>Протокол общественных обсуждений подготавливается в течение 3 календарных дней со</w:t>
      </w:r>
    </w:p>
    <w:p w:rsidR="008016B0" w:rsidRDefault="008016B0" w:rsidP="003233EA">
      <w:pPr>
        <w:pStyle w:val="20"/>
        <w:framePr w:w="9475" w:h="14716" w:hRule="exact" w:wrap="none" w:vAnchor="page" w:hAnchor="page" w:x="1171" w:y="1306"/>
        <w:shd w:val="clear" w:color="auto" w:fill="auto"/>
        <w:tabs>
          <w:tab w:val="left" w:pos="1152"/>
        </w:tabs>
        <w:spacing w:before="0" w:after="0" w:line="264" w:lineRule="exact"/>
      </w:pPr>
      <w:r>
        <w:t xml:space="preserve"> дня окончания общественных обсуждений.</w:t>
      </w:r>
    </w:p>
    <w:p w:rsidR="008016B0" w:rsidRDefault="008016B0" w:rsidP="002E48B3">
      <w:pPr>
        <w:pStyle w:val="20"/>
        <w:framePr w:w="9475" w:h="14716" w:hRule="exact" w:wrap="none" w:vAnchor="page" w:hAnchor="page" w:x="1171" w:y="1306"/>
        <w:numPr>
          <w:ilvl w:val="1"/>
          <w:numId w:val="30"/>
        </w:numPr>
        <w:shd w:val="clear" w:color="auto" w:fill="auto"/>
        <w:tabs>
          <w:tab w:val="left" w:pos="1134"/>
        </w:tabs>
        <w:spacing w:before="0" w:after="0" w:line="264" w:lineRule="exact"/>
        <w:ind w:left="0" w:firstLine="567"/>
      </w:pPr>
      <w:r>
        <w:t>Общественные обсуждения протоколируются (</w:t>
      </w:r>
      <w:r w:rsidR="007E5C1D">
        <w:t>П</w:t>
      </w:r>
      <w:r>
        <w:t xml:space="preserve">риложение </w:t>
      </w:r>
      <w:r w:rsidR="007E5C1D">
        <w:t xml:space="preserve">№ </w:t>
      </w:r>
      <w:r>
        <w:t>2). Протокол</w:t>
      </w:r>
      <w:r w:rsidR="003233EA">
        <w:t xml:space="preserve"> </w:t>
      </w:r>
      <w:r>
        <w:t>общественных</w:t>
      </w:r>
      <w:r w:rsidR="00927C15">
        <w:t xml:space="preserve"> </w:t>
      </w:r>
      <w:r w:rsidR="002E48B3">
        <w:t>обсуждений составляется</w:t>
      </w:r>
      <w:r w:rsidR="00927C15">
        <w:t xml:space="preserve"> секретарем</w:t>
      </w:r>
      <w:r w:rsidR="002E48B3">
        <w:t>, подписывается членами состава уполномоченного органа</w:t>
      </w:r>
      <w:r w:rsidR="00927C15">
        <w:t xml:space="preserve"> и утверждается п</w:t>
      </w:r>
      <w:r>
        <w:t>редседателем.</w:t>
      </w:r>
    </w:p>
    <w:p w:rsidR="008016B0" w:rsidRDefault="008016B0" w:rsidP="003233EA">
      <w:pPr>
        <w:pStyle w:val="20"/>
        <w:framePr w:w="9475" w:h="14716" w:hRule="exact" w:wrap="none" w:vAnchor="page" w:hAnchor="page" w:x="1171" w:y="1306"/>
        <w:numPr>
          <w:ilvl w:val="1"/>
          <w:numId w:val="30"/>
        </w:numPr>
        <w:shd w:val="clear" w:color="auto" w:fill="auto"/>
        <w:tabs>
          <w:tab w:val="left" w:pos="1126"/>
        </w:tabs>
        <w:spacing w:before="0" w:after="0" w:line="264" w:lineRule="exact"/>
        <w:ind w:firstLine="87"/>
      </w:pPr>
      <w:r>
        <w:t>В протоколе общественных обсуждений указываются:</w:t>
      </w:r>
    </w:p>
    <w:p w:rsidR="008016B0" w:rsidRDefault="008016B0" w:rsidP="003233EA">
      <w:pPr>
        <w:pStyle w:val="20"/>
        <w:framePr w:w="9475" w:h="14716" w:hRule="exact" w:wrap="none" w:vAnchor="page" w:hAnchor="page" w:x="1171" w:y="1306"/>
        <w:numPr>
          <w:ilvl w:val="0"/>
          <w:numId w:val="13"/>
        </w:numPr>
        <w:shd w:val="clear" w:color="auto" w:fill="auto"/>
        <w:tabs>
          <w:tab w:val="left" w:pos="866"/>
        </w:tabs>
        <w:spacing w:before="0" w:after="0" w:line="264" w:lineRule="exact"/>
        <w:ind w:firstLine="560"/>
      </w:pPr>
      <w:r>
        <w:t>дата оформления протокола общественных обсуждений;</w:t>
      </w:r>
    </w:p>
    <w:p w:rsidR="008016B0" w:rsidRDefault="008016B0" w:rsidP="003233EA">
      <w:pPr>
        <w:pStyle w:val="20"/>
        <w:framePr w:w="9475" w:h="14716" w:hRule="exact" w:wrap="none" w:vAnchor="page" w:hAnchor="page" w:x="1171" w:y="1306"/>
        <w:numPr>
          <w:ilvl w:val="0"/>
          <w:numId w:val="13"/>
        </w:numPr>
        <w:shd w:val="clear" w:color="auto" w:fill="auto"/>
        <w:tabs>
          <w:tab w:val="left" w:pos="886"/>
        </w:tabs>
        <w:spacing w:before="0" w:after="0" w:line="264" w:lineRule="exact"/>
        <w:ind w:firstLine="560"/>
      </w:pPr>
      <w:r>
        <w:t>информация об организаторе общественных обсуждений;</w:t>
      </w:r>
    </w:p>
    <w:p w:rsidR="008016B0" w:rsidRDefault="008016B0" w:rsidP="003233EA">
      <w:pPr>
        <w:pStyle w:val="20"/>
        <w:framePr w:w="9475" w:h="14716" w:hRule="exact" w:wrap="none" w:vAnchor="page" w:hAnchor="page" w:x="1171" w:y="1306"/>
        <w:numPr>
          <w:ilvl w:val="0"/>
          <w:numId w:val="13"/>
        </w:numPr>
        <w:shd w:val="clear" w:color="auto" w:fill="auto"/>
        <w:tabs>
          <w:tab w:val="left" w:pos="844"/>
        </w:tabs>
        <w:spacing w:before="0" w:after="0" w:line="264" w:lineRule="exact"/>
        <w:ind w:firstLine="560"/>
      </w:pPr>
      <w:r>
        <w:t>информация, содержащаяся в опубликованном оповещении о начале общественных обсуждений, дата и источник его опубликования;</w:t>
      </w:r>
    </w:p>
    <w:p w:rsidR="008016B0" w:rsidRDefault="008016B0" w:rsidP="003233EA">
      <w:pPr>
        <w:pStyle w:val="20"/>
        <w:framePr w:w="9475" w:h="14716" w:hRule="exact" w:wrap="none" w:vAnchor="page" w:hAnchor="page" w:x="1171" w:y="1306"/>
        <w:numPr>
          <w:ilvl w:val="0"/>
          <w:numId w:val="13"/>
        </w:numPr>
        <w:shd w:val="clear" w:color="auto" w:fill="auto"/>
        <w:tabs>
          <w:tab w:val="left" w:pos="844"/>
        </w:tabs>
        <w:spacing w:before="0" w:after="0" w:line="264" w:lineRule="exact"/>
        <w:ind w:firstLine="560"/>
      </w:pPr>
      <w:r>
        <w:t>информация о сроке, в течение которого принимались предложения и замечания участников общественных обсуждений, о территории, в пределах которой проводятся общественные обсуждения;</w:t>
      </w:r>
    </w:p>
    <w:p w:rsidR="008016B0" w:rsidRDefault="008016B0" w:rsidP="003233EA">
      <w:pPr>
        <w:pStyle w:val="20"/>
        <w:framePr w:w="9475" w:h="14716" w:hRule="exact" w:wrap="none" w:vAnchor="page" w:hAnchor="page" w:x="1171" w:y="1306"/>
        <w:numPr>
          <w:ilvl w:val="0"/>
          <w:numId w:val="13"/>
        </w:numPr>
        <w:shd w:val="clear" w:color="auto" w:fill="auto"/>
        <w:tabs>
          <w:tab w:val="left" w:pos="858"/>
        </w:tabs>
        <w:spacing w:before="0" w:after="0" w:line="259" w:lineRule="exact"/>
        <w:ind w:firstLine="567"/>
      </w:pPr>
      <w:r>
        <w:t>все предложения и замечания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участников общественных обсуждений, являющихся правообладателями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w:t>
      </w:r>
    </w:p>
    <w:p w:rsidR="008016B0" w:rsidRDefault="008016B0" w:rsidP="003233EA">
      <w:pPr>
        <w:pStyle w:val="20"/>
        <w:framePr w:w="9475" w:h="14716" w:hRule="exact" w:wrap="none" w:vAnchor="page" w:hAnchor="page" w:x="1171" w:y="1306"/>
        <w:numPr>
          <w:ilvl w:val="1"/>
          <w:numId w:val="30"/>
        </w:numPr>
        <w:shd w:val="clear" w:color="auto" w:fill="auto"/>
        <w:tabs>
          <w:tab w:val="left" w:pos="1100"/>
        </w:tabs>
        <w:spacing w:before="0" w:after="0" w:line="259" w:lineRule="exact"/>
        <w:ind w:left="0" w:firstLine="567"/>
      </w:pPr>
      <w:r>
        <w:t xml:space="preserve">К протоколу общественных обсуждений прилагается перечень принявших участие в рассмотрении проекта участников общественных обсуждений, включающий в себя сведения об участниках общественных обсуждений (фамилию, имя, отчество,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w:t>
      </w:r>
    </w:p>
    <w:p w:rsidR="008016B0" w:rsidRDefault="008016B0" w:rsidP="00A152CB">
      <w:pPr>
        <w:pStyle w:val="20"/>
        <w:framePr w:w="9475" w:h="14716" w:hRule="exact" w:wrap="none" w:vAnchor="page" w:hAnchor="page" w:x="1171" w:y="1306"/>
        <w:numPr>
          <w:ilvl w:val="1"/>
          <w:numId w:val="30"/>
        </w:numPr>
        <w:shd w:val="clear" w:color="auto" w:fill="auto"/>
        <w:tabs>
          <w:tab w:val="left" w:pos="1100"/>
        </w:tabs>
        <w:spacing w:before="0" w:after="0" w:line="259" w:lineRule="exact"/>
        <w:ind w:left="0" w:firstLine="567"/>
      </w:pPr>
      <w:r>
        <w:t xml:space="preserve">Участник общественных обсуждений, который внес предложения и замечания, касающиеся проекта, рассмотренного на общественных обсуждениях, имеет право получить выписку из протокола общественных обсуждений, содержащую внесенные этим участником предложения и замечания. </w:t>
      </w:r>
    </w:p>
    <w:p w:rsidR="008016B0" w:rsidRDefault="008016B0" w:rsidP="003233EA">
      <w:pPr>
        <w:pStyle w:val="20"/>
        <w:framePr w:w="9475" w:h="14716" w:hRule="exact" w:wrap="none" w:vAnchor="page" w:hAnchor="page" w:x="1171" w:y="1306"/>
        <w:shd w:val="clear" w:color="auto" w:fill="auto"/>
        <w:tabs>
          <w:tab w:val="left" w:pos="851"/>
          <w:tab w:val="left" w:pos="928"/>
        </w:tabs>
        <w:spacing w:before="0" w:after="0" w:line="264" w:lineRule="exact"/>
        <w:ind w:left="600"/>
      </w:pPr>
    </w:p>
    <w:p w:rsidR="00AD4F7E" w:rsidRDefault="00AD4F7E">
      <w:pPr>
        <w:rPr>
          <w:sz w:val="2"/>
          <w:szCs w:val="2"/>
        </w:rPr>
        <w:sectPr w:rsidR="00AD4F7E">
          <w:pgSz w:w="11900" w:h="16840"/>
          <w:pgMar w:top="360" w:right="360" w:bottom="360" w:left="360" w:header="0" w:footer="3" w:gutter="0"/>
          <w:cols w:space="720"/>
          <w:noEndnote/>
          <w:docGrid w:linePitch="360"/>
        </w:sectPr>
      </w:pPr>
    </w:p>
    <w:p w:rsidR="00AD4F7E" w:rsidRDefault="00E618C8">
      <w:pPr>
        <w:pStyle w:val="a5"/>
        <w:framePr w:wrap="none" w:vAnchor="page" w:hAnchor="page" w:x="5893" w:y="968"/>
        <w:shd w:val="clear" w:color="auto" w:fill="auto"/>
        <w:spacing w:line="200" w:lineRule="exact"/>
      </w:pPr>
      <w:r>
        <w:lastRenderedPageBreak/>
        <w:t>5</w:t>
      </w:r>
    </w:p>
    <w:p w:rsidR="00DA029F" w:rsidRDefault="00DA029F" w:rsidP="00A152CB">
      <w:pPr>
        <w:pStyle w:val="20"/>
        <w:framePr w:w="9631" w:h="14491" w:hRule="exact" w:wrap="none" w:vAnchor="page" w:hAnchor="page" w:x="1276" w:y="1396"/>
        <w:numPr>
          <w:ilvl w:val="0"/>
          <w:numId w:val="22"/>
        </w:numPr>
        <w:shd w:val="clear" w:color="auto" w:fill="auto"/>
        <w:tabs>
          <w:tab w:val="left" w:pos="970"/>
        </w:tabs>
        <w:spacing w:before="0" w:after="0" w:line="264" w:lineRule="exact"/>
        <w:ind w:firstLine="87"/>
      </w:pPr>
      <w:r>
        <w:t>Заключение о результатах общественных обсуждений.</w:t>
      </w:r>
    </w:p>
    <w:p w:rsidR="000049AC" w:rsidRDefault="00DA029F" w:rsidP="000049AC">
      <w:pPr>
        <w:pStyle w:val="20"/>
        <w:framePr w:w="9631" w:h="14491" w:hRule="exact" w:wrap="none" w:vAnchor="page" w:hAnchor="page" w:x="1276" w:y="1396"/>
        <w:numPr>
          <w:ilvl w:val="1"/>
          <w:numId w:val="22"/>
        </w:numPr>
        <w:shd w:val="clear" w:color="auto" w:fill="auto"/>
        <w:tabs>
          <w:tab w:val="left" w:pos="1105"/>
        </w:tabs>
        <w:spacing w:before="0" w:after="0" w:line="264" w:lineRule="exact"/>
        <w:ind w:firstLine="87"/>
      </w:pPr>
      <w:r>
        <w:t>Заключение о результатах общественных обсуждений подготавл</w:t>
      </w:r>
      <w:r w:rsidR="000049AC">
        <w:t>ивается в течение 3</w:t>
      </w:r>
    </w:p>
    <w:p w:rsidR="00DA029F" w:rsidRDefault="007E5C1D" w:rsidP="000049AC">
      <w:pPr>
        <w:pStyle w:val="20"/>
        <w:framePr w:w="9631" w:h="14491" w:hRule="exact" w:wrap="none" w:vAnchor="page" w:hAnchor="page" w:x="1276" w:y="1396"/>
        <w:shd w:val="clear" w:color="auto" w:fill="auto"/>
        <w:tabs>
          <w:tab w:val="left" w:pos="1105"/>
        </w:tabs>
        <w:spacing w:before="0" w:after="0" w:line="264" w:lineRule="exact"/>
      </w:pPr>
      <w:r>
        <w:t>рабочих</w:t>
      </w:r>
      <w:r w:rsidR="00A152CB">
        <w:t xml:space="preserve"> дней</w:t>
      </w:r>
      <w:r w:rsidR="00DA029F">
        <w:t xml:space="preserve"> со дня окончания общественных обсуждений.</w:t>
      </w:r>
    </w:p>
    <w:p w:rsidR="00DA029F" w:rsidRDefault="00DA029F" w:rsidP="00DA029F">
      <w:pPr>
        <w:pStyle w:val="20"/>
        <w:framePr w:w="9631" w:h="14491" w:hRule="exact" w:wrap="none" w:vAnchor="page" w:hAnchor="page" w:x="1276" w:y="1396"/>
        <w:shd w:val="clear" w:color="auto" w:fill="auto"/>
        <w:spacing w:before="0" w:after="0" w:line="264" w:lineRule="exact"/>
        <w:ind w:firstLine="580"/>
      </w:pPr>
      <w:r>
        <w:t>Заключение о результатах общественных обсуждений оформляется уполномоченным органом на основании протокола общественных обсуждений</w:t>
      </w:r>
      <w:r w:rsidR="00A152CB">
        <w:t xml:space="preserve"> </w:t>
      </w:r>
      <w:r w:rsidR="007E5C1D">
        <w:t>(П</w:t>
      </w:r>
      <w:r w:rsidR="00A152CB">
        <w:t>риложение</w:t>
      </w:r>
      <w:r w:rsidR="007E5C1D">
        <w:t xml:space="preserve"> №</w:t>
      </w:r>
      <w:r w:rsidR="00A152CB">
        <w:t xml:space="preserve"> 3)</w:t>
      </w:r>
      <w:r>
        <w:t>.</w:t>
      </w:r>
    </w:p>
    <w:p w:rsidR="00DA029F" w:rsidRDefault="00DA029F" w:rsidP="000049AC">
      <w:pPr>
        <w:pStyle w:val="20"/>
        <w:framePr w:w="9631" w:h="14491" w:hRule="exact" w:wrap="none" w:vAnchor="page" w:hAnchor="page" w:x="1276" w:y="1396"/>
        <w:numPr>
          <w:ilvl w:val="1"/>
          <w:numId w:val="22"/>
        </w:numPr>
        <w:shd w:val="clear" w:color="auto" w:fill="auto"/>
        <w:tabs>
          <w:tab w:val="left" w:pos="1142"/>
        </w:tabs>
        <w:spacing w:before="0" w:after="0" w:line="264" w:lineRule="exact"/>
        <w:ind w:firstLine="87"/>
      </w:pPr>
      <w:r>
        <w:t>В заключении о результатах общественных обсуждений должны быть указаны:</w:t>
      </w:r>
    </w:p>
    <w:p w:rsidR="00DA029F" w:rsidRDefault="00DA029F" w:rsidP="00DA029F">
      <w:pPr>
        <w:pStyle w:val="20"/>
        <w:framePr w:w="9631" w:h="14491" w:hRule="exact" w:wrap="none" w:vAnchor="page" w:hAnchor="page" w:x="1276" w:y="1396"/>
        <w:numPr>
          <w:ilvl w:val="0"/>
          <w:numId w:val="15"/>
        </w:numPr>
        <w:shd w:val="clear" w:color="auto" w:fill="auto"/>
        <w:tabs>
          <w:tab w:val="left" w:pos="878"/>
        </w:tabs>
        <w:spacing w:before="0" w:after="0" w:line="264" w:lineRule="exact"/>
        <w:ind w:firstLine="580"/>
      </w:pPr>
      <w:r>
        <w:t>дата оформления заключения о результатах общественных обсуждений;</w:t>
      </w:r>
    </w:p>
    <w:p w:rsidR="00DA029F" w:rsidRDefault="00DA029F" w:rsidP="00DA029F">
      <w:pPr>
        <w:pStyle w:val="20"/>
        <w:framePr w:w="9631" w:h="14491" w:hRule="exact" w:wrap="none" w:vAnchor="page" w:hAnchor="page" w:x="1276" w:y="1396"/>
        <w:numPr>
          <w:ilvl w:val="0"/>
          <w:numId w:val="15"/>
        </w:numPr>
        <w:shd w:val="clear" w:color="auto" w:fill="auto"/>
        <w:tabs>
          <w:tab w:val="left" w:pos="836"/>
        </w:tabs>
        <w:spacing w:before="0" w:after="0" w:line="264" w:lineRule="exact"/>
        <w:ind w:firstLine="580"/>
      </w:pPr>
      <w:r>
        <w:t>наименование проекта, рассмотренного на общественных обсуждениях, сведения о количестве участников общественных обсуждений, которые приняли участие в общественных обсуждениях;</w:t>
      </w:r>
    </w:p>
    <w:p w:rsidR="00DA029F" w:rsidRDefault="00DA029F" w:rsidP="00DA029F">
      <w:pPr>
        <w:pStyle w:val="20"/>
        <w:framePr w:w="9631" w:h="14491" w:hRule="exact" w:wrap="none" w:vAnchor="page" w:hAnchor="page" w:x="1276" w:y="1396"/>
        <w:numPr>
          <w:ilvl w:val="0"/>
          <w:numId w:val="15"/>
        </w:numPr>
        <w:shd w:val="clear" w:color="auto" w:fill="auto"/>
        <w:tabs>
          <w:tab w:val="left" w:pos="836"/>
        </w:tabs>
        <w:spacing w:before="0" w:after="0" w:line="264" w:lineRule="exact"/>
        <w:ind w:firstLine="580"/>
      </w:pPr>
      <w:r>
        <w:t>количество поступивших предложений и замечаний по проекту, рассмотренному на общественных обсуждениях;</w:t>
      </w:r>
    </w:p>
    <w:p w:rsidR="00DA029F" w:rsidRDefault="00DA029F" w:rsidP="000049AC">
      <w:pPr>
        <w:pStyle w:val="20"/>
        <w:framePr w:w="9631" w:h="14491" w:hRule="exact" w:wrap="none" w:vAnchor="page" w:hAnchor="page" w:x="1276" w:y="1396"/>
        <w:numPr>
          <w:ilvl w:val="0"/>
          <w:numId w:val="15"/>
        </w:numPr>
        <w:shd w:val="clear" w:color="auto" w:fill="auto"/>
        <w:spacing w:before="0" w:after="0" w:line="259" w:lineRule="exact"/>
        <w:ind w:firstLine="560"/>
      </w:pPr>
      <w:r>
        <w:t>реквизиты протокола общественных обсуждений, на основании которого подготовлено заключение о результатах общественных обсуждений;</w:t>
      </w:r>
    </w:p>
    <w:p w:rsidR="00A152CB" w:rsidRDefault="00A152CB" w:rsidP="00A152CB">
      <w:pPr>
        <w:pStyle w:val="20"/>
        <w:framePr w:w="9631" w:h="14491" w:hRule="exact" w:wrap="none" w:vAnchor="page" w:hAnchor="page" w:x="1276" w:y="1396"/>
        <w:numPr>
          <w:ilvl w:val="0"/>
          <w:numId w:val="15"/>
        </w:numPr>
        <w:shd w:val="clear" w:color="auto" w:fill="auto"/>
        <w:spacing w:before="0" w:after="0" w:line="264" w:lineRule="exact"/>
        <w:ind w:firstLine="580"/>
      </w:pPr>
      <w:r>
        <w:t>содержание внесенных предложений и замечаний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w:t>
      </w:r>
    </w:p>
    <w:p w:rsidR="00A152CB" w:rsidRDefault="00A152CB" w:rsidP="00A152CB">
      <w:pPr>
        <w:pStyle w:val="20"/>
        <w:framePr w:w="9631" w:h="14491" w:hRule="exact" w:wrap="none" w:vAnchor="page" w:hAnchor="page" w:x="1276" w:y="1396"/>
        <w:numPr>
          <w:ilvl w:val="0"/>
          <w:numId w:val="15"/>
        </w:numPr>
        <w:shd w:val="clear" w:color="auto" w:fill="auto"/>
        <w:tabs>
          <w:tab w:val="left" w:pos="850"/>
        </w:tabs>
        <w:spacing w:before="0" w:after="0" w:line="264" w:lineRule="exact"/>
        <w:ind w:firstLine="580"/>
      </w:pPr>
      <w:r>
        <w:t>аргументированные рекомендации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w:t>
      </w:r>
    </w:p>
    <w:p w:rsidR="00A152CB" w:rsidRDefault="00A152CB" w:rsidP="00A152CB">
      <w:pPr>
        <w:pStyle w:val="20"/>
        <w:framePr w:w="9631" w:h="14491" w:hRule="exact" w:wrap="none" w:vAnchor="page" w:hAnchor="page" w:x="1276" w:y="1396"/>
        <w:numPr>
          <w:ilvl w:val="1"/>
          <w:numId w:val="22"/>
        </w:numPr>
        <w:shd w:val="clear" w:color="auto" w:fill="auto"/>
        <w:tabs>
          <w:tab w:val="left" w:pos="1100"/>
        </w:tabs>
        <w:spacing w:before="0" w:after="0" w:line="264" w:lineRule="exact"/>
        <w:ind w:firstLine="87"/>
      </w:pPr>
      <w:r>
        <w:t>Заключение о результатах общественных обсуждений подлежит опубликованию в</w:t>
      </w:r>
    </w:p>
    <w:p w:rsidR="00A152CB" w:rsidRDefault="00A152CB" w:rsidP="00A152CB">
      <w:pPr>
        <w:pStyle w:val="20"/>
        <w:framePr w:w="9631" w:h="14491" w:hRule="exact" w:wrap="none" w:vAnchor="page" w:hAnchor="page" w:x="1276" w:y="1396"/>
        <w:shd w:val="clear" w:color="auto" w:fill="auto"/>
        <w:tabs>
          <w:tab w:val="left" w:pos="1100"/>
        </w:tabs>
        <w:spacing w:before="0" w:after="0" w:line="264" w:lineRule="exact"/>
      </w:pPr>
      <w:r>
        <w:t>порядке, установленном для официального опубликования муниципальных правовых актов, и</w:t>
      </w:r>
    </w:p>
    <w:p w:rsidR="00A152CB" w:rsidRDefault="00A152CB" w:rsidP="00A152CB">
      <w:pPr>
        <w:pStyle w:val="20"/>
        <w:framePr w:w="9631" w:h="14491" w:hRule="exact" w:wrap="none" w:vAnchor="page" w:hAnchor="page" w:x="1276" w:y="1396"/>
        <w:shd w:val="clear" w:color="auto" w:fill="auto"/>
        <w:tabs>
          <w:tab w:val="left" w:leader="underscore" w:pos="5808"/>
        </w:tabs>
        <w:spacing w:before="0" w:after="0" w:line="264" w:lineRule="exact"/>
      </w:pPr>
      <w:r>
        <w:t xml:space="preserve">размещению на официальном сайте органов местного самоуправления сельского поселения Хатанга </w:t>
      </w:r>
      <w:r w:rsidRPr="000049AC">
        <w:t>hatanga24.ru</w:t>
      </w:r>
      <w:r>
        <w:t>.</w:t>
      </w:r>
    </w:p>
    <w:p w:rsidR="00A152CB" w:rsidRDefault="00A152CB" w:rsidP="00A152CB">
      <w:pPr>
        <w:pStyle w:val="20"/>
        <w:framePr w:w="9631" w:h="14491" w:hRule="exact" w:wrap="none" w:vAnchor="page" w:hAnchor="page" w:x="1276" w:y="1396"/>
        <w:shd w:val="clear" w:color="auto" w:fill="auto"/>
        <w:tabs>
          <w:tab w:val="left" w:pos="426"/>
        </w:tabs>
        <w:spacing w:before="0" w:after="0" w:line="264" w:lineRule="exact"/>
        <w:ind w:left="580"/>
      </w:pPr>
      <w:r>
        <w:t>1</w:t>
      </w:r>
      <w:r w:rsidR="005157D3">
        <w:t>1</w:t>
      </w:r>
      <w:r>
        <w:t>.4. В случаях, предусмотренных законодательством Российской Федерации, на основании</w:t>
      </w:r>
    </w:p>
    <w:p w:rsidR="003838E0" w:rsidRDefault="00A152CB" w:rsidP="00A152CB">
      <w:pPr>
        <w:pStyle w:val="20"/>
        <w:framePr w:w="9631" w:h="14491" w:hRule="exact" w:wrap="none" w:vAnchor="page" w:hAnchor="page" w:x="1276" w:y="1396"/>
        <w:shd w:val="clear" w:color="auto" w:fill="auto"/>
        <w:spacing w:before="0" w:after="0" w:line="259" w:lineRule="exact"/>
      </w:pPr>
      <w:r>
        <w:t>заключения о результатах общественных обсуждений уполномоченный орган осуществляет подготовку рекомендаций по вопросу, вынесен</w:t>
      </w:r>
      <w:r w:rsidR="003838E0">
        <w:t>ному на общественные обсуждения.</w:t>
      </w:r>
    </w:p>
    <w:p w:rsidR="007E5C1D" w:rsidRDefault="007E5C1D" w:rsidP="007E5C1D">
      <w:pPr>
        <w:pStyle w:val="20"/>
        <w:framePr w:w="9631" w:h="14491" w:hRule="exact" w:wrap="none" w:vAnchor="page" w:hAnchor="page" w:x="1276" w:y="1396"/>
        <w:shd w:val="clear" w:color="auto" w:fill="auto"/>
        <w:spacing w:before="0" w:after="0" w:line="240" w:lineRule="auto"/>
        <w:jc w:val="center"/>
      </w:pPr>
    </w:p>
    <w:p w:rsidR="007E5C1D" w:rsidRDefault="007E5C1D" w:rsidP="007E5C1D">
      <w:pPr>
        <w:pStyle w:val="20"/>
        <w:framePr w:w="9631" w:h="14491" w:hRule="exact" w:wrap="none" w:vAnchor="page" w:hAnchor="page" w:x="1276" w:y="1396"/>
        <w:shd w:val="clear" w:color="auto" w:fill="auto"/>
        <w:spacing w:before="0" w:after="0" w:line="240" w:lineRule="auto"/>
        <w:jc w:val="center"/>
      </w:pPr>
      <w:r>
        <w:t>III. СРОКИ ПРОВЕДЕНИЯ ОБЩЕСТВЕННЫХ ОБСУЖДЕНИЙ ПО</w:t>
      </w:r>
      <w:r>
        <w:br/>
        <w:t>ОТДЕЛЬНЫМ ПРОЕКТАМ, ВЫНОСИМЫМ НА ОБЩЕСТВЕННЫЕ ОБСУЖДЕНИЯ</w:t>
      </w:r>
    </w:p>
    <w:p w:rsidR="007E5C1D" w:rsidRDefault="007E5C1D" w:rsidP="007E5C1D">
      <w:pPr>
        <w:pStyle w:val="20"/>
        <w:framePr w:w="9631" w:h="14491" w:hRule="exact" w:wrap="none" w:vAnchor="page" w:hAnchor="page" w:x="1276" w:y="1396"/>
        <w:shd w:val="clear" w:color="auto" w:fill="auto"/>
        <w:spacing w:before="0" w:after="0" w:line="240" w:lineRule="auto"/>
        <w:jc w:val="center"/>
      </w:pPr>
    </w:p>
    <w:p w:rsidR="007E5C1D" w:rsidRDefault="007E5C1D" w:rsidP="0061632A">
      <w:pPr>
        <w:pStyle w:val="20"/>
        <w:framePr w:w="9631" w:h="14491" w:hRule="exact" w:wrap="none" w:vAnchor="page" w:hAnchor="page" w:x="1276" w:y="1396"/>
        <w:numPr>
          <w:ilvl w:val="0"/>
          <w:numId w:val="22"/>
        </w:numPr>
        <w:shd w:val="clear" w:color="auto" w:fill="auto"/>
        <w:tabs>
          <w:tab w:val="left" w:pos="965"/>
        </w:tabs>
        <w:spacing w:before="0" w:after="0" w:line="240" w:lineRule="auto"/>
        <w:ind w:firstLine="87"/>
      </w:pPr>
      <w:r>
        <w:t>Особенности проведения общественных обсуждений по проектам генерального плана</w:t>
      </w:r>
    </w:p>
    <w:p w:rsidR="007E5C1D" w:rsidRDefault="007E5C1D" w:rsidP="007E5C1D">
      <w:pPr>
        <w:pStyle w:val="20"/>
        <w:framePr w:w="9631" w:h="14491" w:hRule="exact" w:wrap="none" w:vAnchor="page" w:hAnchor="page" w:x="1276" w:y="1396"/>
        <w:shd w:val="clear" w:color="auto" w:fill="auto"/>
        <w:tabs>
          <w:tab w:val="left" w:pos="965"/>
        </w:tabs>
        <w:spacing w:before="0" w:after="0" w:line="240" w:lineRule="auto"/>
      </w:pPr>
      <w:r>
        <w:t>поселения, проектам о внесении изменений в генеральный план поселения.</w:t>
      </w:r>
    </w:p>
    <w:p w:rsidR="007E5C1D" w:rsidRDefault="0061632A" w:rsidP="0061632A">
      <w:pPr>
        <w:pStyle w:val="20"/>
        <w:framePr w:w="9631" w:h="14491" w:hRule="exact" w:wrap="none" w:vAnchor="page" w:hAnchor="page" w:x="1276" w:y="1396"/>
        <w:shd w:val="clear" w:color="auto" w:fill="auto"/>
        <w:spacing w:before="0" w:after="0" w:line="240" w:lineRule="auto"/>
        <w:ind w:firstLine="567"/>
      </w:pPr>
      <w:r>
        <w:t xml:space="preserve">12.1. </w:t>
      </w:r>
      <w:r w:rsidR="007E5C1D">
        <w:t xml:space="preserve">Решение о назначении общественных обсуждений по проекту генерального плана поселения, проекту о внесении изменений в генеральный план поселения принимается Главой сельского поселения Хатанга в течение 3 календарных дней со дня поступления проекта генерального плана, проекта о внесении изменений в генеральный план. </w:t>
      </w:r>
    </w:p>
    <w:p w:rsidR="007E5C1D" w:rsidRDefault="007E5C1D" w:rsidP="00D068E9">
      <w:pPr>
        <w:pStyle w:val="20"/>
        <w:framePr w:w="9631" w:h="14491" w:hRule="exact" w:wrap="none" w:vAnchor="page" w:hAnchor="page" w:x="1276" w:y="1396"/>
        <w:numPr>
          <w:ilvl w:val="1"/>
          <w:numId w:val="36"/>
        </w:numPr>
        <w:shd w:val="clear" w:color="auto" w:fill="auto"/>
        <w:tabs>
          <w:tab w:val="left" w:pos="993"/>
          <w:tab w:val="left" w:pos="1134"/>
        </w:tabs>
        <w:spacing w:before="0" w:after="0" w:line="240" w:lineRule="auto"/>
        <w:ind w:left="0" w:firstLine="567"/>
      </w:pPr>
      <w:r>
        <w:t>Срок проведения об</w:t>
      </w:r>
      <w:r w:rsidR="00927C15">
        <w:t>щественных обсуждений с момента опубликования оповещения</w:t>
      </w:r>
      <w:r>
        <w:t xml:space="preserve"> жителей сельского поселения Хатанга о времени и месте их проведения до дня опубликования заключения о результатах общественных обсуждений составляет</w:t>
      </w:r>
      <w:r w:rsidR="0061632A">
        <w:t xml:space="preserve"> от 1 до 3 месяцев.</w:t>
      </w:r>
    </w:p>
    <w:p w:rsidR="007E5C1D" w:rsidRDefault="007E5C1D" w:rsidP="00D068E9">
      <w:pPr>
        <w:pStyle w:val="20"/>
        <w:framePr w:w="9631" w:h="14491" w:hRule="exact" w:wrap="none" w:vAnchor="page" w:hAnchor="page" w:x="1276" w:y="1396"/>
        <w:numPr>
          <w:ilvl w:val="1"/>
          <w:numId w:val="36"/>
        </w:numPr>
        <w:shd w:val="clear" w:color="auto" w:fill="auto"/>
        <w:tabs>
          <w:tab w:val="left" w:pos="567"/>
        </w:tabs>
        <w:spacing w:before="0" w:after="0" w:line="240" w:lineRule="auto"/>
      </w:pPr>
      <w:r>
        <w:t xml:space="preserve">Общественные обсуждения проводятся для каждого населенного пункта поселения. </w:t>
      </w:r>
    </w:p>
    <w:p w:rsidR="00D068E9" w:rsidRDefault="00D068E9" w:rsidP="00305DC1">
      <w:pPr>
        <w:pStyle w:val="20"/>
        <w:framePr w:w="9631" w:h="14491" w:hRule="exact" w:wrap="none" w:vAnchor="page" w:hAnchor="page" w:x="1276" w:y="1396"/>
        <w:numPr>
          <w:ilvl w:val="1"/>
          <w:numId w:val="36"/>
        </w:numPr>
        <w:shd w:val="clear" w:color="auto" w:fill="auto"/>
        <w:tabs>
          <w:tab w:val="left" w:pos="567"/>
          <w:tab w:val="left" w:pos="1134"/>
        </w:tabs>
        <w:spacing w:before="0" w:after="0" w:line="240" w:lineRule="auto"/>
        <w:ind w:left="0" w:firstLine="567"/>
      </w:pPr>
      <w:r>
        <w:t xml:space="preserve"> </w:t>
      </w:r>
      <w:r w:rsidR="00305DC1">
        <w:t>В</w:t>
      </w:r>
      <w:r w:rsidR="004E6DDD" w:rsidRPr="004E6DDD">
        <w:t xml:space="preserve"> целях обеспечения участников общественных обсуждений </w:t>
      </w:r>
      <w:r w:rsidR="00305DC1">
        <w:t xml:space="preserve"> </w:t>
      </w:r>
      <w:r w:rsidR="004E6DDD" w:rsidRPr="004E6DDD">
        <w:t>равными возможностями для участия в общественных обсуждениях или публичных слушаниях территория населенного пункта может быть разделена на части.</w:t>
      </w:r>
    </w:p>
    <w:p w:rsidR="007E5C1D" w:rsidRDefault="007E5C1D" w:rsidP="007E5C1D">
      <w:pPr>
        <w:pStyle w:val="20"/>
        <w:framePr w:w="9631" w:h="14491" w:hRule="exact" w:wrap="none" w:vAnchor="page" w:hAnchor="page" w:x="1276" w:y="1396"/>
        <w:shd w:val="clear" w:color="auto" w:fill="auto"/>
        <w:tabs>
          <w:tab w:val="left" w:pos="567"/>
        </w:tabs>
        <w:spacing w:before="0" w:after="0" w:line="240" w:lineRule="auto"/>
        <w:ind w:left="567"/>
      </w:pPr>
    </w:p>
    <w:p w:rsidR="007E5C1D" w:rsidRDefault="007E5C1D" w:rsidP="00D068E9">
      <w:pPr>
        <w:pStyle w:val="20"/>
        <w:framePr w:w="9631" w:h="14491" w:hRule="exact" w:wrap="none" w:vAnchor="page" w:hAnchor="page" w:x="1276" w:y="1396"/>
        <w:numPr>
          <w:ilvl w:val="0"/>
          <w:numId w:val="36"/>
        </w:numPr>
        <w:shd w:val="clear" w:color="auto" w:fill="auto"/>
        <w:tabs>
          <w:tab w:val="left" w:pos="567"/>
          <w:tab w:val="left" w:pos="993"/>
        </w:tabs>
        <w:spacing w:before="0" w:after="0" w:line="240" w:lineRule="auto"/>
        <w:ind w:left="0" w:firstLine="513"/>
      </w:pPr>
      <w:r>
        <w:t>Особенности проведения общественных обсуждений по проекту правил землепользования и застройки поселения, проекту о внесении изменений в правила землепользования и застройки поселения.</w:t>
      </w:r>
    </w:p>
    <w:p w:rsidR="007E5C1D" w:rsidRDefault="007E5C1D" w:rsidP="00DD7CAF">
      <w:pPr>
        <w:pStyle w:val="20"/>
        <w:framePr w:w="9631" w:h="14491" w:hRule="exact" w:wrap="none" w:vAnchor="page" w:hAnchor="page" w:x="1276" w:y="1396"/>
        <w:numPr>
          <w:ilvl w:val="1"/>
          <w:numId w:val="36"/>
        </w:numPr>
        <w:shd w:val="clear" w:color="auto" w:fill="auto"/>
        <w:tabs>
          <w:tab w:val="left" w:pos="567"/>
        </w:tabs>
        <w:spacing w:before="0" w:after="0" w:line="240" w:lineRule="auto"/>
        <w:ind w:left="0" w:firstLine="567"/>
      </w:pPr>
      <w:r>
        <w:t>Решение о назначении общественных обсуждений по проекту правил землепользования и застройки поселения, проекту о внесении изменений в правила землепользования и застройки поселения принимается Главой сельского поселения Хатанга не позднее чем через 3 календарных дня со дня получения проекта правил землепользования и застройки, проекта о внесении изменений в правила землепользования и застройки.</w:t>
      </w:r>
    </w:p>
    <w:p w:rsidR="007E5C1D" w:rsidRDefault="007E5C1D" w:rsidP="00D068E9">
      <w:pPr>
        <w:pStyle w:val="20"/>
        <w:framePr w:w="9631" w:h="14491" w:hRule="exact" w:wrap="none" w:vAnchor="page" w:hAnchor="page" w:x="1276" w:y="1396"/>
        <w:numPr>
          <w:ilvl w:val="1"/>
          <w:numId w:val="36"/>
        </w:numPr>
        <w:shd w:val="clear" w:color="auto" w:fill="auto"/>
        <w:tabs>
          <w:tab w:val="left" w:pos="1100"/>
        </w:tabs>
        <w:spacing w:before="0" w:after="0" w:line="240" w:lineRule="auto"/>
        <w:ind w:left="0" w:firstLine="567"/>
      </w:pPr>
      <w:r>
        <w:t>Срок проведения общественных обсуждений по проекту правил землепользования и застройки, проекту о внесении изменений в правила землепользования и застройки составляет:</w:t>
      </w:r>
    </w:p>
    <w:p w:rsidR="007E5C1D" w:rsidRDefault="007E5C1D" w:rsidP="007E5C1D">
      <w:pPr>
        <w:pStyle w:val="20"/>
        <w:framePr w:w="9631" w:h="14491" w:hRule="exact" w:wrap="none" w:vAnchor="page" w:hAnchor="page" w:x="1276" w:y="1396"/>
        <w:shd w:val="clear" w:color="auto" w:fill="auto"/>
        <w:tabs>
          <w:tab w:val="left" w:pos="721"/>
        </w:tabs>
        <w:spacing w:before="0" w:after="0" w:line="240" w:lineRule="auto"/>
        <w:ind w:firstLine="480"/>
      </w:pPr>
      <w:r>
        <w:t>- 65 календарных дней по проекту о внесении изменений в правила землепользования и застройки поселения;</w:t>
      </w:r>
    </w:p>
    <w:p w:rsidR="007E5C1D" w:rsidRDefault="007E5C1D" w:rsidP="007E5C1D">
      <w:pPr>
        <w:pStyle w:val="20"/>
        <w:framePr w:w="9631" w:h="14491" w:hRule="exact" w:wrap="none" w:vAnchor="page" w:hAnchor="page" w:x="1276" w:y="1396"/>
        <w:shd w:val="clear" w:color="auto" w:fill="auto"/>
        <w:spacing w:before="0" w:after="0" w:line="259" w:lineRule="exact"/>
      </w:pPr>
      <w:r>
        <w:t>- 90 календарных дней по проекту правил землепользования и застройки поселения.</w:t>
      </w:r>
    </w:p>
    <w:p w:rsidR="00AD4F7E" w:rsidRDefault="00AD4F7E" w:rsidP="003838E0">
      <w:pPr>
        <w:rPr>
          <w:sz w:val="2"/>
          <w:szCs w:val="2"/>
        </w:rPr>
        <w:sectPr w:rsidR="00AD4F7E">
          <w:pgSz w:w="11900" w:h="16840"/>
          <w:pgMar w:top="360" w:right="360" w:bottom="360" w:left="360" w:header="0" w:footer="3" w:gutter="0"/>
          <w:cols w:space="720"/>
          <w:noEndnote/>
          <w:docGrid w:linePitch="360"/>
        </w:sectPr>
      </w:pPr>
    </w:p>
    <w:p w:rsidR="00AD4F7E" w:rsidRDefault="00E618C8" w:rsidP="003838E0">
      <w:pPr>
        <w:pStyle w:val="a5"/>
        <w:framePr w:wrap="none" w:vAnchor="page" w:hAnchor="page" w:x="5893" w:y="934"/>
        <w:shd w:val="clear" w:color="auto" w:fill="auto"/>
        <w:spacing w:line="240" w:lineRule="auto"/>
      </w:pPr>
      <w:r>
        <w:lastRenderedPageBreak/>
        <w:t>6</w:t>
      </w:r>
    </w:p>
    <w:p w:rsidR="007F4195" w:rsidRDefault="007F4195" w:rsidP="003838E0">
      <w:pPr>
        <w:pStyle w:val="20"/>
        <w:framePr w:w="9470" w:h="15031" w:hRule="exact" w:wrap="none" w:vAnchor="page" w:hAnchor="page" w:x="1321" w:y="1306"/>
        <w:shd w:val="clear" w:color="auto" w:fill="auto"/>
        <w:tabs>
          <w:tab w:val="left" w:pos="567"/>
        </w:tabs>
        <w:spacing w:before="0" w:after="0" w:line="240" w:lineRule="auto"/>
        <w:ind w:left="580"/>
      </w:pPr>
    </w:p>
    <w:p w:rsidR="000E6F4A" w:rsidRDefault="000E6F4A" w:rsidP="00DD7CAF">
      <w:pPr>
        <w:pStyle w:val="20"/>
        <w:framePr w:w="9470" w:h="15031" w:hRule="exact" w:wrap="none" w:vAnchor="page" w:hAnchor="page" w:x="1321" w:y="1306"/>
        <w:numPr>
          <w:ilvl w:val="1"/>
          <w:numId w:val="37"/>
        </w:numPr>
        <w:shd w:val="clear" w:color="auto" w:fill="auto"/>
        <w:tabs>
          <w:tab w:val="left" w:pos="567"/>
        </w:tabs>
        <w:spacing w:before="0" w:after="0" w:line="240" w:lineRule="auto"/>
        <w:ind w:left="0" w:firstLine="567"/>
      </w:pPr>
      <w:r>
        <w:t>Срок проведения общественных обсуждений по проекту правил землепользования и застройки, проекту о внесении изменений в правила землепользования и застройки составляет</w:t>
      </w:r>
      <w:r w:rsidR="00DD7CAF">
        <w:t xml:space="preserve"> от 1 до 3 месяцев.</w:t>
      </w:r>
    </w:p>
    <w:p w:rsidR="000E6F4A" w:rsidRDefault="000E6F4A" w:rsidP="003838E0">
      <w:pPr>
        <w:pStyle w:val="20"/>
        <w:framePr w:w="9470" w:h="15031" w:hRule="exact" w:wrap="none" w:vAnchor="page" w:hAnchor="page" w:x="1321" w:y="1306"/>
        <w:shd w:val="clear" w:color="auto" w:fill="auto"/>
        <w:tabs>
          <w:tab w:val="left" w:pos="1105"/>
        </w:tabs>
        <w:spacing w:before="0" w:after="0" w:line="240" w:lineRule="auto"/>
        <w:ind w:left="480"/>
      </w:pPr>
    </w:p>
    <w:p w:rsidR="00DD7CAF" w:rsidRDefault="00027F88" w:rsidP="00DD7CAF">
      <w:pPr>
        <w:pStyle w:val="20"/>
        <w:framePr w:w="9470" w:h="15031" w:hRule="exact" w:wrap="none" w:vAnchor="page" w:hAnchor="page" w:x="1321" w:y="1306"/>
        <w:numPr>
          <w:ilvl w:val="0"/>
          <w:numId w:val="37"/>
        </w:numPr>
        <w:shd w:val="clear" w:color="auto" w:fill="auto"/>
        <w:tabs>
          <w:tab w:val="left" w:pos="950"/>
        </w:tabs>
        <w:spacing w:before="0" w:after="0" w:line="240" w:lineRule="auto"/>
        <w:ind w:left="-142" w:firstLine="709"/>
      </w:pPr>
      <w:r>
        <w:t>Особенности проведения общественных обсуждений по проектам планировки территорий,</w:t>
      </w:r>
    </w:p>
    <w:p w:rsidR="00027F88" w:rsidRDefault="00027F88" w:rsidP="00DD7CAF">
      <w:pPr>
        <w:pStyle w:val="20"/>
        <w:framePr w:w="9470" w:h="15031" w:hRule="exact" w:wrap="none" w:vAnchor="page" w:hAnchor="page" w:x="1321" w:y="1306"/>
        <w:shd w:val="clear" w:color="auto" w:fill="auto"/>
        <w:tabs>
          <w:tab w:val="left" w:pos="950"/>
        </w:tabs>
        <w:spacing w:before="0" w:after="0" w:line="240" w:lineRule="auto"/>
      </w:pPr>
      <w:r>
        <w:t xml:space="preserve"> проектам межевания территорий.</w:t>
      </w:r>
    </w:p>
    <w:p w:rsidR="00C83F9E" w:rsidRDefault="00027F88" w:rsidP="00DD7CAF">
      <w:pPr>
        <w:pStyle w:val="20"/>
        <w:framePr w:w="9470" w:h="15031" w:hRule="exact" w:wrap="none" w:vAnchor="page" w:hAnchor="page" w:x="1321" w:y="1306"/>
        <w:numPr>
          <w:ilvl w:val="1"/>
          <w:numId w:val="37"/>
        </w:numPr>
        <w:shd w:val="clear" w:color="auto" w:fill="auto"/>
        <w:spacing w:before="0" w:after="0" w:line="240" w:lineRule="auto"/>
        <w:ind w:left="0" w:firstLine="567"/>
      </w:pPr>
      <w:r>
        <w:t>Решение о назначении общественных обсуждений по проектам планировки</w:t>
      </w:r>
      <w:r w:rsidR="00047366">
        <w:t xml:space="preserve"> т</w:t>
      </w:r>
      <w:r>
        <w:t xml:space="preserve">ерриторий, проектам межевания территорий принимается Главой сельского поселения Хатанга не позднее чем через </w:t>
      </w:r>
      <w:r w:rsidR="00E06D90">
        <w:t>5</w:t>
      </w:r>
      <w:r>
        <w:t xml:space="preserve"> календарных дня после получения проекта планировки территории и(или) проекта межевания территории</w:t>
      </w:r>
      <w:r w:rsidR="00047366">
        <w:t>.</w:t>
      </w:r>
    </w:p>
    <w:p w:rsidR="00C83F9E" w:rsidRDefault="00C83F9E" w:rsidP="00DD7CAF">
      <w:pPr>
        <w:pStyle w:val="20"/>
        <w:framePr w:w="9470" w:h="15031" w:hRule="exact" w:wrap="none" w:vAnchor="page" w:hAnchor="page" w:x="1321" w:y="1306"/>
        <w:numPr>
          <w:ilvl w:val="1"/>
          <w:numId w:val="37"/>
        </w:numPr>
        <w:shd w:val="clear" w:color="auto" w:fill="auto"/>
        <w:tabs>
          <w:tab w:val="left" w:pos="1122"/>
        </w:tabs>
        <w:spacing w:before="0" w:after="0" w:line="264" w:lineRule="exact"/>
        <w:ind w:left="0" w:firstLine="567"/>
      </w:pPr>
      <w:r>
        <w:t xml:space="preserve">Срок проведения общественных обсуждений со дня </w:t>
      </w:r>
      <w:r w:rsidR="006B771D">
        <w:t xml:space="preserve">опубликования </w:t>
      </w:r>
      <w:r>
        <w:t>оповещения жителей о времени и месте их проведения до дня опубликования заключения о результатах общественных обсуждений для проектов планировки территории и(или) проектов межевания территории, предусматривающие размещение исключительно нежилых объектов составляет не более 40 рабочих дней и не менее 31 календарного дня, для проектов планировки территории и(или) проектов межевания территории, предусматривающих размещение жилых объектов, составляет не более 40 рабочих дней и не менее 31 календарного дня.</w:t>
      </w:r>
    </w:p>
    <w:p w:rsidR="00047366" w:rsidRDefault="00027F88" w:rsidP="00C83F9E">
      <w:pPr>
        <w:pStyle w:val="20"/>
        <w:framePr w:w="9470" w:h="15031" w:hRule="exact" w:wrap="none" w:vAnchor="page" w:hAnchor="page" w:x="1321" w:y="1306"/>
        <w:shd w:val="clear" w:color="auto" w:fill="auto"/>
        <w:tabs>
          <w:tab w:val="left" w:pos="1138"/>
        </w:tabs>
        <w:spacing w:before="0" w:after="0" w:line="240" w:lineRule="auto"/>
      </w:pPr>
      <w:r>
        <w:t xml:space="preserve"> </w:t>
      </w:r>
    </w:p>
    <w:p w:rsidR="00C83F9E" w:rsidRDefault="00C83F9E" w:rsidP="00DD7CAF">
      <w:pPr>
        <w:pStyle w:val="20"/>
        <w:framePr w:w="9470" w:h="15031" w:hRule="exact" w:wrap="none" w:vAnchor="page" w:hAnchor="page" w:x="1321" w:y="1306"/>
        <w:numPr>
          <w:ilvl w:val="0"/>
          <w:numId w:val="37"/>
        </w:numPr>
        <w:shd w:val="clear" w:color="auto" w:fill="auto"/>
        <w:tabs>
          <w:tab w:val="left" w:pos="950"/>
        </w:tabs>
        <w:spacing w:before="0" w:after="0" w:line="259" w:lineRule="exact"/>
        <w:ind w:left="0" w:firstLine="567"/>
      </w:pPr>
      <w:r>
        <w:t>Особенности проведения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C83F9E" w:rsidRDefault="00C83F9E" w:rsidP="00DD7CAF">
      <w:pPr>
        <w:pStyle w:val="20"/>
        <w:framePr w:w="9470" w:h="15031" w:hRule="exact" w:wrap="none" w:vAnchor="page" w:hAnchor="page" w:x="1321" w:y="1306"/>
        <w:numPr>
          <w:ilvl w:val="1"/>
          <w:numId w:val="37"/>
        </w:numPr>
        <w:shd w:val="clear" w:color="auto" w:fill="auto"/>
        <w:tabs>
          <w:tab w:val="left" w:pos="1122"/>
        </w:tabs>
        <w:spacing w:before="0" w:after="0" w:line="259" w:lineRule="exact"/>
        <w:ind w:left="0" w:firstLine="567"/>
      </w:pPr>
      <w:r>
        <w:t>Решение о проведении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принимается Главой сельского поселения Хатанга не позднее чем через 10 календарных дней после получения уведомления от уполномоченного органа о проведении общественных обсуждений.</w:t>
      </w:r>
    </w:p>
    <w:p w:rsidR="00DD7CAF" w:rsidRDefault="00DD7CAF" w:rsidP="00DD7CAF">
      <w:pPr>
        <w:pStyle w:val="20"/>
        <w:framePr w:w="9470" w:h="15031" w:hRule="exact" w:wrap="none" w:vAnchor="page" w:hAnchor="page" w:x="1321" w:y="1306"/>
        <w:numPr>
          <w:ilvl w:val="1"/>
          <w:numId w:val="37"/>
        </w:numPr>
        <w:shd w:val="clear" w:color="auto" w:fill="auto"/>
        <w:tabs>
          <w:tab w:val="left" w:pos="1242"/>
        </w:tabs>
        <w:spacing w:before="0" w:after="0" w:line="259" w:lineRule="exact"/>
        <w:ind w:left="0" w:firstLine="567"/>
      </w:pPr>
      <w:r>
        <w:t>Сроки проведения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не могут превышать одного месяца.</w:t>
      </w:r>
    </w:p>
    <w:p w:rsidR="00DD7CAF" w:rsidRDefault="00DD7CAF" w:rsidP="00DD7CAF">
      <w:pPr>
        <w:pStyle w:val="20"/>
        <w:framePr w:w="9470" w:h="15031" w:hRule="exact" w:wrap="none" w:vAnchor="page" w:hAnchor="page" w:x="1321" w:y="1306"/>
        <w:numPr>
          <w:ilvl w:val="1"/>
          <w:numId w:val="37"/>
        </w:numPr>
        <w:shd w:val="clear" w:color="auto" w:fill="auto"/>
        <w:tabs>
          <w:tab w:val="left" w:pos="1100"/>
        </w:tabs>
        <w:spacing w:before="0" w:after="0" w:line="259" w:lineRule="exact"/>
        <w:ind w:left="0" w:firstLine="567"/>
      </w:pPr>
      <w:r>
        <w:t>Уполномоченный орган направляет извещения (сообщения) о начале общественных обсуждений по вопросам предоставления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извещения (сообщения) направляются не позднее чем через 10 дней со дня поступления заявления заинтересованного лица о предоставлении разрешения на условно разрешенный вид использования,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DD7CAF" w:rsidRDefault="00DD7CAF" w:rsidP="00DD7CAF">
      <w:pPr>
        <w:pStyle w:val="20"/>
        <w:framePr w:w="9470" w:h="15031" w:hRule="exact" w:wrap="none" w:vAnchor="page" w:hAnchor="page" w:x="1321" w:y="1306"/>
        <w:numPr>
          <w:ilvl w:val="1"/>
          <w:numId w:val="37"/>
        </w:numPr>
        <w:shd w:val="clear" w:color="auto" w:fill="auto"/>
        <w:tabs>
          <w:tab w:val="left" w:pos="1100"/>
        </w:tabs>
        <w:spacing w:before="0" w:after="0" w:line="259" w:lineRule="exact"/>
        <w:ind w:left="0" w:firstLine="567"/>
      </w:pPr>
      <w:r>
        <w:t xml:space="preserve">В оповещении (сообщении), направляемом правообладателям земельных участков, объектов капитального строительства, указанном в подпункте </w:t>
      </w:r>
      <w:r w:rsidRPr="00DC5C8B">
        <w:t>4.7</w:t>
      </w:r>
      <w:r>
        <w:t xml:space="preserve"> настоящего Положения указываются:</w:t>
      </w:r>
    </w:p>
    <w:p w:rsidR="00DD7CAF" w:rsidRDefault="00DD7CAF" w:rsidP="00DD7CAF">
      <w:pPr>
        <w:pStyle w:val="20"/>
        <w:framePr w:w="9470" w:h="15031" w:hRule="exact" w:wrap="none" w:vAnchor="page" w:hAnchor="page" w:x="1321" w:y="1306"/>
        <w:numPr>
          <w:ilvl w:val="0"/>
          <w:numId w:val="17"/>
        </w:numPr>
        <w:shd w:val="clear" w:color="auto" w:fill="auto"/>
        <w:tabs>
          <w:tab w:val="left" w:pos="874"/>
        </w:tabs>
        <w:spacing w:before="0" w:after="0" w:line="259" w:lineRule="exact"/>
        <w:ind w:firstLine="580"/>
      </w:pPr>
      <w:r>
        <w:t>наименование проекта, по которому проводятся общественные обсуждения;</w:t>
      </w:r>
    </w:p>
    <w:p w:rsidR="00DD7CAF" w:rsidRDefault="00DD7CAF" w:rsidP="00DD7CAF">
      <w:pPr>
        <w:pStyle w:val="20"/>
        <w:framePr w:w="9470" w:h="15031" w:hRule="exact" w:wrap="none" w:vAnchor="page" w:hAnchor="page" w:x="1321" w:y="1306"/>
        <w:numPr>
          <w:ilvl w:val="0"/>
          <w:numId w:val="17"/>
        </w:numPr>
        <w:shd w:val="clear" w:color="auto" w:fill="auto"/>
        <w:tabs>
          <w:tab w:val="left" w:pos="898"/>
        </w:tabs>
        <w:spacing w:before="0" w:after="0" w:line="259" w:lineRule="exact"/>
        <w:ind w:firstLine="580"/>
      </w:pPr>
      <w:r>
        <w:t>сведения о сроках, времени и месте проведения общественных обсуждений;</w:t>
      </w:r>
    </w:p>
    <w:p w:rsidR="00DD7CAF" w:rsidRDefault="00DD7CAF" w:rsidP="00DD7CAF">
      <w:pPr>
        <w:pStyle w:val="20"/>
        <w:framePr w:w="9470" w:h="15031" w:hRule="exact" w:wrap="none" w:vAnchor="page" w:hAnchor="page" w:x="1321" w:y="1306"/>
        <w:numPr>
          <w:ilvl w:val="0"/>
          <w:numId w:val="17"/>
        </w:numPr>
        <w:shd w:val="clear" w:color="auto" w:fill="auto"/>
        <w:tabs>
          <w:tab w:val="left" w:pos="860"/>
        </w:tabs>
        <w:spacing w:before="0" w:after="0" w:line="264" w:lineRule="exact"/>
        <w:ind w:firstLine="580"/>
      </w:pPr>
      <w:r>
        <w:t>порядок приема предложений и замечаний по проекту (вопросу), рассматриваемому на общественных обсуждениях;</w:t>
      </w:r>
    </w:p>
    <w:p w:rsidR="00DD7CAF" w:rsidRDefault="00DD7CAF" w:rsidP="00DD7CAF">
      <w:pPr>
        <w:pStyle w:val="20"/>
        <w:framePr w:w="9470" w:h="15031" w:hRule="exact" w:wrap="none" w:vAnchor="page" w:hAnchor="page" w:x="1321" w:y="1306"/>
        <w:numPr>
          <w:ilvl w:val="0"/>
          <w:numId w:val="17"/>
        </w:numPr>
        <w:shd w:val="clear" w:color="auto" w:fill="auto"/>
        <w:tabs>
          <w:tab w:val="left" w:pos="865"/>
        </w:tabs>
        <w:spacing w:before="0" w:after="0" w:line="264" w:lineRule="exact"/>
        <w:ind w:firstLine="580"/>
      </w:pPr>
      <w:r>
        <w:t>информация об официальном сайте, на котором будет размещен проект, подлежащий рассмотрению на общественных обсуждениях.</w:t>
      </w:r>
    </w:p>
    <w:p w:rsidR="00DD7CAF" w:rsidRDefault="00DD7CAF" w:rsidP="00DD7CAF">
      <w:pPr>
        <w:pStyle w:val="20"/>
        <w:framePr w:w="9470" w:h="15031" w:hRule="exact" w:wrap="none" w:vAnchor="page" w:hAnchor="page" w:x="1321" w:y="1306"/>
        <w:shd w:val="clear" w:color="auto" w:fill="auto"/>
        <w:tabs>
          <w:tab w:val="left" w:pos="1122"/>
        </w:tabs>
        <w:spacing w:before="0" w:after="0" w:line="259" w:lineRule="exact"/>
        <w:ind w:left="567"/>
      </w:pPr>
    </w:p>
    <w:p w:rsidR="000E6F4A" w:rsidRDefault="000E6F4A" w:rsidP="003838E0">
      <w:pPr>
        <w:pStyle w:val="20"/>
        <w:framePr w:w="9470" w:h="15031" w:hRule="exact" w:wrap="none" w:vAnchor="page" w:hAnchor="page" w:x="1321" w:y="1306"/>
        <w:shd w:val="clear" w:color="auto" w:fill="auto"/>
        <w:tabs>
          <w:tab w:val="left" w:pos="567"/>
        </w:tabs>
        <w:spacing w:before="0" w:after="0" w:line="240" w:lineRule="auto"/>
      </w:pPr>
    </w:p>
    <w:p w:rsidR="00AD4F7E" w:rsidRDefault="00AD4F7E" w:rsidP="003838E0">
      <w:pPr>
        <w:rPr>
          <w:sz w:val="2"/>
          <w:szCs w:val="2"/>
        </w:rPr>
        <w:sectPr w:rsidR="00AD4F7E">
          <w:pgSz w:w="11900" w:h="16840"/>
          <w:pgMar w:top="360" w:right="360" w:bottom="360" w:left="360" w:header="0" w:footer="3" w:gutter="0"/>
          <w:cols w:space="720"/>
          <w:noEndnote/>
          <w:docGrid w:linePitch="360"/>
        </w:sectPr>
      </w:pPr>
    </w:p>
    <w:p w:rsidR="00AD4F7E" w:rsidRDefault="00E618C8">
      <w:pPr>
        <w:pStyle w:val="a5"/>
        <w:framePr w:wrap="none" w:vAnchor="page" w:hAnchor="page" w:x="5881" w:y="939"/>
        <w:shd w:val="clear" w:color="auto" w:fill="auto"/>
        <w:spacing w:line="200" w:lineRule="exact"/>
      </w:pPr>
      <w:r>
        <w:lastRenderedPageBreak/>
        <w:t>7</w:t>
      </w:r>
    </w:p>
    <w:p w:rsidR="00E06D90" w:rsidRDefault="00E06D90" w:rsidP="004F3BE3">
      <w:pPr>
        <w:pStyle w:val="20"/>
        <w:framePr w:w="9456" w:h="14596" w:hRule="exact" w:wrap="none" w:vAnchor="page" w:hAnchor="page" w:x="1306" w:y="1306"/>
        <w:shd w:val="clear" w:color="auto" w:fill="auto"/>
        <w:tabs>
          <w:tab w:val="left" w:pos="950"/>
        </w:tabs>
        <w:spacing w:before="0" w:after="0" w:line="259" w:lineRule="exact"/>
      </w:pPr>
    </w:p>
    <w:p w:rsidR="00356BF8" w:rsidRDefault="00356BF8" w:rsidP="004F3BE3">
      <w:pPr>
        <w:pStyle w:val="20"/>
        <w:framePr w:w="9456" w:h="14596" w:hRule="exact" w:wrap="none" w:vAnchor="page" w:hAnchor="page" w:x="1306" w:y="1306"/>
        <w:shd w:val="clear" w:color="auto" w:fill="auto"/>
        <w:tabs>
          <w:tab w:val="left" w:pos="1076"/>
        </w:tabs>
        <w:spacing w:before="0" w:after="0" w:line="259" w:lineRule="exact"/>
        <w:ind w:left="480"/>
      </w:pPr>
    </w:p>
    <w:p w:rsidR="00E06D90" w:rsidRDefault="00E06D90" w:rsidP="00DD7CAF">
      <w:pPr>
        <w:pStyle w:val="20"/>
        <w:framePr w:w="9456" w:h="14596" w:hRule="exact" w:wrap="none" w:vAnchor="page" w:hAnchor="page" w:x="1306" w:y="1306"/>
        <w:numPr>
          <w:ilvl w:val="0"/>
          <w:numId w:val="37"/>
        </w:numPr>
        <w:shd w:val="clear" w:color="auto" w:fill="auto"/>
        <w:tabs>
          <w:tab w:val="left" w:pos="1076"/>
        </w:tabs>
        <w:spacing w:before="0" w:after="0" w:line="259" w:lineRule="exact"/>
        <w:ind w:left="0" w:firstLine="567"/>
      </w:pPr>
      <w:r>
        <w:t>Особенности проведения общественных обсуждений по проектам правил благоустройства.</w:t>
      </w:r>
    </w:p>
    <w:p w:rsidR="00E06D90" w:rsidRDefault="00E06D90" w:rsidP="00DD7CAF">
      <w:pPr>
        <w:pStyle w:val="20"/>
        <w:framePr w:w="9456" w:h="14596" w:hRule="exact" w:wrap="none" w:vAnchor="page" w:hAnchor="page" w:x="1306" w:y="1306"/>
        <w:numPr>
          <w:ilvl w:val="1"/>
          <w:numId w:val="37"/>
        </w:numPr>
        <w:shd w:val="clear" w:color="auto" w:fill="auto"/>
        <w:tabs>
          <w:tab w:val="left" w:pos="1242"/>
        </w:tabs>
        <w:spacing w:before="0" w:after="0" w:line="264" w:lineRule="exact"/>
        <w:ind w:left="0" w:firstLine="567"/>
      </w:pPr>
      <w:r>
        <w:t>Решение о назначении общественных обсуждений по проектам правил</w:t>
      </w:r>
      <w:r w:rsidR="004F3BE3">
        <w:t xml:space="preserve"> </w:t>
      </w:r>
      <w:r>
        <w:t xml:space="preserve">благоустройства принимается </w:t>
      </w:r>
      <w:r w:rsidR="004F3BE3">
        <w:t xml:space="preserve">Главой сельского поселения Хатанга </w:t>
      </w:r>
      <w:r>
        <w:t>не позднее чем</w:t>
      </w:r>
      <w:r w:rsidR="004F3BE3">
        <w:t xml:space="preserve"> </w:t>
      </w:r>
      <w:r>
        <w:t xml:space="preserve">через </w:t>
      </w:r>
      <w:r w:rsidR="004F3BE3">
        <w:t>5</w:t>
      </w:r>
      <w:r>
        <w:t xml:space="preserve"> календарных дней после получения проекта правил благоустройства.</w:t>
      </w:r>
    </w:p>
    <w:p w:rsidR="00E06D90" w:rsidRDefault="00E06D90" w:rsidP="00DD7CAF">
      <w:pPr>
        <w:pStyle w:val="20"/>
        <w:framePr w:w="9456" w:h="14596" w:hRule="exact" w:wrap="none" w:vAnchor="page" w:hAnchor="page" w:x="1306" w:y="1306"/>
        <w:numPr>
          <w:ilvl w:val="1"/>
          <w:numId w:val="37"/>
        </w:numPr>
        <w:shd w:val="clear" w:color="auto" w:fill="auto"/>
        <w:tabs>
          <w:tab w:val="left" w:pos="1100"/>
          <w:tab w:val="left" w:leader="underscore" w:pos="1843"/>
        </w:tabs>
        <w:spacing w:before="0" w:after="0" w:line="264" w:lineRule="exact"/>
        <w:ind w:left="0" w:firstLine="567"/>
      </w:pPr>
      <w:r>
        <w:t xml:space="preserve">Срок проведения общественных обсуждений по проектам правил благоустройства территорий со дня опубликования оповещения о начале общественных обсуждений до дня опубликования заключения о результатах общественных обсуждений определяется Уставом </w:t>
      </w:r>
      <w:r>
        <w:tab/>
        <w:t xml:space="preserve"> </w:t>
      </w:r>
      <w:r w:rsidR="00DC5C8B">
        <w:t>сельского поселения Хатанга</w:t>
      </w:r>
      <w:r>
        <w:t xml:space="preserve"> и не может быть менее </w:t>
      </w:r>
      <w:r w:rsidR="004F3BE3">
        <w:t>1</w:t>
      </w:r>
      <w:r>
        <w:t xml:space="preserve"> месяца и более </w:t>
      </w:r>
      <w:r w:rsidR="004F3BE3">
        <w:t>3</w:t>
      </w:r>
      <w:r>
        <w:t xml:space="preserve"> месяцев</w:t>
      </w:r>
      <w:r w:rsidR="00DC5C8B">
        <w:t>.</w:t>
      </w:r>
    </w:p>
    <w:p w:rsidR="00E06D90" w:rsidRDefault="00E06D90" w:rsidP="004F3BE3">
      <w:pPr>
        <w:pStyle w:val="20"/>
        <w:framePr w:w="9456" w:h="14596" w:hRule="exact" w:wrap="none" w:vAnchor="page" w:hAnchor="page" w:x="1306" w:y="1306"/>
        <w:shd w:val="clear" w:color="auto" w:fill="auto"/>
        <w:spacing w:before="0" w:after="0" w:line="259" w:lineRule="exact"/>
      </w:pPr>
    </w:p>
    <w:p w:rsidR="00AD4F7E" w:rsidRDefault="00AD4F7E">
      <w:pPr>
        <w:rPr>
          <w:sz w:val="2"/>
          <w:szCs w:val="2"/>
        </w:rPr>
        <w:sectPr w:rsidR="00AD4F7E">
          <w:pgSz w:w="11900" w:h="16840"/>
          <w:pgMar w:top="360" w:right="360" w:bottom="360" w:left="360" w:header="0" w:footer="3" w:gutter="0"/>
          <w:cols w:space="720"/>
          <w:noEndnote/>
          <w:docGrid w:linePitch="360"/>
        </w:sectPr>
      </w:pPr>
    </w:p>
    <w:p w:rsidR="00AD4F7E" w:rsidRDefault="00E618C8">
      <w:pPr>
        <w:pStyle w:val="a5"/>
        <w:framePr w:wrap="none" w:vAnchor="page" w:hAnchor="page" w:x="5900" w:y="948"/>
        <w:shd w:val="clear" w:color="auto" w:fill="auto"/>
        <w:spacing w:line="200" w:lineRule="exact"/>
      </w:pPr>
      <w:r>
        <w:lastRenderedPageBreak/>
        <w:t>8</w:t>
      </w:r>
    </w:p>
    <w:p w:rsidR="00B43DA4" w:rsidRPr="00131B60" w:rsidRDefault="00B43DA4" w:rsidP="00B43DA4">
      <w:pPr>
        <w:pStyle w:val="20"/>
        <w:framePr w:w="9446" w:h="14191" w:hRule="exact" w:wrap="none" w:vAnchor="page" w:hAnchor="page" w:x="1366" w:y="1441"/>
        <w:shd w:val="clear" w:color="auto" w:fill="auto"/>
        <w:spacing w:before="0" w:after="0" w:line="264" w:lineRule="exact"/>
        <w:ind w:left="5740" w:firstLine="72"/>
        <w:jc w:val="left"/>
        <w:rPr>
          <w:sz w:val="20"/>
          <w:szCs w:val="20"/>
        </w:rPr>
      </w:pPr>
      <w:r w:rsidRPr="00131B60">
        <w:rPr>
          <w:sz w:val="20"/>
          <w:szCs w:val="20"/>
        </w:rPr>
        <w:t xml:space="preserve">Приложение </w:t>
      </w:r>
      <w:r w:rsidR="00DD7CAF">
        <w:rPr>
          <w:sz w:val="20"/>
          <w:szCs w:val="20"/>
        </w:rPr>
        <w:t xml:space="preserve">№ </w:t>
      </w:r>
      <w:r w:rsidRPr="00131B60">
        <w:rPr>
          <w:sz w:val="20"/>
          <w:szCs w:val="20"/>
        </w:rPr>
        <w:t>1</w:t>
      </w:r>
    </w:p>
    <w:p w:rsidR="00B43DA4" w:rsidRPr="00131B60" w:rsidRDefault="00B43DA4" w:rsidP="00B43DA4">
      <w:pPr>
        <w:pStyle w:val="20"/>
        <w:framePr w:w="9446" w:h="14191" w:hRule="exact" w:wrap="none" w:vAnchor="page" w:hAnchor="page" w:x="1366" w:y="1441"/>
        <w:shd w:val="clear" w:color="auto" w:fill="auto"/>
        <w:spacing w:before="0" w:after="0" w:line="220" w:lineRule="exact"/>
        <w:ind w:left="5812"/>
        <w:jc w:val="left"/>
        <w:rPr>
          <w:sz w:val="20"/>
          <w:szCs w:val="20"/>
        </w:rPr>
      </w:pPr>
      <w:r w:rsidRPr="00131B60">
        <w:rPr>
          <w:sz w:val="20"/>
          <w:szCs w:val="20"/>
        </w:rPr>
        <w:t>к Положению об организации и проведении общественных обсуждений по вопросам градостроительной деятельности в муниципальном образовании «Сельское поселение Хатанга»</w:t>
      </w:r>
    </w:p>
    <w:p w:rsidR="00B43DA4" w:rsidRDefault="00B43DA4" w:rsidP="00B43DA4">
      <w:pPr>
        <w:pStyle w:val="20"/>
        <w:framePr w:w="9446" w:h="14191" w:hRule="exact" w:wrap="none" w:vAnchor="page" w:hAnchor="page" w:x="1366" w:y="1441"/>
        <w:shd w:val="clear" w:color="auto" w:fill="auto"/>
        <w:spacing w:before="0" w:after="0" w:line="220" w:lineRule="exact"/>
        <w:ind w:left="2540"/>
        <w:jc w:val="left"/>
      </w:pPr>
    </w:p>
    <w:p w:rsidR="00B43DA4" w:rsidRDefault="00B43DA4" w:rsidP="00B43DA4">
      <w:pPr>
        <w:pStyle w:val="20"/>
        <w:framePr w:w="9446" w:h="14191" w:hRule="exact" w:wrap="none" w:vAnchor="page" w:hAnchor="page" w:x="1366" w:y="1441"/>
        <w:shd w:val="clear" w:color="auto" w:fill="auto"/>
        <w:spacing w:before="0" w:after="0" w:line="220" w:lineRule="exact"/>
        <w:ind w:left="2540"/>
        <w:jc w:val="left"/>
      </w:pPr>
    </w:p>
    <w:p w:rsidR="00B43DA4" w:rsidRDefault="00B43DA4" w:rsidP="00B43DA4">
      <w:pPr>
        <w:pStyle w:val="20"/>
        <w:framePr w:w="9446" w:h="14191" w:hRule="exact" w:wrap="none" w:vAnchor="page" w:hAnchor="page" w:x="1366" w:y="1441"/>
        <w:shd w:val="clear" w:color="auto" w:fill="auto"/>
        <w:spacing w:before="0" w:after="0" w:line="220" w:lineRule="exact"/>
        <w:ind w:left="2540"/>
        <w:jc w:val="left"/>
      </w:pPr>
    </w:p>
    <w:p w:rsidR="00B43DA4" w:rsidRPr="00B43DA4" w:rsidRDefault="00B43DA4" w:rsidP="00B43DA4">
      <w:pPr>
        <w:pStyle w:val="20"/>
        <w:framePr w:w="9446" w:h="14191" w:hRule="exact" w:wrap="none" w:vAnchor="page" w:hAnchor="page" w:x="1366" w:y="1441"/>
        <w:shd w:val="clear" w:color="auto" w:fill="auto"/>
        <w:spacing w:before="0" w:after="0" w:line="220" w:lineRule="exact"/>
        <w:ind w:left="2540"/>
        <w:jc w:val="left"/>
        <w:rPr>
          <w:b/>
        </w:rPr>
      </w:pPr>
      <w:r w:rsidRPr="00B43DA4">
        <w:rPr>
          <w:b/>
        </w:rPr>
        <w:t>Оповещение о начале общественных обсуждений</w:t>
      </w:r>
    </w:p>
    <w:p w:rsidR="00B43DA4" w:rsidRDefault="00B43DA4" w:rsidP="00B43DA4">
      <w:pPr>
        <w:pStyle w:val="20"/>
        <w:framePr w:w="9446" w:h="14191" w:hRule="exact" w:wrap="none" w:vAnchor="page" w:hAnchor="page" w:x="1366" w:y="1441"/>
        <w:shd w:val="clear" w:color="auto" w:fill="auto"/>
        <w:tabs>
          <w:tab w:val="left" w:leader="underscore" w:pos="7806"/>
        </w:tabs>
        <w:spacing w:before="0" w:after="0" w:line="259" w:lineRule="exact"/>
        <w:ind w:firstLine="580"/>
      </w:pPr>
    </w:p>
    <w:p w:rsidR="00B43DA4" w:rsidRDefault="00B43DA4" w:rsidP="00B43DA4">
      <w:pPr>
        <w:pStyle w:val="20"/>
        <w:framePr w:w="9446" w:h="14191" w:hRule="exact" w:wrap="none" w:vAnchor="page" w:hAnchor="page" w:x="1366" w:y="1441"/>
        <w:shd w:val="clear" w:color="auto" w:fill="auto"/>
        <w:tabs>
          <w:tab w:val="left" w:leader="underscore" w:pos="7806"/>
        </w:tabs>
        <w:spacing w:before="0" w:after="0" w:line="259" w:lineRule="exact"/>
        <w:ind w:firstLine="580"/>
      </w:pPr>
    </w:p>
    <w:p w:rsidR="00B43DA4" w:rsidRDefault="00B43DA4" w:rsidP="00B43DA4">
      <w:pPr>
        <w:pStyle w:val="20"/>
        <w:framePr w:w="9446" w:h="14191" w:hRule="exact" w:wrap="none" w:vAnchor="page" w:hAnchor="page" w:x="1366" w:y="1441"/>
        <w:shd w:val="clear" w:color="auto" w:fill="auto"/>
        <w:tabs>
          <w:tab w:val="left" w:leader="underscore" w:pos="7806"/>
        </w:tabs>
        <w:spacing w:before="0" w:after="0" w:line="259" w:lineRule="exact"/>
        <w:ind w:firstLine="580"/>
      </w:pPr>
      <w:r>
        <w:t>На общественные обсуждения представляется проект__________________________________</w:t>
      </w:r>
    </w:p>
    <w:p w:rsidR="00B43DA4" w:rsidRPr="00B43DA4" w:rsidRDefault="00B43DA4" w:rsidP="00B43DA4">
      <w:pPr>
        <w:pStyle w:val="20"/>
        <w:framePr w:w="9446" w:h="14191" w:hRule="exact" w:wrap="none" w:vAnchor="page" w:hAnchor="page" w:x="1366" w:y="1441"/>
        <w:shd w:val="clear" w:color="auto" w:fill="auto"/>
        <w:tabs>
          <w:tab w:val="left" w:leader="underscore" w:pos="7806"/>
        </w:tabs>
        <w:spacing w:before="0" w:after="0" w:line="259" w:lineRule="exact"/>
        <w:ind w:firstLine="580"/>
        <w:rPr>
          <w:sz w:val="16"/>
          <w:szCs w:val="16"/>
        </w:rPr>
      </w:pPr>
      <w:r>
        <w:t xml:space="preserve">                                                                                                              </w:t>
      </w:r>
      <w:r w:rsidRPr="00B43DA4">
        <w:rPr>
          <w:sz w:val="16"/>
          <w:szCs w:val="16"/>
        </w:rPr>
        <w:t xml:space="preserve">(наименование </w:t>
      </w:r>
      <w:r>
        <w:rPr>
          <w:sz w:val="16"/>
          <w:szCs w:val="16"/>
        </w:rPr>
        <w:t>проекта)</w:t>
      </w:r>
    </w:p>
    <w:p w:rsidR="00B43DA4" w:rsidRDefault="00B43DA4" w:rsidP="00B43DA4">
      <w:pPr>
        <w:pStyle w:val="20"/>
        <w:framePr w:w="9446" w:h="14191" w:hRule="exact" w:wrap="none" w:vAnchor="page" w:hAnchor="page" w:x="1366" w:y="1441"/>
        <w:shd w:val="clear" w:color="auto" w:fill="auto"/>
        <w:tabs>
          <w:tab w:val="left" w:leader="underscore" w:pos="1848"/>
        </w:tabs>
        <w:spacing w:before="0" w:after="0" w:line="259" w:lineRule="exact"/>
        <w:ind w:firstLine="580"/>
      </w:pPr>
      <w:r>
        <w:t>Общественные обсуждения проводятся в порядке, установленном статьями 5.1 и 28 Градостроительного кодекса Российской Федерации и Положением об организации и проведении общественных обсуждений по вопросам градостроительной деятельности в муниципальном образовании «Сельское поселение Хатанга».</w:t>
      </w:r>
    </w:p>
    <w:p w:rsidR="00B43DA4" w:rsidRDefault="00B43DA4" w:rsidP="00B43DA4">
      <w:pPr>
        <w:pStyle w:val="a7"/>
        <w:framePr w:w="9446" w:h="14191" w:hRule="exact" w:wrap="none" w:vAnchor="page" w:hAnchor="page" w:x="1366" w:y="1441"/>
        <w:shd w:val="clear" w:color="auto" w:fill="auto"/>
        <w:tabs>
          <w:tab w:val="left" w:leader="underscore" w:pos="8922"/>
        </w:tabs>
      </w:pPr>
      <w:r>
        <w:t>Орган, уполномоченный на проведение общественных обсуждений -</w:t>
      </w:r>
      <w:r>
        <w:tab/>
        <w:t>.</w:t>
      </w:r>
    </w:p>
    <w:p w:rsidR="00B43DA4" w:rsidRDefault="00B43DA4" w:rsidP="00B43DA4">
      <w:pPr>
        <w:pStyle w:val="a7"/>
        <w:framePr w:w="9446" w:h="14191" w:hRule="exact" w:wrap="none" w:vAnchor="page" w:hAnchor="page" w:x="1366" w:y="1441"/>
        <w:shd w:val="clear" w:color="auto" w:fill="auto"/>
        <w:tabs>
          <w:tab w:val="left" w:leader="underscore" w:pos="5467"/>
          <w:tab w:val="left" w:leader="underscore" w:pos="6825"/>
        </w:tabs>
      </w:pPr>
      <w:r>
        <w:t xml:space="preserve">Срок проведения общественных обсуждений - </w:t>
      </w:r>
      <w:r w:rsidR="00E52B32">
        <w:t>с</w:t>
      </w:r>
      <w:r>
        <w:tab/>
      </w:r>
      <w:r>
        <w:tab/>
      </w:r>
      <w:r w:rsidR="00E52B32">
        <w:t xml:space="preserve"> по ___ _____________</w:t>
      </w:r>
      <w:r>
        <w:t>.</w:t>
      </w:r>
    </w:p>
    <w:p w:rsidR="00B43DA4" w:rsidRDefault="00B43DA4" w:rsidP="00B43DA4">
      <w:pPr>
        <w:pStyle w:val="a7"/>
        <w:framePr w:w="9446" w:h="14191" w:hRule="exact" w:wrap="none" w:vAnchor="page" w:hAnchor="page" w:x="1366" w:y="1441"/>
        <w:shd w:val="clear" w:color="auto" w:fill="auto"/>
        <w:tabs>
          <w:tab w:val="left" w:leader="underscore" w:pos="3414"/>
        </w:tabs>
      </w:pPr>
      <w:r w:rsidRPr="00A16F16">
        <w:rPr>
          <w:b/>
        </w:rPr>
        <w:t xml:space="preserve">Информационные материалы по теме общественных обсуждений представлены </w:t>
      </w:r>
      <w:r w:rsidR="00DC5C8B" w:rsidRPr="00A16F16">
        <w:rPr>
          <w:b/>
        </w:rPr>
        <w:t xml:space="preserve"> на </w:t>
      </w:r>
      <w:r w:rsidR="00686417" w:rsidRPr="00A16F16">
        <w:rPr>
          <w:b/>
        </w:rPr>
        <w:t xml:space="preserve">официальном сайте </w:t>
      </w:r>
      <w:r w:rsidR="00DC5C8B" w:rsidRPr="00A16F16">
        <w:rPr>
          <w:b/>
        </w:rPr>
        <w:t>органов местного самоуправления</w:t>
      </w:r>
      <w:r w:rsidR="00686417" w:rsidRPr="00A16F16">
        <w:rPr>
          <w:b/>
        </w:rPr>
        <w:t xml:space="preserve"> сельского поселения Хатанга</w:t>
      </w:r>
      <w:r w:rsidR="00DC5C8B" w:rsidRPr="00A16F16">
        <w:rPr>
          <w:b/>
        </w:rPr>
        <w:t xml:space="preserve"> -</w:t>
      </w:r>
      <w:r w:rsidR="00686417" w:rsidRPr="00A16F16">
        <w:rPr>
          <w:b/>
        </w:rPr>
        <w:t xml:space="preserve">  </w:t>
      </w:r>
      <w:r w:rsidR="00F7391B">
        <w:rPr>
          <w:b/>
        </w:rPr>
        <w:t>_________________</w:t>
      </w:r>
      <w:r w:rsidR="009161F1">
        <w:rPr>
          <w:b/>
        </w:rPr>
        <w:t xml:space="preserve"> и в Хатангской централизованной библиотечной системе - _______________</w:t>
      </w:r>
      <w:r>
        <w:t>.</w:t>
      </w:r>
    </w:p>
    <w:p w:rsidR="00B43DA4" w:rsidRDefault="00B43DA4" w:rsidP="00B43DA4">
      <w:pPr>
        <w:pStyle w:val="20"/>
        <w:framePr w:w="9446" w:h="14191" w:hRule="exact" w:wrap="none" w:vAnchor="page" w:hAnchor="page" w:x="1366" w:y="1441"/>
        <w:shd w:val="clear" w:color="auto" w:fill="auto"/>
        <w:spacing w:before="0" w:after="0" w:line="259" w:lineRule="exact"/>
        <w:ind w:firstLine="580"/>
      </w:pPr>
      <w:r>
        <w:t>В период общественных обсуждений участники общественных обсуждений имеют право</w:t>
      </w:r>
    </w:p>
    <w:p w:rsidR="00B43DA4" w:rsidRDefault="00B43DA4" w:rsidP="00B43DA4">
      <w:pPr>
        <w:pStyle w:val="20"/>
        <w:framePr w:w="9446" w:h="14191" w:hRule="exact" w:wrap="none" w:vAnchor="page" w:hAnchor="page" w:x="1366" w:y="1441"/>
        <w:shd w:val="clear" w:color="auto" w:fill="auto"/>
        <w:tabs>
          <w:tab w:val="left" w:leader="underscore" w:pos="6168"/>
          <w:tab w:val="left" w:leader="underscore" w:pos="7512"/>
        </w:tabs>
        <w:spacing w:before="0" w:after="0" w:line="259" w:lineRule="exact"/>
      </w:pPr>
      <w:r>
        <w:t>представить свои предложения и замечания в срок с</w:t>
      </w:r>
      <w:r>
        <w:tab/>
        <w:t>до</w:t>
      </w:r>
      <w:r>
        <w:tab/>
        <w:t>по обсуждаемому</w:t>
      </w:r>
    </w:p>
    <w:p w:rsidR="00B43DA4" w:rsidRDefault="00B43DA4" w:rsidP="00686417">
      <w:pPr>
        <w:pStyle w:val="20"/>
        <w:framePr w:w="9446" w:h="14191" w:hRule="exact" w:wrap="none" w:vAnchor="page" w:hAnchor="page" w:x="1366" w:y="1441"/>
        <w:shd w:val="clear" w:color="auto" w:fill="auto"/>
        <w:spacing w:before="0" w:after="0" w:line="259" w:lineRule="exact"/>
      </w:pPr>
      <w:r>
        <w:t>проекту</w:t>
      </w:r>
      <w:r w:rsidR="00DC5C8B">
        <w:t xml:space="preserve"> посредством:</w:t>
      </w:r>
    </w:p>
    <w:p w:rsidR="00DC5C8B" w:rsidRDefault="00DC5C8B" w:rsidP="00E52B32">
      <w:pPr>
        <w:pStyle w:val="20"/>
        <w:framePr w:w="9446" w:h="14191" w:hRule="exact" w:wrap="none" w:vAnchor="page" w:hAnchor="page" w:x="1366" w:y="1441"/>
        <w:tabs>
          <w:tab w:val="left" w:pos="284"/>
        </w:tabs>
        <w:spacing w:before="0" w:after="0" w:line="240" w:lineRule="auto"/>
      </w:pPr>
      <w:r>
        <w:t>-</w:t>
      </w:r>
      <w:r>
        <w:tab/>
      </w:r>
      <w:r w:rsidR="00A16F16">
        <w:t>л</w:t>
      </w:r>
      <w:r>
        <w:t>ичного обращения в уполномоченный орган</w:t>
      </w:r>
      <w:r w:rsidR="00E52B32">
        <w:t xml:space="preserve"> по адресу:__________________________________</w:t>
      </w:r>
      <w:r>
        <w:t>;</w:t>
      </w:r>
    </w:p>
    <w:p w:rsidR="00DC5C8B" w:rsidRDefault="00DC5C8B" w:rsidP="00E52B32">
      <w:pPr>
        <w:pStyle w:val="20"/>
        <w:framePr w:w="9446" w:h="14191" w:hRule="exact" w:wrap="none" w:vAnchor="page" w:hAnchor="page" w:x="1366" w:y="1441"/>
        <w:tabs>
          <w:tab w:val="left" w:pos="284"/>
        </w:tabs>
        <w:spacing w:before="0" w:after="0" w:line="240" w:lineRule="auto"/>
      </w:pPr>
      <w:r>
        <w:t>-</w:t>
      </w:r>
      <w:r>
        <w:tab/>
      </w:r>
      <w:r w:rsidR="00A16F16">
        <w:t>интернет-приемной на официальном сайте ОМСУ СП Хатанга</w:t>
      </w:r>
      <w:r w:rsidR="00E52B32">
        <w:t xml:space="preserve"> по электронному адресу________</w:t>
      </w:r>
      <w:r>
        <w:t>;</w:t>
      </w:r>
    </w:p>
    <w:p w:rsidR="00DC5C8B" w:rsidRDefault="00DC5C8B" w:rsidP="00E52B32">
      <w:pPr>
        <w:pStyle w:val="20"/>
        <w:framePr w:w="9446" w:h="14191" w:hRule="exact" w:wrap="none" w:vAnchor="page" w:hAnchor="page" w:x="1366" w:y="1441"/>
        <w:tabs>
          <w:tab w:val="left" w:pos="284"/>
        </w:tabs>
        <w:spacing w:before="0" w:after="0" w:line="240" w:lineRule="auto"/>
      </w:pPr>
      <w:r>
        <w:t>-</w:t>
      </w:r>
      <w:r>
        <w:tab/>
        <w:t>почтового отправления</w:t>
      </w:r>
      <w:r w:rsidR="00E52B32">
        <w:t xml:space="preserve"> по адресу:_____________________________________________________</w:t>
      </w:r>
      <w:r>
        <w:t>.</w:t>
      </w:r>
    </w:p>
    <w:p w:rsidR="00DC5C8B" w:rsidRDefault="00DC5C8B" w:rsidP="00A16F16">
      <w:pPr>
        <w:pStyle w:val="20"/>
        <w:framePr w:w="9446" w:h="14191" w:hRule="exact" w:wrap="none" w:vAnchor="page" w:hAnchor="page" w:x="1366" w:y="1441"/>
        <w:shd w:val="clear" w:color="auto" w:fill="auto"/>
        <w:spacing w:before="0" w:after="0" w:line="240" w:lineRule="auto"/>
      </w:pPr>
      <w:r>
        <w:tab/>
      </w:r>
    </w:p>
    <w:p w:rsidR="00686417" w:rsidRPr="00686417" w:rsidRDefault="00686417" w:rsidP="00686417">
      <w:pPr>
        <w:pStyle w:val="20"/>
        <w:framePr w:w="9446" w:h="14191" w:hRule="exact" w:wrap="none" w:vAnchor="page" w:hAnchor="page" w:x="1366" w:y="1441"/>
        <w:shd w:val="clear" w:color="auto" w:fill="auto"/>
        <w:spacing w:before="0" w:after="0" w:line="259" w:lineRule="exact"/>
        <w:rPr>
          <w:sz w:val="16"/>
          <w:szCs w:val="16"/>
        </w:rPr>
      </w:pPr>
      <w:r>
        <w:t xml:space="preserve">       </w:t>
      </w:r>
    </w:p>
    <w:p w:rsidR="00AD4F7E" w:rsidRDefault="00AD4F7E">
      <w:pPr>
        <w:rPr>
          <w:sz w:val="2"/>
          <w:szCs w:val="2"/>
        </w:rPr>
        <w:sectPr w:rsidR="00AD4F7E">
          <w:pgSz w:w="11900" w:h="16840"/>
          <w:pgMar w:top="360" w:right="360" w:bottom="360" w:left="360" w:header="0" w:footer="3" w:gutter="0"/>
          <w:cols w:space="720"/>
          <w:noEndnote/>
          <w:docGrid w:linePitch="360"/>
        </w:sectPr>
      </w:pPr>
    </w:p>
    <w:p w:rsidR="00AD4F7E" w:rsidRDefault="004045F8">
      <w:pPr>
        <w:pStyle w:val="a5"/>
        <w:framePr w:wrap="none" w:vAnchor="page" w:hAnchor="page" w:x="5854" w:y="934"/>
        <w:shd w:val="clear" w:color="auto" w:fill="auto"/>
        <w:spacing w:line="200" w:lineRule="exact"/>
      </w:pPr>
      <w:r>
        <w:lastRenderedPageBreak/>
        <w:t>9</w:t>
      </w:r>
    </w:p>
    <w:p w:rsidR="00686417" w:rsidRPr="00686417" w:rsidRDefault="00686417" w:rsidP="0030005E">
      <w:pPr>
        <w:pStyle w:val="20"/>
        <w:framePr w:w="10027" w:h="13891" w:hRule="exact" w:wrap="none" w:vAnchor="page" w:hAnchor="page" w:x="1171" w:y="1501"/>
        <w:shd w:val="clear" w:color="auto" w:fill="auto"/>
        <w:spacing w:before="0" w:after="0" w:line="264" w:lineRule="exact"/>
        <w:ind w:left="6280"/>
        <w:jc w:val="left"/>
        <w:rPr>
          <w:sz w:val="20"/>
          <w:szCs w:val="20"/>
        </w:rPr>
      </w:pPr>
      <w:r w:rsidRPr="00686417">
        <w:rPr>
          <w:sz w:val="20"/>
          <w:szCs w:val="20"/>
        </w:rPr>
        <w:t xml:space="preserve">Приложение </w:t>
      </w:r>
      <w:r w:rsidR="00DD7CAF">
        <w:rPr>
          <w:sz w:val="20"/>
          <w:szCs w:val="20"/>
        </w:rPr>
        <w:t xml:space="preserve">№ </w:t>
      </w:r>
      <w:r w:rsidRPr="00686417">
        <w:rPr>
          <w:sz w:val="20"/>
          <w:szCs w:val="20"/>
        </w:rPr>
        <w:t>2</w:t>
      </w:r>
    </w:p>
    <w:p w:rsidR="00686417" w:rsidRPr="00686417" w:rsidRDefault="00686417" w:rsidP="0030005E">
      <w:pPr>
        <w:pStyle w:val="20"/>
        <w:framePr w:w="10027" w:h="13891" w:hRule="exact" w:wrap="none" w:vAnchor="page" w:hAnchor="page" w:x="1171" w:y="1501"/>
        <w:shd w:val="clear" w:color="auto" w:fill="auto"/>
        <w:spacing w:before="0" w:after="275" w:line="264" w:lineRule="exact"/>
        <w:ind w:left="6280"/>
        <w:jc w:val="left"/>
        <w:rPr>
          <w:sz w:val="20"/>
          <w:szCs w:val="20"/>
        </w:rPr>
      </w:pPr>
      <w:r w:rsidRPr="00686417">
        <w:rPr>
          <w:sz w:val="20"/>
          <w:szCs w:val="20"/>
        </w:rPr>
        <w:t>к Положению об организации и проведении общественных обсуждений по вопросам градостроительной деятельности в муниципальном образовании «Сельское поселение Хатанга»</w:t>
      </w:r>
    </w:p>
    <w:p w:rsidR="00686417" w:rsidRDefault="00686417" w:rsidP="0030005E">
      <w:pPr>
        <w:pStyle w:val="20"/>
        <w:framePr w:w="10027" w:h="13891" w:hRule="exact" w:wrap="none" w:vAnchor="page" w:hAnchor="page" w:x="1171" w:y="1501"/>
        <w:shd w:val="clear" w:color="auto" w:fill="auto"/>
        <w:spacing w:before="0" w:after="0" w:line="220" w:lineRule="exact"/>
        <w:ind w:left="6960" w:hanging="864"/>
        <w:jc w:val="left"/>
      </w:pPr>
      <w:r>
        <w:t>УТВЕРЖДАЮ</w:t>
      </w:r>
    </w:p>
    <w:p w:rsidR="00686417" w:rsidRDefault="00686417" w:rsidP="0030005E">
      <w:pPr>
        <w:pStyle w:val="20"/>
        <w:framePr w:w="10027" w:h="13891" w:hRule="exact" w:wrap="none" w:vAnchor="page" w:hAnchor="page" w:x="1171" w:y="1501"/>
        <w:shd w:val="clear" w:color="auto" w:fill="auto"/>
        <w:spacing w:before="0" w:after="0" w:line="240" w:lineRule="auto"/>
        <w:ind w:left="6960" w:hanging="864"/>
        <w:jc w:val="left"/>
      </w:pPr>
      <w:r>
        <w:t>Председатель общественных обсуждений</w:t>
      </w:r>
    </w:p>
    <w:p w:rsidR="00686417" w:rsidRDefault="00686417" w:rsidP="0030005E">
      <w:pPr>
        <w:pStyle w:val="20"/>
        <w:framePr w:w="10027" w:h="13891" w:hRule="exact" w:wrap="none" w:vAnchor="page" w:hAnchor="page" w:x="1171" w:y="1501"/>
        <w:shd w:val="clear" w:color="auto" w:fill="auto"/>
        <w:spacing w:before="0" w:after="0" w:line="240" w:lineRule="auto"/>
        <w:ind w:left="6960" w:hanging="864"/>
        <w:jc w:val="left"/>
      </w:pPr>
      <w:r>
        <w:t>___</w:t>
      </w:r>
      <w:r w:rsidR="0030005E">
        <w:t>__________________/_____________</w:t>
      </w:r>
    </w:p>
    <w:p w:rsidR="00686417" w:rsidRDefault="0030005E" w:rsidP="0030005E">
      <w:pPr>
        <w:pStyle w:val="20"/>
        <w:framePr w:w="10027" w:h="13891" w:hRule="exact" w:wrap="none" w:vAnchor="page" w:hAnchor="page" w:x="1171" w:y="1501"/>
        <w:shd w:val="clear" w:color="auto" w:fill="auto"/>
        <w:spacing w:before="0" w:after="0" w:line="240" w:lineRule="auto"/>
        <w:ind w:left="6960" w:hanging="864"/>
        <w:jc w:val="left"/>
      </w:pPr>
      <w:r>
        <w:t>___________________________20__год</w:t>
      </w:r>
    </w:p>
    <w:p w:rsidR="0030005E" w:rsidRDefault="0030005E" w:rsidP="0030005E">
      <w:pPr>
        <w:pStyle w:val="20"/>
        <w:framePr w:w="10027" w:h="13891" w:hRule="exact" w:wrap="none" w:vAnchor="page" w:hAnchor="page" w:x="1171" w:y="1501"/>
        <w:shd w:val="clear" w:color="auto" w:fill="auto"/>
        <w:spacing w:before="0" w:after="0" w:line="220" w:lineRule="exact"/>
        <w:ind w:left="560" w:right="-45"/>
        <w:jc w:val="center"/>
        <w:rPr>
          <w:b/>
        </w:rPr>
      </w:pPr>
    </w:p>
    <w:p w:rsidR="00F31E7F" w:rsidRDefault="00F31E7F" w:rsidP="0030005E">
      <w:pPr>
        <w:pStyle w:val="20"/>
        <w:framePr w:w="10027" w:h="13891" w:hRule="exact" w:wrap="none" w:vAnchor="page" w:hAnchor="page" w:x="1171" w:y="1501"/>
        <w:shd w:val="clear" w:color="auto" w:fill="auto"/>
        <w:spacing w:before="0" w:after="0" w:line="220" w:lineRule="exact"/>
        <w:ind w:left="560" w:right="-45"/>
        <w:jc w:val="center"/>
        <w:rPr>
          <w:b/>
        </w:rPr>
      </w:pPr>
    </w:p>
    <w:p w:rsidR="0030005E" w:rsidRPr="0030005E" w:rsidRDefault="0030005E" w:rsidP="0030005E">
      <w:pPr>
        <w:pStyle w:val="20"/>
        <w:framePr w:w="10027" w:h="13891" w:hRule="exact" w:wrap="none" w:vAnchor="page" w:hAnchor="page" w:x="1171" w:y="1501"/>
        <w:shd w:val="clear" w:color="auto" w:fill="auto"/>
        <w:spacing w:before="0" w:after="0" w:line="220" w:lineRule="exact"/>
        <w:ind w:left="560" w:right="-45"/>
        <w:jc w:val="center"/>
        <w:rPr>
          <w:b/>
        </w:rPr>
      </w:pPr>
      <w:r w:rsidRPr="0030005E">
        <w:rPr>
          <w:b/>
        </w:rPr>
        <w:t>ПРОТОКОЛ</w:t>
      </w:r>
    </w:p>
    <w:p w:rsidR="0030005E" w:rsidRPr="0030005E" w:rsidRDefault="0030005E" w:rsidP="0030005E">
      <w:pPr>
        <w:pStyle w:val="20"/>
        <w:framePr w:w="10027" w:h="13891" w:hRule="exact" w:wrap="none" w:vAnchor="page" w:hAnchor="page" w:x="1171" w:y="1501"/>
        <w:shd w:val="clear" w:color="auto" w:fill="auto"/>
        <w:spacing w:before="0" w:after="0" w:line="220" w:lineRule="exact"/>
        <w:ind w:left="560" w:right="-45"/>
        <w:jc w:val="center"/>
        <w:rPr>
          <w:b/>
        </w:rPr>
      </w:pPr>
      <w:r w:rsidRPr="0030005E">
        <w:rPr>
          <w:b/>
        </w:rPr>
        <w:t>ОБЩЕСТВЕННЫХ ОБСУЖДЕНИЙ №_____</w:t>
      </w:r>
    </w:p>
    <w:p w:rsidR="0030005E" w:rsidRPr="0030005E" w:rsidRDefault="0030005E" w:rsidP="0030005E">
      <w:pPr>
        <w:pStyle w:val="20"/>
        <w:framePr w:w="10027" w:h="13891" w:hRule="exact" w:wrap="none" w:vAnchor="page" w:hAnchor="page" w:x="1171" w:y="1501"/>
        <w:shd w:val="clear" w:color="auto" w:fill="auto"/>
        <w:spacing w:before="0" w:after="0" w:line="220" w:lineRule="exact"/>
        <w:ind w:left="560" w:right="-45"/>
        <w:jc w:val="center"/>
        <w:rPr>
          <w:b/>
        </w:rPr>
      </w:pPr>
    </w:p>
    <w:p w:rsidR="0030005E" w:rsidRPr="0030005E" w:rsidRDefault="0030005E" w:rsidP="0030005E">
      <w:pPr>
        <w:pStyle w:val="20"/>
        <w:framePr w:w="10027" w:h="13891" w:hRule="exact" w:wrap="none" w:vAnchor="page" w:hAnchor="page" w:x="1171" w:y="1501"/>
        <w:shd w:val="clear" w:color="auto" w:fill="auto"/>
        <w:spacing w:before="0" w:after="0" w:line="220" w:lineRule="exact"/>
        <w:ind w:left="560" w:right="-45"/>
        <w:jc w:val="center"/>
        <w:rPr>
          <w:b/>
        </w:rPr>
      </w:pPr>
      <w:r w:rsidRPr="0030005E">
        <w:rPr>
          <w:b/>
        </w:rPr>
        <w:t>от_________</w:t>
      </w:r>
    </w:p>
    <w:p w:rsidR="0030005E" w:rsidRDefault="0030005E" w:rsidP="0030005E">
      <w:pPr>
        <w:pStyle w:val="20"/>
        <w:framePr w:w="10027" w:h="13891" w:hRule="exact" w:wrap="none" w:vAnchor="page" w:hAnchor="page" w:x="1171" w:y="1501"/>
        <w:shd w:val="clear" w:color="auto" w:fill="auto"/>
        <w:spacing w:before="0" w:after="0" w:line="220" w:lineRule="exact"/>
        <w:ind w:left="560" w:right="8318"/>
      </w:pPr>
    </w:p>
    <w:p w:rsidR="00686417" w:rsidRDefault="00686417" w:rsidP="0030005E">
      <w:pPr>
        <w:pStyle w:val="20"/>
        <w:framePr w:w="10027" w:h="13891" w:hRule="exact" w:wrap="none" w:vAnchor="page" w:hAnchor="page" w:x="1171" w:y="1501"/>
        <w:shd w:val="clear" w:color="auto" w:fill="auto"/>
        <w:spacing w:before="0" w:after="0" w:line="220" w:lineRule="exact"/>
        <w:ind w:left="560" w:right="-45"/>
      </w:pPr>
      <w:r>
        <w:t>По проекту</w:t>
      </w:r>
      <w:r w:rsidR="0030005E">
        <w:t xml:space="preserve"> ___________________________________________________________________________</w:t>
      </w:r>
    </w:p>
    <w:p w:rsidR="00686417" w:rsidRDefault="0030005E" w:rsidP="0030005E">
      <w:pPr>
        <w:pStyle w:val="40"/>
        <w:framePr w:w="10027" w:h="13891" w:hRule="exact" w:wrap="none" w:vAnchor="page" w:hAnchor="page" w:x="1171" w:y="1501"/>
        <w:shd w:val="clear" w:color="auto" w:fill="auto"/>
        <w:spacing w:before="0" w:after="0" w:line="170" w:lineRule="exact"/>
        <w:rPr>
          <w:b w:val="0"/>
        </w:rPr>
      </w:pPr>
      <w:r>
        <w:t xml:space="preserve">                                                                                                               </w:t>
      </w:r>
      <w:r w:rsidR="00686417" w:rsidRPr="0030005E">
        <w:rPr>
          <w:b w:val="0"/>
        </w:rPr>
        <w:t>(наименование проекта)</w:t>
      </w:r>
    </w:p>
    <w:p w:rsidR="0030005E" w:rsidRPr="0030005E" w:rsidRDefault="0030005E" w:rsidP="0030005E">
      <w:pPr>
        <w:pStyle w:val="40"/>
        <w:framePr w:w="10027" w:h="13891" w:hRule="exact" w:wrap="none" w:vAnchor="page" w:hAnchor="page" w:x="1171" w:y="1501"/>
        <w:shd w:val="clear" w:color="auto" w:fill="auto"/>
        <w:spacing w:before="0" w:after="0" w:line="170" w:lineRule="exact"/>
        <w:rPr>
          <w:b w:val="0"/>
        </w:rPr>
      </w:pPr>
    </w:p>
    <w:p w:rsidR="00686417" w:rsidRDefault="00686417" w:rsidP="0030005E">
      <w:pPr>
        <w:pStyle w:val="20"/>
        <w:framePr w:w="10027" w:h="13891" w:hRule="exact" w:wrap="none" w:vAnchor="page" w:hAnchor="page" w:x="1171" w:y="1501"/>
        <w:numPr>
          <w:ilvl w:val="0"/>
          <w:numId w:val="19"/>
        </w:numPr>
        <w:shd w:val="clear" w:color="auto" w:fill="auto"/>
        <w:tabs>
          <w:tab w:val="left" w:pos="1226"/>
        </w:tabs>
        <w:spacing w:before="0" w:after="0" w:line="220" w:lineRule="exact"/>
        <w:ind w:left="560" w:right="1358"/>
      </w:pPr>
      <w:r>
        <w:t>Общие сведения о проекте, представленном на общественные обсуждения:</w:t>
      </w:r>
      <w:r w:rsidR="0030005E">
        <w:t xml:space="preserve"> </w:t>
      </w:r>
    </w:p>
    <w:p w:rsidR="0030005E" w:rsidRDefault="0030005E" w:rsidP="0030005E">
      <w:pPr>
        <w:pStyle w:val="20"/>
        <w:framePr w:w="10027" w:h="13891" w:hRule="exact" w:wrap="none" w:vAnchor="page" w:hAnchor="page" w:x="1171" w:y="1501"/>
        <w:shd w:val="clear" w:color="auto" w:fill="auto"/>
        <w:tabs>
          <w:tab w:val="left" w:pos="1226"/>
        </w:tabs>
        <w:spacing w:before="0" w:after="0" w:line="220" w:lineRule="exact"/>
        <w:ind w:left="560" w:right="-45"/>
      </w:pPr>
      <w:r>
        <w:t>_____________________________________________________________________________________</w:t>
      </w:r>
    </w:p>
    <w:p w:rsidR="0030005E" w:rsidRDefault="0030005E" w:rsidP="0030005E">
      <w:pPr>
        <w:pStyle w:val="20"/>
        <w:framePr w:w="10027" w:h="13891" w:hRule="exact" w:wrap="none" w:vAnchor="page" w:hAnchor="page" w:x="1171" w:y="1501"/>
        <w:shd w:val="clear" w:color="auto" w:fill="auto"/>
        <w:tabs>
          <w:tab w:val="left" w:pos="1226"/>
        </w:tabs>
        <w:spacing w:before="0" w:after="0" w:line="220" w:lineRule="exact"/>
        <w:ind w:left="560" w:right="-45"/>
      </w:pPr>
    </w:p>
    <w:p w:rsidR="00686417" w:rsidRDefault="00686417" w:rsidP="0030005E">
      <w:pPr>
        <w:pStyle w:val="20"/>
        <w:framePr w:w="10027" w:h="13891" w:hRule="exact" w:wrap="none" w:vAnchor="page" w:hAnchor="page" w:x="1171" w:y="1501"/>
        <w:numPr>
          <w:ilvl w:val="0"/>
          <w:numId w:val="19"/>
        </w:numPr>
        <w:shd w:val="clear" w:color="auto" w:fill="auto"/>
        <w:tabs>
          <w:tab w:val="left" w:pos="1226"/>
        </w:tabs>
        <w:spacing w:before="0" w:after="275" w:line="264" w:lineRule="exact"/>
        <w:ind w:left="560"/>
      </w:pPr>
      <w:r>
        <w:t>Заявитель (в случае рассмотрения проекта планировки территории и (или) проекта</w:t>
      </w:r>
      <w:r w:rsidR="0030005E">
        <w:t xml:space="preserve"> </w:t>
      </w:r>
      <w:r>
        <w:t>межевания территории, проекта решения о предоставлении разрешений на условно разрешенные виды использования земельных участков или объектов капитального строительства, проекта решения на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30005E">
        <w:t xml:space="preserve"> ______________________________________</w:t>
      </w:r>
      <w:r>
        <w:tab/>
      </w:r>
    </w:p>
    <w:p w:rsidR="00686417" w:rsidRDefault="0030005E" w:rsidP="0030005E">
      <w:pPr>
        <w:pStyle w:val="20"/>
        <w:framePr w:w="10027" w:h="13891" w:hRule="exact" w:wrap="none" w:vAnchor="page" w:hAnchor="page" w:x="1171" w:y="1501"/>
        <w:numPr>
          <w:ilvl w:val="0"/>
          <w:numId w:val="19"/>
        </w:numPr>
        <w:shd w:val="clear" w:color="auto" w:fill="auto"/>
        <w:tabs>
          <w:tab w:val="left" w:pos="1226"/>
          <w:tab w:val="left" w:leader="underscore" w:pos="9900"/>
        </w:tabs>
        <w:spacing w:before="0" w:after="0" w:line="240" w:lineRule="auto"/>
        <w:ind w:left="560"/>
      </w:pPr>
      <w:r>
        <w:t>Р</w:t>
      </w:r>
      <w:r w:rsidR="00686417">
        <w:t>а</w:t>
      </w:r>
      <w:r>
        <w:t>зра</w:t>
      </w:r>
      <w:r w:rsidR="00686417">
        <w:t>ботчик</w:t>
      </w:r>
      <w:r>
        <w:t xml:space="preserve"> проекта</w:t>
      </w:r>
      <w:r w:rsidR="00686417">
        <w:tab/>
      </w:r>
    </w:p>
    <w:p w:rsidR="00686417" w:rsidRPr="0030005E" w:rsidRDefault="0030005E" w:rsidP="0030005E">
      <w:pPr>
        <w:pStyle w:val="40"/>
        <w:framePr w:w="10027" w:h="13891" w:hRule="exact" w:wrap="none" w:vAnchor="page" w:hAnchor="page" w:x="1171" w:y="1501"/>
        <w:shd w:val="clear" w:color="auto" w:fill="auto"/>
        <w:tabs>
          <w:tab w:val="left" w:leader="underscore" w:pos="9955"/>
        </w:tabs>
        <w:spacing w:before="0" w:after="0" w:line="240" w:lineRule="auto"/>
        <w:ind w:left="2280"/>
        <w:jc w:val="both"/>
        <w:rPr>
          <w:b w:val="0"/>
        </w:rPr>
      </w:pPr>
      <w:r w:rsidRPr="0030005E">
        <w:rPr>
          <w:b w:val="0"/>
        </w:rPr>
        <w:t xml:space="preserve">                                </w:t>
      </w:r>
      <w:r>
        <w:rPr>
          <w:b w:val="0"/>
        </w:rPr>
        <w:t xml:space="preserve">  </w:t>
      </w:r>
      <w:r w:rsidR="00686417" w:rsidRPr="0030005E">
        <w:rPr>
          <w:b w:val="0"/>
        </w:rPr>
        <w:t>(наименование, юридический адрес, телефон, адрес электронной почты)</w:t>
      </w:r>
    </w:p>
    <w:p w:rsidR="00686417" w:rsidRDefault="00686417" w:rsidP="0030005E">
      <w:pPr>
        <w:pStyle w:val="20"/>
        <w:framePr w:w="10027" w:h="13891" w:hRule="exact" w:wrap="none" w:vAnchor="page" w:hAnchor="page" w:x="1171" w:y="1501"/>
        <w:numPr>
          <w:ilvl w:val="0"/>
          <w:numId w:val="19"/>
        </w:numPr>
        <w:shd w:val="clear" w:color="auto" w:fill="auto"/>
        <w:tabs>
          <w:tab w:val="left" w:pos="1226"/>
          <w:tab w:val="left" w:leader="underscore" w:pos="8235"/>
        </w:tabs>
        <w:spacing w:before="0" w:after="0" w:line="360" w:lineRule="auto"/>
        <w:ind w:left="560"/>
      </w:pPr>
      <w:r>
        <w:t>Сроки проведения общественных обсуждений</w:t>
      </w:r>
      <w:r>
        <w:tab/>
      </w:r>
      <w:r w:rsidR="0030005E">
        <w:t>_______________</w:t>
      </w:r>
    </w:p>
    <w:p w:rsidR="00686417" w:rsidRDefault="00686417" w:rsidP="0030005E">
      <w:pPr>
        <w:pStyle w:val="20"/>
        <w:framePr w:w="10027" w:h="13891" w:hRule="exact" w:wrap="none" w:vAnchor="page" w:hAnchor="page" w:x="1171" w:y="1501"/>
        <w:numPr>
          <w:ilvl w:val="0"/>
          <w:numId w:val="19"/>
        </w:numPr>
        <w:shd w:val="clear" w:color="auto" w:fill="auto"/>
        <w:tabs>
          <w:tab w:val="left" w:pos="1226"/>
        </w:tabs>
        <w:spacing w:before="0" w:after="0" w:line="360" w:lineRule="auto"/>
        <w:ind w:firstLine="560"/>
        <w:jc w:val="left"/>
      </w:pPr>
      <w:r>
        <w:t>Формы оповещения о начале общественных обсуждений (название, номер, дата печатных изданий и др. формы)</w:t>
      </w:r>
      <w:r w:rsidR="00F31E7F">
        <w:t xml:space="preserve"> ______________________________________________________________________</w:t>
      </w:r>
    </w:p>
    <w:p w:rsidR="00686417" w:rsidRDefault="00F31E7F" w:rsidP="00F31E7F">
      <w:pPr>
        <w:pStyle w:val="a9"/>
        <w:framePr w:w="10027" w:h="13891" w:hRule="exact" w:wrap="none" w:vAnchor="page" w:hAnchor="page" w:x="1171" w:y="1501"/>
        <w:numPr>
          <w:ilvl w:val="0"/>
          <w:numId w:val="19"/>
        </w:numPr>
        <w:shd w:val="clear" w:color="auto" w:fill="auto"/>
        <w:spacing w:line="220" w:lineRule="exact"/>
        <w:ind w:firstLine="567"/>
      </w:pPr>
      <w:r>
        <w:t xml:space="preserve">Предложения и замечания </w:t>
      </w:r>
    </w:p>
    <w:tbl>
      <w:tblPr>
        <w:tblOverlap w:val="never"/>
        <w:tblW w:w="0" w:type="auto"/>
        <w:tblInd w:w="-5" w:type="dxa"/>
        <w:tblLayout w:type="fixed"/>
        <w:tblCellMar>
          <w:left w:w="10" w:type="dxa"/>
          <w:right w:w="10" w:type="dxa"/>
        </w:tblCellMar>
        <w:tblLook w:val="0000" w:firstRow="0" w:lastRow="0" w:firstColumn="0" w:lastColumn="0" w:noHBand="0" w:noVBand="0"/>
      </w:tblPr>
      <w:tblGrid>
        <w:gridCol w:w="5784"/>
        <w:gridCol w:w="1546"/>
        <w:gridCol w:w="2194"/>
      </w:tblGrid>
      <w:tr w:rsidR="00686417" w:rsidTr="000F6203">
        <w:trPr>
          <w:trHeight w:hRule="exact" w:val="749"/>
        </w:trPr>
        <w:tc>
          <w:tcPr>
            <w:tcW w:w="5784" w:type="dxa"/>
            <w:tcBorders>
              <w:top w:val="single" w:sz="4" w:space="0" w:color="auto"/>
              <w:left w:val="single" w:sz="4" w:space="0" w:color="auto"/>
            </w:tcBorders>
            <w:shd w:val="clear" w:color="auto" w:fill="FFFFFF"/>
            <w:vAlign w:val="bottom"/>
          </w:tcPr>
          <w:p w:rsidR="00686417" w:rsidRDefault="00686417" w:rsidP="0030005E">
            <w:pPr>
              <w:pStyle w:val="20"/>
              <w:framePr w:w="10027" w:h="13891" w:hRule="exact" w:wrap="none" w:vAnchor="page" w:hAnchor="page" w:x="1171" w:y="1501"/>
              <w:shd w:val="clear" w:color="auto" w:fill="auto"/>
              <w:spacing w:before="0" w:after="0" w:line="264" w:lineRule="exact"/>
              <w:jc w:val="center"/>
            </w:pPr>
            <w:r>
              <w:rPr>
                <w:rStyle w:val="21"/>
              </w:rPr>
              <w:t>Предложения и замечания участников общественных обсуждений</w:t>
            </w:r>
          </w:p>
        </w:tc>
        <w:tc>
          <w:tcPr>
            <w:tcW w:w="1546" w:type="dxa"/>
            <w:tcBorders>
              <w:top w:val="single" w:sz="4" w:space="0" w:color="auto"/>
              <w:left w:val="single" w:sz="4" w:space="0" w:color="auto"/>
            </w:tcBorders>
            <w:shd w:val="clear" w:color="auto" w:fill="FFFFFF"/>
          </w:tcPr>
          <w:p w:rsidR="00686417" w:rsidRDefault="00686417" w:rsidP="0030005E">
            <w:pPr>
              <w:pStyle w:val="20"/>
              <w:framePr w:w="10027" w:h="13891" w:hRule="exact" w:wrap="none" w:vAnchor="page" w:hAnchor="page" w:x="1171" w:y="1501"/>
              <w:shd w:val="clear" w:color="auto" w:fill="auto"/>
              <w:spacing w:before="0" w:after="0" w:line="220" w:lineRule="exact"/>
              <w:ind w:left="200"/>
              <w:jc w:val="left"/>
            </w:pPr>
            <w:r>
              <w:rPr>
                <w:rStyle w:val="21"/>
              </w:rPr>
              <w:t>Количество</w:t>
            </w:r>
          </w:p>
        </w:tc>
        <w:tc>
          <w:tcPr>
            <w:tcW w:w="2194" w:type="dxa"/>
            <w:tcBorders>
              <w:top w:val="single" w:sz="4" w:space="0" w:color="auto"/>
              <w:left w:val="single" w:sz="4" w:space="0" w:color="auto"/>
              <w:right w:val="single" w:sz="4" w:space="0" w:color="auto"/>
            </w:tcBorders>
            <w:shd w:val="clear" w:color="auto" w:fill="FFFFFF"/>
          </w:tcPr>
          <w:p w:rsidR="00686417" w:rsidRDefault="00686417" w:rsidP="0030005E">
            <w:pPr>
              <w:pStyle w:val="20"/>
              <w:framePr w:w="10027" w:h="13891" w:hRule="exact" w:wrap="none" w:vAnchor="page" w:hAnchor="page" w:x="1171" w:y="1501"/>
              <w:shd w:val="clear" w:color="auto" w:fill="auto"/>
              <w:spacing w:before="0" w:after="0" w:line="220" w:lineRule="exact"/>
              <w:jc w:val="center"/>
            </w:pPr>
            <w:r>
              <w:rPr>
                <w:rStyle w:val="21"/>
              </w:rPr>
              <w:t>Выводы</w:t>
            </w:r>
          </w:p>
        </w:tc>
      </w:tr>
      <w:tr w:rsidR="00686417" w:rsidTr="000F6203">
        <w:trPr>
          <w:trHeight w:hRule="exact" w:val="490"/>
        </w:trPr>
        <w:tc>
          <w:tcPr>
            <w:tcW w:w="5784" w:type="dxa"/>
            <w:tcBorders>
              <w:top w:val="single" w:sz="4" w:space="0" w:color="auto"/>
              <w:left w:val="single" w:sz="4" w:space="0" w:color="auto"/>
              <w:bottom w:val="single" w:sz="4" w:space="0" w:color="auto"/>
            </w:tcBorders>
            <w:shd w:val="clear" w:color="auto" w:fill="FFFFFF"/>
          </w:tcPr>
          <w:p w:rsidR="00686417" w:rsidRDefault="00686417" w:rsidP="0030005E">
            <w:pPr>
              <w:framePr w:w="10027" w:h="13891" w:hRule="exact" w:wrap="none" w:vAnchor="page" w:hAnchor="page" w:x="1171" w:y="1501"/>
              <w:rPr>
                <w:sz w:val="10"/>
                <w:szCs w:val="10"/>
              </w:rPr>
            </w:pPr>
          </w:p>
        </w:tc>
        <w:tc>
          <w:tcPr>
            <w:tcW w:w="1546" w:type="dxa"/>
            <w:tcBorders>
              <w:top w:val="single" w:sz="4" w:space="0" w:color="auto"/>
              <w:left w:val="single" w:sz="4" w:space="0" w:color="auto"/>
              <w:bottom w:val="single" w:sz="4" w:space="0" w:color="auto"/>
            </w:tcBorders>
            <w:shd w:val="clear" w:color="auto" w:fill="FFFFFF"/>
          </w:tcPr>
          <w:p w:rsidR="00686417" w:rsidRDefault="00686417" w:rsidP="0030005E">
            <w:pPr>
              <w:framePr w:w="10027" w:h="13891" w:hRule="exact" w:wrap="none" w:vAnchor="page" w:hAnchor="page" w:x="1171" w:y="1501"/>
              <w:rPr>
                <w:sz w:val="10"/>
                <w:szCs w:val="10"/>
              </w:rPr>
            </w:pPr>
          </w:p>
        </w:tc>
        <w:tc>
          <w:tcPr>
            <w:tcW w:w="2194" w:type="dxa"/>
            <w:tcBorders>
              <w:top w:val="single" w:sz="4" w:space="0" w:color="auto"/>
              <w:left w:val="single" w:sz="4" w:space="0" w:color="auto"/>
              <w:bottom w:val="single" w:sz="4" w:space="0" w:color="auto"/>
              <w:right w:val="single" w:sz="4" w:space="0" w:color="auto"/>
            </w:tcBorders>
            <w:shd w:val="clear" w:color="auto" w:fill="FFFFFF"/>
          </w:tcPr>
          <w:p w:rsidR="00686417" w:rsidRDefault="00686417" w:rsidP="0030005E">
            <w:pPr>
              <w:framePr w:w="10027" w:h="13891" w:hRule="exact" w:wrap="none" w:vAnchor="page" w:hAnchor="page" w:x="1171" w:y="1501"/>
              <w:rPr>
                <w:sz w:val="10"/>
                <w:szCs w:val="10"/>
              </w:rPr>
            </w:pPr>
          </w:p>
        </w:tc>
      </w:tr>
    </w:tbl>
    <w:p w:rsidR="0030005E" w:rsidRDefault="0030005E" w:rsidP="0030005E">
      <w:pPr>
        <w:pStyle w:val="20"/>
        <w:framePr w:w="10027" w:h="13891" w:hRule="exact" w:wrap="none" w:vAnchor="page" w:hAnchor="page" w:x="1171" w:y="1501"/>
        <w:shd w:val="clear" w:color="auto" w:fill="auto"/>
        <w:spacing w:before="0" w:after="0" w:line="259" w:lineRule="exact"/>
        <w:ind w:left="6280"/>
        <w:jc w:val="left"/>
      </w:pPr>
    </w:p>
    <w:p w:rsidR="0030005E" w:rsidRDefault="0030005E" w:rsidP="0030005E">
      <w:pPr>
        <w:pStyle w:val="20"/>
        <w:framePr w:w="10027" w:h="13891" w:hRule="exact" w:wrap="none" w:vAnchor="page" w:hAnchor="page" w:x="1171" w:y="1501"/>
        <w:shd w:val="clear" w:color="auto" w:fill="auto"/>
        <w:spacing w:before="0" w:after="0" w:line="259" w:lineRule="exact"/>
        <w:ind w:left="6280"/>
        <w:jc w:val="left"/>
      </w:pPr>
    </w:p>
    <w:p w:rsidR="00F7391B" w:rsidRDefault="00686417" w:rsidP="00F31E7F">
      <w:pPr>
        <w:pStyle w:val="20"/>
        <w:framePr w:w="10027" w:h="13891" w:hRule="exact" w:wrap="none" w:vAnchor="page" w:hAnchor="page" w:x="1171" w:y="1501"/>
        <w:shd w:val="clear" w:color="auto" w:fill="auto"/>
        <w:spacing w:before="0" w:after="0" w:line="259" w:lineRule="exact"/>
        <w:jc w:val="left"/>
      </w:pPr>
      <w:r>
        <w:t>Подпис</w:t>
      </w:r>
      <w:r w:rsidR="00F7391B">
        <w:t>и</w:t>
      </w:r>
      <w:r>
        <w:t xml:space="preserve">: </w:t>
      </w:r>
    </w:p>
    <w:p w:rsidR="00F7391B" w:rsidRDefault="00F7391B" w:rsidP="00F31E7F">
      <w:pPr>
        <w:pStyle w:val="20"/>
        <w:framePr w:w="10027" w:h="13891" w:hRule="exact" w:wrap="none" w:vAnchor="page" w:hAnchor="page" w:x="1171" w:y="1501"/>
        <w:shd w:val="clear" w:color="auto" w:fill="auto"/>
        <w:spacing w:before="0" w:after="0" w:line="259" w:lineRule="exact"/>
        <w:jc w:val="left"/>
      </w:pPr>
    </w:p>
    <w:p w:rsidR="00686417" w:rsidRDefault="00F7391B" w:rsidP="00F31E7F">
      <w:pPr>
        <w:pStyle w:val="20"/>
        <w:framePr w:w="10027" w:h="13891" w:hRule="exact" w:wrap="none" w:vAnchor="page" w:hAnchor="page" w:x="1171" w:y="1501"/>
        <w:shd w:val="clear" w:color="auto" w:fill="auto"/>
        <w:spacing w:before="0" w:after="0" w:line="259" w:lineRule="exact"/>
        <w:jc w:val="left"/>
      </w:pPr>
      <w:r>
        <w:t>С</w:t>
      </w:r>
      <w:r w:rsidR="00686417">
        <w:t>екретарь общественных обсуждений</w:t>
      </w:r>
    </w:p>
    <w:p w:rsidR="00F7391B" w:rsidRDefault="00F7391B" w:rsidP="00F31E7F">
      <w:pPr>
        <w:pStyle w:val="20"/>
        <w:framePr w:w="10027" w:h="13891" w:hRule="exact" w:wrap="none" w:vAnchor="page" w:hAnchor="page" w:x="1171" w:y="1501"/>
        <w:shd w:val="clear" w:color="auto" w:fill="auto"/>
        <w:spacing w:before="0" w:after="0" w:line="259" w:lineRule="exact"/>
        <w:jc w:val="left"/>
      </w:pPr>
    </w:p>
    <w:p w:rsidR="00F7391B" w:rsidRDefault="00F7391B" w:rsidP="00F31E7F">
      <w:pPr>
        <w:pStyle w:val="20"/>
        <w:framePr w:w="10027" w:h="13891" w:hRule="exact" w:wrap="none" w:vAnchor="page" w:hAnchor="page" w:x="1171" w:y="1501"/>
        <w:shd w:val="clear" w:color="auto" w:fill="auto"/>
        <w:spacing w:before="0" w:after="0" w:line="259" w:lineRule="exact"/>
        <w:jc w:val="left"/>
      </w:pPr>
      <w:r>
        <w:t>Состав уполномоченного органа общественных обсуждений</w:t>
      </w:r>
    </w:p>
    <w:p w:rsidR="00686417" w:rsidRDefault="00686417" w:rsidP="0030005E">
      <w:pPr>
        <w:pStyle w:val="20"/>
        <w:framePr w:w="10027" w:h="13891" w:hRule="exact" w:wrap="none" w:vAnchor="page" w:hAnchor="page" w:x="1171" w:y="1501"/>
        <w:shd w:val="clear" w:color="auto" w:fill="auto"/>
        <w:spacing w:before="0" w:after="243" w:line="220" w:lineRule="exact"/>
        <w:jc w:val="left"/>
      </w:pPr>
    </w:p>
    <w:p w:rsidR="00AD4F7E" w:rsidRDefault="00AD4F7E">
      <w:pPr>
        <w:rPr>
          <w:sz w:val="2"/>
          <w:szCs w:val="2"/>
        </w:rPr>
        <w:sectPr w:rsidR="00AD4F7E">
          <w:pgSz w:w="11900" w:h="16840"/>
          <w:pgMar w:top="360" w:right="360" w:bottom="360" w:left="360" w:header="0" w:footer="3" w:gutter="0"/>
          <w:cols w:space="720"/>
          <w:noEndnote/>
          <w:docGrid w:linePitch="360"/>
        </w:sectPr>
      </w:pPr>
    </w:p>
    <w:p w:rsidR="00AD4F7E" w:rsidRDefault="00E618C8">
      <w:pPr>
        <w:pStyle w:val="a5"/>
        <w:framePr w:wrap="none" w:vAnchor="page" w:hAnchor="page" w:x="5850" w:y="934"/>
        <w:shd w:val="clear" w:color="auto" w:fill="auto"/>
        <w:spacing w:line="200" w:lineRule="exact"/>
      </w:pPr>
      <w:r>
        <w:lastRenderedPageBreak/>
        <w:t>11</w:t>
      </w:r>
    </w:p>
    <w:p w:rsidR="00AD4F7E" w:rsidRDefault="00E618C8">
      <w:pPr>
        <w:pStyle w:val="a5"/>
        <w:framePr w:wrap="none" w:vAnchor="page" w:hAnchor="page" w:x="5845" w:y="933"/>
        <w:shd w:val="clear" w:color="auto" w:fill="auto"/>
        <w:spacing w:line="200" w:lineRule="exact"/>
      </w:pPr>
      <w:r>
        <w:t>12</w:t>
      </w:r>
    </w:p>
    <w:p w:rsidR="00131B60" w:rsidRPr="00131B60" w:rsidRDefault="00131B60" w:rsidP="0090499E">
      <w:pPr>
        <w:pStyle w:val="20"/>
        <w:framePr w:w="10027" w:h="12391" w:hRule="exact" w:wrap="none" w:vAnchor="page" w:hAnchor="page" w:x="1171" w:y="1531"/>
        <w:shd w:val="clear" w:color="auto" w:fill="auto"/>
        <w:spacing w:before="0" w:after="0" w:line="220" w:lineRule="exact"/>
        <w:ind w:left="6300"/>
        <w:jc w:val="left"/>
        <w:rPr>
          <w:sz w:val="20"/>
          <w:szCs w:val="20"/>
        </w:rPr>
      </w:pPr>
      <w:r w:rsidRPr="00131B60">
        <w:rPr>
          <w:sz w:val="20"/>
          <w:szCs w:val="20"/>
        </w:rPr>
        <w:t>Приложение</w:t>
      </w:r>
      <w:r w:rsidR="00DD7CAF">
        <w:rPr>
          <w:sz w:val="20"/>
          <w:szCs w:val="20"/>
        </w:rPr>
        <w:t xml:space="preserve"> №</w:t>
      </w:r>
      <w:r w:rsidRPr="00131B60">
        <w:rPr>
          <w:sz w:val="20"/>
          <w:szCs w:val="20"/>
        </w:rPr>
        <w:t xml:space="preserve"> 3</w:t>
      </w:r>
    </w:p>
    <w:p w:rsidR="00131B60" w:rsidRDefault="00131B60" w:rsidP="0090499E">
      <w:pPr>
        <w:pStyle w:val="20"/>
        <w:framePr w:w="10027" w:h="12391" w:hRule="exact" w:wrap="none" w:vAnchor="page" w:hAnchor="page" w:x="1171" w:y="1531"/>
        <w:shd w:val="clear" w:color="auto" w:fill="auto"/>
        <w:spacing w:before="0" w:after="0" w:line="259" w:lineRule="exact"/>
        <w:ind w:left="6300"/>
        <w:jc w:val="left"/>
        <w:rPr>
          <w:sz w:val="20"/>
          <w:szCs w:val="20"/>
        </w:rPr>
      </w:pPr>
      <w:r w:rsidRPr="00131B60">
        <w:rPr>
          <w:sz w:val="20"/>
          <w:szCs w:val="20"/>
        </w:rPr>
        <w:t xml:space="preserve">к Положению об организации и проведении общественных обсуждений по вопросам градостроительной деятельности в </w:t>
      </w:r>
      <w:r w:rsidR="00C40613">
        <w:rPr>
          <w:sz w:val="20"/>
          <w:szCs w:val="20"/>
        </w:rPr>
        <w:t>муниципальном образовании</w:t>
      </w:r>
      <w:r w:rsidRPr="00131B60">
        <w:rPr>
          <w:sz w:val="20"/>
          <w:szCs w:val="20"/>
        </w:rPr>
        <w:t xml:space="preserve"> </w:t>
      </w:r>
      <w:r w:rsidR="00C40613">
        <w:rPr>
          <w:sz w:val="20"/>
          <w:szCs w:val="20"/>
        </w:rPr>
        <w:t>«Сельское поселение Хатанга»</w:t>
      </w:r>
    </w:p>
    <w:p w:rsidR="00C40613" w:rsidRDefault="00C40613" w:rsidP="0090499E">
      <w:pPr>
        <w:pStyle w:val="20"/>
        <w:framePr w:w="10027" w:h="12391" w:hRule="exact" w:wrap="none" w:vAnchor="page" w:hAnchor="page" w:x="1171" w:y="1531"/>
        <w:shd w:val="clear" w:color="auto" w:fill="auto"/>
        <w:spacing w:before="0" w:after="0" w:line="259" w:lineRule="exact"/>
        <w:ind w:left="6300"/>
        <w:jc w:val="left"/>
        <w:rPr>
          <w:sz w:val="20"/>
          <w:szCs w:val="20"/>
        </w:rPr>
      </w:pPr>
    </w:p>
    <w:p w:rsidR="00C40613" w:rsidRDefault="00C40613" w:rsidP="0090499E">
      <w:pPr>
        <w:pStyle w:val="20"/>
        <w:framePr w:w="10027" w:h="12391" w:hRule="exact" w:wrap="none" w:vAnchor="page" w:hAnchor="page" w:x="1171" w:y="1531"/>
        <w:shd w:val="clear" w:color="auto" w:fill="auto"/>
        <w:spacing w:before="0" w:after="0" w:line="259" w:lineRule="exact"/>
        <w:ind w:left="6300"/>
        <w:jc w:val="left"/>
        <w:rPr>
          <w:sz w:val="20"/>
          <w:szCs w:val="20"/>
        </w:rPr>
      </w:pPr>
    </w:p>
    <w:p w:rsidR="00CC12B5" w:rsidRDefault="00CC12B5" w:rsidP="0090499E">
      <w:pPr>
        <w:pStyle w:val="20"/>
        <w:framePr w:w="10027" w:h="12391" w:hRule="exact" w:wrap="none" w:vAnchor="page" w:hAnchor="page" w:x="1171" w:y="1531"/>
        <w:shd w:val="clear" w:color="auto" w:fill="auto"/>
        <w:spacing w:before="0" w:after="0" w:line="220" w:lineRule="exact"/>
        <w:ind w:left="6960" w:hanging="864"/>
        <w:jc w:val="left"/>
      </w:pPr>
      <w:r>
        <w:t>УТВЕРЖДАЮ</w:t>
      </w:r>
    </w:p>
    <w:p w:rsidR="00CC12B5" w:rsidRDefault="00CC12B5" w:rsidP="0090499E">
      <w:pPr>
        <w:pStyle w:val="20"/>
        <w:framePr w:w="10027" w:h="12391" w:hRule="exact" w:wrap="none" w:vAnchor="page" w:hAnchor="page" w:x="1171" w:y="1531"/>
        <w:shd w:val="clear" w:color="auto" w:fill="auto"/>
        <w:spacing w:before="0" w:after="0" w:line="240" w:lineRule="auto"/>
        <w:ind w:left="6960" w:hanging="864"/>
        <w:jc w:val="left"/>
      </w:pPr>
      <w:r>
        <w:t>Председатель общественных обсуждений</w:t>
      </w:r>
    </w:p>
    <w:p w:rsidR="00CC12B5" w:rsidRDefault="00CC12B5" w:rsidP="0090499E">
      <w:pPr>
        <w:pStyle w:val="20"/>
        <w:framePr w:w="10027" w:h="12391" w:hRule="exact" w:wrap="none" w:vAnchor="page" w:hAnchor="page" w:x="1171" w:y="1531"/>
        <w:shd w:val="clear" w:color="auto" w:fill="auto"/>
        <w:spacing w:before="0" w:after="0" w:line="240" w:lineRule="auto"/>
        <w:ind w:left="6960" w:hanging="864"/>
        <w:jc w:val="left"/>
      </w:pPr>
      <w:r>
        <w:t>_____________________/_____________</w:t>
      </w:r>
    </w:p>
    <w:p w:rsidR="00CC12B5" w:rsidRDefault="00CC12B5" w:rsidP="0090499E">
      <w:pPr>
        <w:pStyle w:val="20"/>
        <w:framePr w:w="10027" w:h="12391" w:hRule="exact" w:wrap="none" w:vAnchor="page" w:hAnchor="page" w:x="1171" w:y="1531"/>
        <w:shd w:val="clear" w:color="auto" w:fill="auto"/>
        <w:spacing w:before="0" w:after="0" w:line="259" w:lineRule="exact"/>
        <w:ind w:left="6096"/>
        <w:jc w:val="left"/>
        <w:rPr>
          <w:sz w:val="20"/>
          <w:szCs w:val="20"/>
        </w:rPr>
      </w:pPr>
      <w:r>
        <w:t>_________________________20_____год</w:t>
      </w:r>
    </w:p>
    <w:p w:rsidR="00CC12B5" w:rsidRDefault="00CC12B5" w:rsidP="0090499E">
      <w:pPr>
        <w:pStyle w:val="20"/>
        <w:framePr w:w="10027" w:h="12391" w:hRule="exact" w:wrap="none" w:vAnchor="page" w:hAnchor="page" w:x="1171" w:y="1531"/>
        <w:shd w:val="clear" w:color="auto" w:fill="auto"/>
        <w:spacing w:before="0" w:after="0" w:line="259" w:lineRule="exact"/>
        <w:ind w:left="6300"/>
        <w:jc w:val="left"/>
        <w:rPr>
          <w:sz w:val="20"/>
          <w:szCs w:val="20"/>
        </w:rPr>
      </w:pPr>
    </w:p>
    <w:p w:rsidR="00CC12B5" w:rsidRDefault="00CC12B5" w:rsidP="0090499E">
      <w:pPr>
        <w:pStyle w:val="20"/>
        <w:framePr w:w="10027" w:h="12391" w:hRule="exact" w:wrap="none" w:vAnchor="page" w:hAnchor="page" w:x="1171" w:y="1531"/>
        <w:shd w:val="clear" w:color="auto" w:fill="auto"/>
        <w:spacing w:before="0" w:after="0" w:line="259" w:lineRule="exact"/>
        <w:ind w:left="6300"/>
        <w:jc w:val="left"/>
        <w:rPr>
          <w:sz w:val="20"/>
          <w:szCs w:val="20"/>
        </w:rPr>
      </w:pPr>
    </w:p>
    <w:p w:rsidR="00C40613" w:rsidRDefault="00C40613" w:rsidP="0090499E">
      <w:pPr>
        <w:pStyle w:val="20"/>
        <w:framePr w:w="10027" w:h="12391" w:hRule="exact" w:wrap="none" w:vAnchor="page" w:hAnchor="page" w:x="1171" w:y="1531"/>
        <w:shd w:val="clear" w:color="auto" w:fill="auto"/>
        <w:spacing w:before="0" w:after="0" w:line="259" w:lineRule="exact"/>
        <w:ind w:left="6300"/>
        <w:jc w:val="left"/>
        <w:rPr>
          <w:sz w:val="20"/>
          <w:szCs w:val="20"/>
        </w:rPr>
      </w:pPr>
    </w:p>
    <w:p w:rsidR="00C40613" w:rsidRPr="00CC12B5" w:rsidRDefault="00C40613" w:rsidP="0090499E">
      <w:pPr>
        <w:pStyle w:val="20"/>
        <w:framePr w:w="10027" w:h="12391" w:hRule="exact" w:wrap="none" w:vAnchor="page" w:hAnchor="page" w:x="1171" w:y="1531"/>
        <w:shd w:val="clear" w:color="auto" w:fill="auto"/>
        <w:spacing w:before="0" w:after="0" w:line="259" w:lineRule="exact"/>
        <w:jc w:val="center"/>
        <w:rPr>
          <w:b/>
        </w:rPr>
      </w:pPr>
      <w:r w:rsidRPr="00CC12B5">
        <w:rPr>
          <w:b/>
        </w:rPr>
        <w:t xml:space="preserve">ЗАКЛЮЧЕНИЕ </w:t>
      </w:r>
    </w:p>
    <w:p w:rsidR="00C40613" w:rsidRPr="00CC12B5" w:rsidRDefault="00C40613" w:rsidP="0090499E">
      <w:pPr>
        <w:pStyle w:val="20"/>
        <w:framePr w:w="10027" w:h="12391" w:hRule="exact" w:wrap="none" w:vAnchor="page" w:hAnchor="page" w:x="1171" w:y="1531"/>
        <w:shd w:val="clear" w:color="auto" w:fill="auto"/>
        <w:spacing w:before="0" w:after="0" w:line="259" w:lineRule="exact"/>
        <w:jc w:val="center"/>
        <w:rPr>
          <w:b/>
        </w:rPr>
      </w:pPr>
      <w:r w:rsidRPr="00CC12B5">
        <w:rPr>
          <w:b/>
        </w:rPr>
        <w:t>ПО РЕЗУЛЬТАТАМ ОБЩЕСТВЕННЫХ ОБСУЖДЕНИЙ ПО ПРОЕКТУ</w:t>
      </w:r>
    </w:p>
    <w:p w:rsidR="00C40613" w:rsidRPr="00C40613" w:rsidRDefault="00CC12B5" w:rsidP="0090499E">
      <w:pPr>
        <w:pStyle w:val="20"/>
        <w:framePr w:w="10027" w:h="12391" w:hRule="exact" w:wrap="none" w:vAnchor="page" w:hAnchor="page" w:x="1171" w:y="1531"/>
        <w:shd w:val="clear" w:color="auto" w:fill="auto"/>
        <w:spacing w:before="0" w:after="0" w:line="259" w:lineRule="exact"/>
      </w:pPr>
      <w:r>
        <w:t xml:space="preserve">                      </w:t>
      </w:r>
      <w:r w:rsidR="00C40613" w:rsidRPr="00C40613">
        <w:t>________________________________________________</w:t>
      </w:r>
      <w:r w:rsidR="00C40613">
        <w:t>_</w:t>
      </w:r>
      <w:r w:rsidR="00C40613" w:rsidRPr="00C40613">
        <w:t>________</w:t>
      </w:r>
      <w:r>
        <w:t>___</w:t>
      </w:r>
      <w:r w:rsidR="00C40613" w:rsidRPr="00C40613">
        <w:t>_________</w:t>
      </w:r>
    </w:p>
    <w:p w:rsidR="00C40613" w:rsidRPr="00C40613" w:rsidRDefault="00C40613" w:rsidP="0090499E">
      <w:pPr>
        <w:pStyle w:val="40"/>
        <w:framePr w:w="10027" w:h="12391" w:hRule="exact" w:wrap="none" w:vAnchor="page" w:hAnchor="page" w:x="1171" w:y="1531"/>
        <w:shd w:val="clear" w:color="auto" w:fill="auto"/>
        <w:spacing w:before="0" w:after="13" w:line="170" w:lineRule="exact"/>
        <w:ind w:right="1220"/>
        <w:jc w:val="center"/>
        <w:rPr>
          <w:b w:val="0"/>
          <w:sz w:val="16"/>
          <w:szCs w:val="16"/>
        </w:rPr>
      </w:pPr>
      <w:r w:rsidRPr="00C40613">
        <w:rPr>
          <w:sz w:val="22"/>
          <w:szCs w:val="22"/>
        </w:rPr>
        <w:t xml:space="preserve">                          </w:t>
      </w:r>
      <w:r w:rsidRPr="00C40613">
        <w:rPr>
          <w:b w:val="0"/>
          <w:sz w:val="16"/>
          <w:szCs w:val="16"/>
        </w:rPr>
        <w:t>(наименование проекта)</w:t>
      </w:r>
    </w:p>
    <w:p w:rsidR="00C40613" w:rsidRPr="00C40613" w:rsidRDefault="00C40613" w:rsidP="0090499E">
      <w:pPr>
        <w:pStyle w:val="40"/>
        <w:framePr w:w="10027" w:h="12391" w:hRule="exact" w:wrap="none" w:vAnchor="page" w:hAnchor="page" w:x="1171" w:y="1531"/>
        <w:shd w:val="clear" w:color="auto" w:fill="auto"/>
        <w:spacing w:before="0" w:after="13" w:line="170" w:lineRule="exact"/>
        <w:ind w:right="1220"/>
        <w:jc w:val="center"/>
        <w:rPr>
          <w:sz w:val="22"/>
          <w:szCs w:val="22"/>
        </w:rPr>
      </w:pPr>
    </w:p>
    <w:p w:rsidR="00C40613" w:rsidRPr="00C40613" w:rsidRDefault="00C40613" w:rsidP="0090499E">
      <w:pPr>
        <w:pStyle w:val="20"/>
        <w:framePr w:w="10027" w:h="12391" w:hRule="exact" w:wrap="none" w:vAnchor="page" w:hAnchor="page" w:x="1171" w:y="1531"/>
        <w:numPr>
          <w:ilvl w:val="0"/>
          <w:numId w:val="20"/>
        </w:numPr>
        <w:shd w:val="clear" w:color="auto" w:fill="auto"/>
        <w:tabs>
          <w:tab w:val="left" w:pos="1701"/>
        </w:tabs>
        <w:spacing w:before="0" w:after="0" w:line="360" w:lineRule="auto"/>
        <w:ind w:left="600" w:firstLine="680"/>
      </w:pPr>
      <w:r w:rsidRPr="00C40613">
        <w:t>Общие сведения о проекте, представленном на общественные обсуждения:</w:t>
      </w:r>
    </w:p>
    <w:p w:rsidR="00C40613" w:rsidRPr="00C40613" w:rsidRDefault="00C40613" w:rsidP="0090499E">
      <w:pPr>
        <w:pStyle w:val="20"/>
        <w:framePr w:w="10027" w:h="12391" w:hRule="exact" w:wrap="none" w:vAnchor="page" w:hAnchor="page" w:x="1171" w:y="1531"/>
        <w:shd w:val="clear" w:color="auto" w:fill="auto"/>
        <w:tabs>
          <w:tab w:val="left" w:pos="1701"/>
        </w:tabs>
        <w:spacing w:before="0" w:after="0" w:line="360" w:lineRule="auto"/>
        <w:ind w:left="1280"/>
      </w:pPr>
      <w:r w:rsidRPr="00C40613">
        <w:t>_______________________________________________________________________________</w:t>
      </w:r>
    </w:p>
    <w:p w:rsidR="00C40613" w:rsidRPr="00C40613" w:rsidRDefault="00C40613" w:rsidP="0090499E">
      <w:pPr>
        <w:pStyle w:val="20"/>
        <w:framePr w:w="10027" w:h="12391" w:hRule="exact" w:wrap="none" w:vAnchor="page" w:hAnchor="page" w:x="1171" w:y="1531"/>
        <w:numPr>
          <w:ilvl w:val="0"/>
          <w:numId w:val="20"/>
        </w:numPr>
        <w:shd w:val="clear" w:color="auto" w:fill="auto"/>
        <w:tabs>
          <w:tab w:val="left" w:pos="1701"/>
          <w:tab w:val="left" w:leader="underscore" w:pos="9910"/>
        </w:tabs>
        <w:spacing w:before="0" w:after="0" w:line="360" w:lineRule="auto"/>
        <w:ind w:left="600" w:firstLine="680"/>
      </w:pPr>
      <w:r>
        <w:t>Р</w:t>
      </w:r>
      <w:r w:rsidRPr="00C40613">
        <w:t>азработчик</w:t>
      </w:r>
      <w:r w:rsidRPr="00C40613">
        <w:tab/>
      </w:r>
    </w:p>
    <w:p w:rsidR="00C40613" w:rsidRPr="00C40613" w:rsidRDefault="00C40613" w:rsidP="0090499E">
      <w:pPr>
        <w:pStyle w:val="20"/>
        <w:framePr w:w="10027" w:h="12391" w:hRule="exact" w:wrap="none" w:vAnchor="page" w:hAnchor="page" w:x="1171" w:y="1531"/>
        <w:numPr>
          <w:ilvl w:val="0"/>
          <w:numId w:val="20"/>
        </w:numPr>
        <w:shd w:val="clear" w:color="auto" w:fill="auto"/>
        <w:tabs>
          <w:tab w:val="left" w:pos="1701"/>
          <w:tab w:val="left" w:leader="underscore" w:pos="7237"/>
        </w:tabs>
        <w:spacing w:before="0" w:after="0" w:line="360" w:lineRule="auto"/>
        <w:ind w:left="600" w:firstLine="680"/>
      </w:pPr>
      <w:r w:rsidRPr="00C40613">
        <w:t>Сроки проведения общественных обсуждений</w:t>
      </w:r>
      <w:r w:rsidRPr="00C40613">
        <w:tab/>
      </w:r>
      <w:r>
        <w:t>________________________</w:t>
      </w:r>
    </w:p>
    <w:p w:rsidR="00C40613" w:rsidRPr="00C40613" w:rsidRDefault="00C40613" w:rsidP="0090499E">
      <w:pPr>
        <w:pStyle w:val="20"/>
        <w:framePr w:w="10027" w:h="12391" w:hRule="exact" w:wrap="none" w:vAnchor="page" w:hAnchor="page" w:x="1171" w:y="1531"/>
        <w:numPr>
          <w:ilvl w:val="0"/>
          <w:numId w:val="20"/>
        </w:numPr>
        <w:shd w:val="clear" w:color="auto" w:fill="auto"/>
        <w:tabs>
          <w:tab w:val="left" w:pos="1701"/>
          <w:tab w:val="left" w:leader="underscore" w:pos="9437"/>
        </w:tabs>
        <w:spacing w:before="0" w:after="0" w:line="360" w:lineRule="auto"/>
        <w:ind w:left="600" w:firstLine="680"/>
      </w:pPr>
      <w:r w:rsidRPr="00C40613">
        <w:t>Формы оповещения о начале общественных обсуждений (название, номер, дата печатных изданий и др. формы)</w:t>
      </w:r>
      <w:r w:rsidRPr="00C40613">
        <w:tab/>
      </w:r>
      <w:r>
        <w:t>____</w:t>
      </w:r>
    </w:p>
    <w:p w:rsidR="00C40613" w:rsidRPr="00C40613" w:rsidRDefault="00C40613" w:rsidP="0090499E">
      <w:pPr>
        <w:pStyle w:val="20"/>
        <w:framePr w:w="10027" w:h="12391" w:hRule="exact" w:wrap="none" w:vAnchor="page" w:hAnchor="page" w:x="1171" w:y="1531"/>
        <w:numPr>
          <w:ilvl w:val="0"/>
          <w:numId w:val="20"/>
        </w:numPr>
        <w:shd w:val="clear" w:color="auto" w:fill="auto"/>
        <w:tabs>
          <w:tab w:val="left" w:pos="1701"/>
        </w:tabs>
        <w:spacing w:before="0" w:after="0" w:line="360" w:lineRule="auto"/>
        <w:ind w:left="600" w:firstLine="680"/>
      </w:pPr>
      <w:r w:rsidRPr="00C40613">
        <w:t>Сведения о протоколе общественных обсуждений (</w:t>
      </w:r>
      <w:r w:rsidR="00CC12B5">
        <w:t xml:space="preserve">номер и дата </w:t>
      </w:r>
      <w:r w:rsidRPr="00C40613">
        <w:t xml:space="preserve"> подписан</w:t>
      </w:r>
      <w:r w:rsidR="00CC12B5">
        <w:t>ия</w:t>
      </w:r>
      <w:r w:rsidRPr="00C40613">
        <w:t>)</w:t>
      </w:r>
      <w:r w:rsidR="00CC12B5">
        <w:t>________</w:t>
      </w:r>
      <w:r>
        <w:t>_</w:t>
      </w:r>
    </w:p>
    <w:p w:rsidR="00C40613" w:rsidRDefault="00C40613" w:rsidP="0090499E">
      <w:pPr>
        <w:pStyle w:val="20"/>
        <w:framePr w:w="10027" w:h="12391" w:hRule="exact" w:wrap="none" w:vAnchor="page" w:hAnchor="page" w:x="1171" w:y="1531"/>
        <w:numPr>
          <w:ilvl w:val="0"/>
          <w:numId w:val="20"/>
        </w:numPr>
        <w:shd w:val="clear" w:color="auto" w:fill="auto"/>
        <w:tabs>
          <w:tab w:val="left" w:pos="1701"/>
        </w:tabs>
        <w:spacing w:before="0" w:after="0" w:line="360" w:lineRule="auto"/>
        <w:ind w:left="600" w:firstLine="680"/>
      </w:pPr>
      <w:r w:rsidRPr="00C40613">
        <w:t>Выводы и рекомендации по проведению общественных обсуждений по проекту (аргументированные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w:t>
      </w:r>
      <w:r>
        <w:t>____________________________</w:t>
      </w:r>
    </w:p>
    <w:p w:rsidR="00C40613" w:rsidRDefault="00C40613" w:rsidP="0090499E">
      <w:pPr>
        <w:pStyle w:val="20"/>
        <w:framePr w:w="10027" w:h="12391" w:hRule="exact" w:wrap="none" w:vAnchor="page" w:hAnchor="page" w:x="1171" w:y="1531"/>
        <w:shd w:val="clear" w:color="auto" w:fill="auto"/>
        <w:tabs>
          <w:tab w:val="left" w:pos="1957"/>
        </w:tabs>
        <w:spacing w:before="0" w:after="0" w:line="360" w:lineRule="auto"/>
        <w:ind w:left="1280"/>
      </w:pPr>
      <w:r>
        <w:t>______________________________________________________________________________</w:t>
      </w:r>
    </w:p>
    <w:p w:rsidR="00C40613" w:rsidRDefault="00C40613" w:rsidP="0090499E">
      <w:pPr>
        <w:pStyle w:val="20"/>
        <w:framePr w:w="10027" w:h="12391" w:hRule="exact" w:wrap="none" w:vAnchor="page" w:hAnchor="page" w:x="1171" w:y="1531"/>
        <w:shd w:val="clear" w:color="auto" w:fill="auto"/>
        <w:tabs>
          <w:tab w:val="left" w:pos="1957"/>
        </w:tabs>
        <w:spacing w:before="0" w:after="0" w:line="360" w:lineRule="auto"/>
        <w:ind w:left="1280"/>
      </w:pPr>
    </w:p>
    <w:p w:rsidR="00C40613" w:rsidRDefault="00C40613" w:rsidP="0090499E">
      <w:pPr>
        <w:pStyle w:val="20"/>
        <w:framePr w:w="10027" w:h="12391" w:hRule="exact" w:wrap="none" w:vAnchor="page" w:hAnchor="page" w:x="1171" w:y="1531"/>
        <w:shd w:val="clear" w:color="auto" w:fill="auto"/>
        <w:tabs>
          <w:tab w:val="left" w:pos="1957"/>
        </w:tabs>
        <w:spacing w:before="0" w:after="0" w:line="360" w:lineRule="auto"/>
        <w:ind w:left="1280"/>
      </w:pPr>
    </w:p>
    <w:p w:rsidR="00C40613" w:rsidRPr="00C40613" w:rsidRDefault="00C40613" w:rsidP="0090499E">
      <w:pPr>
        <w:pStyle w:val="20"/>
        <w:framePr w:w="10027" w:h="12391" w:hRule="exact" w:wrap="none" w:vAnchor="page" w:hAnchor="page" w:x="1171" w:y="1531"/>
        <w:shd w:val="clear" w:color="auto" w:fill="auto"/>
        <w:tabs>
          <w:tab w:val="left" w:pos="1957"/>
        </w:tabs>
        <w:spacing w:before="0" w:after="0" w:line="360" w:lineRule="auto"/>
        <w:ind w:left="1280"/>
      </w:pPr>
      <w:r>
        <w:t>Подписи членов уполномоченного органа_________________________________________</w:t>
      </w:r>
    </w:p>
    <w:p w:rsidR="00C40613" w:rsidRPr="00131B60" w:rsidRDefault="00C40613" w:rsidP="0090499E">
      <w:pPr>
        <w:pStyle w:val="20"/>
        <w:framePr w:w="10027" w:h="12391" w:hRule="exact" w:wrap="none" w:vAnchor="page" w:hAnchor="page" w:x="1171" w:y="1531"/>
        <w:shd w:val="clear" w:color="auto" w:fill="auto"/>
        <w:spacing w:before="0" w:after="0" w:line="259" w:lineRule="exact"/>
        <w:jc w:val="left"/>
        <w:rPr>
          <w:sz w:val="20"/>
          <w:szCs w:val="20"/>
        </w:rPr>
      </w:pPr>
    </w:p>
    <w:p w:rsidR="00AD4F7E" w:rsidRDefault="00AD4F7E">
      <w:pPr>
        <w:rPr>
          <w:sz w:val="2"/>
          <w:szCs w:val="2"/>
        </w:rPr>
      </w:pPr>
    </w:p>
    <w:sectPr w:rsidR="00AD4F7E">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C60" w:rsidRDefault="00990C60">
      <w:r>
        <w:separator/>
      </w:r>
    </w:p>
  </w:endnote>
  <w:endnote w:type="continuationSeparator" w:id="0">
    <w:p w:rsidR="00990C60" w:rsidRDefault="00990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Microsoft Sans Serif">
    <w:panose1 w:val="020B060402020202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C60" w:rsidRDefault="00990C60"/>
  </w:footnote>
  <w:footnote w:type="continuationSeparator" w:id="0">
    <w:p w:rsidR="00990C60" w:rsidRDefault="00990C6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C47DC"/>
    <w:multiLevelType w:val="multilevel"/>
    <w:tmpl w:val="17A47468"/>
    <w:lvl w:ilvl="0">
      <w:start w:val="1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047472"/>
    <w:multiLevelType w:val="multilevel"/>
    <w:tmpl w:val="FD60DE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112F2A"/>
    <w:multiLevelType w:val="multilevel"/>
    <w:tmpl w:val="5838CA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5D2ECC"/>
    <w:multiLevelType w:val="multilevel"/>
    <w:tmpl w:val="0568DDCA"/>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218515E0"/>
    <w:multiLevelType w:val="multilevel"/>
    <w:tmpl w:val="AC1E9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BB0653"/>
    <w:multiLevelType w:val="multilevel"/>
    <w:tmpl w:val="912269DC"/>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3EE0D7A"/>
    <w:multiLevelType w:val="multilevel"/>
    <w:tmpl w:val="750018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1C0592"/>
    <w:multiLevelType w:val="multilevel"/>
    <w:tmpl w:val="D98C7FA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1A7E4A"/>
    <w:multiLevelType w:val="multilevel"/>
    <w:tmpl w:val="750018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779590A"/>
    <w:multiLevelType w:val="multilevel"/>
    <w:tmpl w:val="222C72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906E9F"/>
    <w:multiLevelType w:val="multilevel"/>
    <w:tmpl w:val="B46E843A"/>
    <w:lvl w:ilvl="0">
      <w:start w:val="13"/>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E4A6C57"/>
    <w:multiLevelType w:val="multilevel"/>
    <w:tmpl w:val="36244E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4517B2"/>
    <w:multiLevelType w:val="multilevel"/>
    <w:tmpl w:val="94786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45345FE"/>
    <w:multiLevelType w:val="multilevel"/>
    <w:tmpl w:val="A2DC82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96364B"/>
    <w:multiLevelType w:val="multilevel"/>
    <w:tmpl w:val="1FBA69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D61992"/>
    <w:multiLevelType w:val="multilevel"/>
    <w:tmpl w:val="56CE70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8242F4A"/>
    <w:multiLevelType w:val="multilevel"/>
    <w:tmpl w:val="D4264EA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347AB8"/>
    <w:multiLevelType w:val="multilevel"/>
    <w:tmpl w:val="750018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9D86CE8"/>
    <w:multiLevelType w:val="multilevel"/>
    <w:tmpl w:val="85F2F6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A2A4CB9"/>
    <w:multiLevelType w:val="multilevel"/>
    <w:tmpl w:val="59661FFA"/>
    <w:lvl w:ilvl="0">
      <w:start w:val="3"/>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C0D23F7"/>
    <w:multiLevelType w:val="hybridMultilevel"/>
    <w:tmpl w:val="3B00B9D8"/>
    <w:lvl w:ilvl="0" w:tplc="0419000F">
      <w:start w:val="1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E544FD"/>
    <w:multiLevelType w:val="multilevel"/>
    <w:tmpl w:val="E0302F46"/>
    <w:lvl w:ilvl="0">
      <w:start w:val="2"/>
      <w:numFmt w:val="decimal"/>
      <w:lvlText w:val="7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0264ADB"/>
    <w:multiLevelType w:val="multilevel"/>
    <w:tmpl w:val="AC629AB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18D206F"/>
    <w:multiLevelType w:val="multilevel"/>
    <w:tmpl w:val="AC629AB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35E5C65"/>
    <w:multiLevelType w:val="multilevel"/>
    <w:tmpl w:val="AC629AB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3AD34A4"/>
    <w:multiLevelType w:val="multilevel"/>
    <w:tmpl w:val="222C72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7CE096A"/>
    <w:multiLevelType w:val="multilevel"/>
    <w:tmpl w:val="D6F61D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8C6344F"/>
    <w:multiLevelType w:val="multilevel"/>
    <w:tmpl w:val="F3246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8FC593D"/>
    <w:multiLevelType w:val="multilevel"/>
    <w:tmpl w:val="9A7289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FF97DCE"/>
    <w:multiLevelType w:val="multilevel"/>
    <w:tmpl w:val="40B01E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330A89"/>
    <w:multiLevelType w:val="multilevel"/>
    <w:tmpl w:val="93FA5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797361"/>
    <w:multiLevelType w:val="multilevel"/>
    <w:tmpl w:val="2EF0FDBA"/>
    <w:lvl w:ilvl="0">
      <w:start w:val="1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71CA1CFA"/>
    <w:multiLevelType w:val="multilevel"/>
    <w:tmpl w:val="750018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DB15D1"/>
    <w:multiLevelType w:val="multilevel"/>
    <w:tmpl w:val="505AE7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7"/>
  </w:num>
  <w:num w:numId="3">
    <w:abstractNumId w:val="26"/>
  </w:num>
  <w:num w:numId="4">
    <w:abstractNumId w:val="9"/>
  </w:num>
  <w:num w:numId="5">
    <w:abstractNumId w:val="33"/>
  </w:num>
  <w:num w:numId="6">
    <w:abstractNumId w:val="28"/>
  </w:num>
  <w:num w:numId="7">
    <w:abstractNumId w:val="4"/>
  </w:num>
  <w:num w:numId="8">
    <w:abstractNumId w:val="15"/>
  </w:num>
  <w:num w:numId="9">
    <w:abstractNumId w:val="11"/>
  </w:num>
  <w:num w:numId="10">
    <w:abstractNumId w:val="13"/>
  </w:num>
  <w:num w:numId="11">
    <w:abstractNumId w:val="18"/>
  </w:num>
  <w:num w:numId="12">
    <w:abstractNumId w:val="1"/>
  </w:num>
  <w:num w:numId="13">
    <w:abstractNumId w:val="14"/>
  </w:num>
  <w:num w:numId="14">
    <w:abstractNumId w:val="19"/>
  </w:num>
  <w:num w:numId="15">
    <w:abstractNumId w:val="2"/>
  </w:num>
  <w:num w:numId="16">
    <w:abstractNumId w:val="30"/>
  </w:num>
  <w:num w:numId="17">
    <w:abstractNumId w:val="27"/>
  </w:num>
  <w:num w:numId="18">
    <w:abstractNumId w:val="21"/>
  </w:num>
  <w:num w:numId="19">
    <w:abstractNumId w:val="29"/>
  </w:num>
  <w:num w:numId="20">
    <w:abstractNumId w:val="12"/>
  </w:num>
  <w:num w:numId="21">
    <w:abstractNumId w:val="5"/>
  </w:num>
  <w:num w:numId="22">
    <w:abstractNumId w:val="22"/>
  </w:num>
  <w:num w:numId="23">
    <w:abstractNumId w:val="25"/>
  </w:num>
  <w:num w:numId="24">
    <w:abstractNumId w:val="6"/>
  </w:num>
  <w:num w:numId="25">
    <w:abstractNumId w:val="32"/>
  </w:num>
  <w:num w:numId="26">
    <w:abstractNumId w:val="8"/>
  </w:num>
  <w:num w:numId="27">
    <w:abstractNumId w:val="17"/>
  </w:num>
  <w:num w:numId="28">
    <w:abstractNumId w:val="15"/>
    <w:lvlOverride w:ilvl="0">
      <w:startOverride w:val="1"/>
    </w:lvlOverride>
    <w:lvlOverride w:ilvl="1"/>
    <w:lvlOverride w:ilvl="2"/>
    <w:lvlOverride w:ilvl="3"/>
    <w:lvlOverride w:ilvl="4"/>
    <w:lvlOverride w:ilvl="5"/>
    <w:lvlOverride w:ilvl="6"/>
    <w:lvlOverride w:ilvl="7"/>
    <w:lvlOverride w:ilvl="8"/>
  </w:num>
  <w:num w:numId="29">
    <w:abstractNumId w:val="11"/>
    <w:lvlOverride w:ilvl="0">
      <w:startOverride w:val="1"/>
    </w:lvlOverride>
    <w:lvlOverride w:ilvl="1"/>
    <w:lvlOverride w:ilvl="2"/>
    <w:lvlOverride w:ilvl="3"/>
    <w:lvlOverride w:ilvl="4"/>
    <w:lvlOverride w:ilvl="5"/>
    <w:lvlOverride w:ilvl="6"/>
    <w:lvlOverride w:ilvl="7"/>
    <w:lvlOverride w:ilvl="8"/>
  </w:num>
  <w:num w:numId="30">
    <w:abstractNumId w:val="16"/>
  </w:num>
  <w:num w:numId="31">
    <w:abstractNumId w:val="0"/>
  </w:num>
  <w:num w:numId="32">
    <w:abstractNumId w:val="23"/>
  </w:num>
  <w:num w:numId="33">
    <w:abstractNumId w:val="24"/>
  </w:num>
  <w:num w:numId="34">
    <w:abstractNumId w:val="20"/>
  </w:num>
  <w:num w:numId="35">
    <w:abstractNumId w:val="3"/>
  </w:num>
  <w:num w:numId="36">
    <w:abstractNumId w:val="31"/>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F7E"/>
    <w:rsid w:val="000049AC"/>
    <w:rsid w:val="00027F88"/>
    <w:rsid w:val="00047366"/>
    <w:rsid w:val="000611C0"/>
    <w:rsid w:val="000C6A16"/>
    <w:rsid w:val="000D61AC"/>
    <w:rsid w:val="000E0A1A"/>
    <w:rsid w:val="000E6F4A"/>
    <w:rsid w:val="00131B60"/>
    <w:rsid w:val="00156371"/>
    <w:rsid w:val="002E48B3"/>
    <w:rsid w:val="002F41B8"/>
    <w:rsid w:val="002F4E95"/>
    <w:rsid w:val="0030005E"/>
    <w:rsid w:val="00305DC1"/>
    <w:rsid w:val="003233EA"/>
    <w:rsid w:val="00356BF8"/>
    <w:rsid w:val="0036624D"/>
    <w:rsid w:val="003838E0"/>
    <w:rsid w:val="00396E4D"/>
    <w:rsid w:val="003A175F"/>
    <w:rsid w:val="003B55F4"/>
    <w:rsid w:val="003F6C4F"/>
    <w:rsid w:val="004045F8"/>
    <w:rsid w:val="004809AA"/>
    <w:rsid w:val="004D2235"/>
    <w:rsid w:val="004D57DD"/>
    <w:rsid w:val="004E27E6"/>
    <w:rsid w:val="004E6717"/>
    <w:rsid w:val="004E6DDD"/>
    <w:rsid w:val="004F3BE3"/>
    <w:rsid w:val="005157D3"/>
    <w:rsid w:val="00597705"/>
    <w:rsid w:val="005A6AF6"/>
    <w:rsid w:val="005E5F72"/>
    <w:rsid w:val="0061632A"/>
    <w:rsid w:val="00655156"/>
    <w:rsid w:val="00681138"/>
    <w:rsid w:val="00686417"/>
    <w:rsid w:val="006B771D"/>
    <w:rsid w:val="007725B6"/>
    <w:rsid w:val="00775B0B"/>
    <w:rsid w:val="007E5C1D"/>
    <w:rsid w:val="007F4195"/>
    <w:rsid w:val="008016B0"/>
    <w:rsid w:val="00852902"/>
    <w:rsid w:val="00867DEF"/>
    <w:rsid w:val="008E43FD"/>
    <w:rsid w:val="00900CAC"/>
    <w:rsid w:val="0090499E"/>
    <w:rsid w:val="009161F1"/>
    <w:rsid w:val="00927C15"/>
    <w:rsid w:val="00990C60"/>
    <w:rsid w:val="009A4B93"/>
    <w:rsid w:val="009F4CD6"/>
    <w:rsid w:val="00A11074"/>
    <w:rsid w:val="00A152CB"/>
    <w:rsid w:val="00A16F16"/>
    <w:rsid w:val="00AD4F7E"/>
    <w:rsid w:val="00B43DA4"/>
    <w:rsid w:val="00B60B6A"/>
    <w:rsid w:val="00BA3015"/>
    <w:rsid w:val="00C1074B"/>
    <w:rsid w:val="00C40613"/>
    <w:rsid w:val="00C60287"/>
    <w:rsid w:val="00C83F9E"/>
    <w:rsid w:val="00CC12B5"/>
    <w:rsid w:val="00CD19E4"/>
    <w:rsid w:val="00D068E9"/>
    <w:rsid w:val="00D51E85"/>
    <w:rsid w:val="00DA029F"/>
    <w:rsid w:val="00DC5C8B"/>
    <w:rsid w:val="00DD7CAF"/>
    <w:rsid w:val="00E06D90"/>
    <w:rsid w:val="00E1328D"/>
    <w:rsid w:val="00E52B32"/>
    <w:rsid w:val="00E618C8"/>
    <w:rsid w:val="00E82AFB"/>
    <w:rsid w:val="00EC47CD"/>
    <w:rsid w:val="00ED046B"/>
    <w:rsid w:val="00ED6336"/>
    <w:rsid w:val="00F21DB9"/>
    <w:rsid w:val="00F31E7F"/>
    <w:rsid w:val="00F54E74"/>
    <w:rsid w:val="00F62A00"/>
    <w:rsid w:val="00F65B56"/>
    <w:rsid w:val="00F7391B"/>
    <w:rsid w:val="00FA28BD"/>
    <w:rsid w:val="00FA5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12ADE"/>
  <w15:docId w15:val="{8EF44E84-F399-4B79-AD7A-5A5B5EB18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2"/>
      <w:szCs w:val="22"/>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0"/>
      <w:szCs w:val="20"/>
      <w:u w:val="none"/>
    </w:rPr>
  </w:style>
  <w:style w:type="character" w:customStyle="1" w:styleId="a6">
    <w:name w:val="Оглавление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17"/>
      <w:szCs w:val="17"/>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0">
    <w:name w:val="Основной текст (3)"/>
    <w:basedOn w:val="a"/>
    <w:link w:val="3"/>
    <w:pPr>
      <w:shd w:val="clear" w:color="auto" w:fill="FFFFFF"/>
      <w:spacing w:line="259" w:lineRule="exact"/>
      <w:jc w:val="center"/>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before="240" w:after="300" w:line="0" w:lineRule="atLeast"/>
      <w:jc w:val="both"/>
    </w:pPr>
    <w:rPr>
      <w:rFonts w:ascii="Times New Roman" w:eastAsia="Times New Roman" w:hAnsi="Times New Roman" w:cs="Times New Roman"/>
      <w:sz w:val="22"/>
      <w:szCs w:val="22"/>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0"/>
      <w:szCs w:val="20"/>
    </w:rPr>
  </w:style>
  <w:style w:type="paragraph" w:customStyle="1" w:styleId="a7">
    <w:name w:val="Оглавление"/>
    <w:basedOn w:val="a"/>
    <w:link w:val="a6"/>
    <w:pPr>
      <w:shd w:val="clear" w:color="auto" w:fill="FFFFFF"/>
      <w:spacing w:line="259" w:lineRule="exact"/>
      <w:ind w:firstLine="580"/>
      <w:jc w:val="both"/>
    </w:pPr>
    <w:rPr>
      <w:rFonts w:ascii="Times New Roman" w:eastAsia="Times New Roman" w:hAnsi="Times New Roman" w:cs="Times New Roman"/>
      <w:sz w:val="22"/>
      <w:szCs w:val="22"/>
    </w:rPr>
  </w:style>
  <w:style w:type="paragraph" w:customStyle="1" w:styleId="40">
    <w:name w:val="Основной текст (4)"/>
    <w:basedOn w:val="a"/>
    <w:link w:val="4"/>
    <w:pPr>
      <w:shd w:val="clear" w:color="auto" w:fill="FFFFFF"/>
      <w:spacing w:before="300" w:after="300" w:line="0" w:lineRule="atLeast"/>
    </w:pPr>
    <w:rPr>
      <w:rFonts w:ascii="Times New Roman" w:eastAsia="Times New Roman" w:hAnsi="Times New Roman" w:cs="Times New Roman"/>
      <w:b/>
      <w:bCs/>
      <w:sz w:val="17"/>
      <w:szCs w:val="17"/>
    </w:rPr>
  </w:style>
  <w:style w:type="paragraph" w:customStyle="1" w:styleId="a9">
    <w:name w:val="Подпись к таблице"/>
    <w:basedOn w:val="a"/>
    <w:link w:val="a8"/>
    <w:pPr>
      <w:shd w:val="clear" w:color="auto" w:fill="FFFFFF"/>
      <w:spacing w:line="0" w:lineRule="atLeast"/>
    </w:pPr>
    <w:rPr>
      <w:rFonts w:ascii="Times New Roman" w:eastAsia="Times New Roman" w:hAnsi="Times New Roman" w:cs="Times New Roman"/>
      <w:sz w:val="22"/>
      <w:szCs w:val="22"/>
    </w:rPr>
  </w:style>
  <w:style w:type="paragraph" w:styleId="aa">
    <w:name w:val="Balloon Text"/>
    <w:basedOn w:val="a"/>
    <w:link w:val="ab"/>
    <w:uiPriority w:val="99"/>
    <w:semiHidden/>
    <w:unhideWhenUsed/>
    <w:rsid w:val="000D61AC"/>
    <w:rPr>
      <w:rFonts w:ascii="Segoe UI" w:hAnsi="Segoe UI" w:cs="Segoe UI"/>
      <w:sz w:val="18"/>
      <w:szCs w:val="18"/>
    </w:rPr>
  </w:style>
  <w:style w:type="character" w:customStyle="1" w:styleId="ab">
    <w:name w:val="Текст выноски Знак"/>
    <w:basedOn w:val="a0"/>
    <w:link w:val="aa"/>
    <w:uiPriority w:val="99"/>
    <w:semiHidden/>
    <w:rsid w:val="000D61AC"/>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0515453">
      <w:bodyDiv w:val="1"/>
      <w:marLeft w:val="0"/>
      <w:marRight w:val="0"/>
      <w:marTop w:val="0"/>
      <w:marBottom w:val="0"/>
      <w:divBdr>
        <w:top w:val="none" w:sz="0" w:space="0" w:color="auto"/>
        <w:left w:val="none" w:sz="0" w:space="0" w:color="auto"/>
        <w:bottom w:val="none" w:sz="0" w:space="0" w:color="auto"/>
        <w:right w:val="none" w:sz="0" w:space="0" w:color="auto"/>
      </w:divBdr>
    </w:div>
    <w:div w:id="19359357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479</TotalTime>
  <Pages>10</Pages>
  <Words>4121</Words>
  <Characters>23494</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Арина Храмова</dc:creator>
  <cp:lastModifiedBy>Арина Храмова</cp:lastModifiedBy>
  <cp:revision>24</cp:revision>
  <cp:lastPrinted>2019-02-18T11:10:00Z</cp:lastPrinted>
  <dcterms:created xsi:type="dcterms:W3CDTF">2019-02-14T10:06:00Z</dcterms:created>
  <dcterms:modified xsi:type="dcterms:W3CDTF">2019-02-18T11:20:00Z</dcterms:modified>
</cp:coreProperties>
</file>