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5F" w:rsidRPr="00972650" w:rsidRDefault="0059795F" w:rsidP="00632CF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C5E866" wp14:editId="16717AC8">
            <wp:simplePos x="0" y="0"/>
            <wp:positionH relativeFrom="column">
              <wp:posOffset>2661285</wp:posOffset>
            </wp:positionH>
            <wp:positionV relativeFrom="paragraph">
              <wp:align>top</wp:align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AE5">
        <w:rPr>
          <w:rFonts w:ascii="Times New Roman" w:hAnsi="Times New Roman"/>
          <w:b/>
        </w:rPr>
        <w:t xml:space="preserve">                                                                                                ПРОЕКТ</w:t>
      </w:r>
      <w:r w:rsidR="008A3AE5">
        <w:rPr>
          <w:rFonts w:ascii="Times New Roman" w:hAnsi="Times New Roman"/>
          <w:b/>
        </w:rPr>
        <w:br w:type="textWrapping" w:clear="all"/>
      </w:r>
    </w:p>
    <w:p w:rsidR="0059795F" w:rsidRPr="00972650" w:rsidRDefault="0059795F" w:rsidP="00632CF5">
      <w:pPr>
        <w:jc w:val="center"/>
        <w:rPr>
          <w:rFonts w:ascii="Times New Roman" w:hAnsi="Times New Roman"/>
          <w:b/>
          <w:sz w:val="20"/>
          <w:szCs w:val="20"/>
        </w:rPr>
      </w:pPr>
      <w:r w:rsidRPr="00972650">
        <w:rPr>
          <w:rFonts w:ascii="Times New Roman" w:hAnsi="Times New Roman"/>
          <w:b/>
          <w:sz w:val="20"/>
          <w:szCs w:val="20"/>
        </w:rPr>
        <w:t>РОССИЙСКАЯ  ФЕДЕРАЦИЯ</w:t>
      </w:r>
    </w:p>
    <w:p w:rsidR="0059795F" w:rsidRPr="00972650" w:rsidRDefault="0059795F" w:rsidP="00632CF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59795F" w:rsidRPr="00972650" w:rsidRDefault="0059795F" w:rsidP="00632CF5">
      <w:pPr>
        <w:jc w:val="center"/>
        <w:rPr>
          <w:rFonts w:ascii="Times New Roman" w:hAnsi="Times New Roman"/>
          <w:b/>
          <w:sz w:val="20"/>
          <w:szCs w:val="20"/>
        </w:rPr>
      </w:pPr>
      <w:r w:rsidRPr="00972650">
        <w:rPr>
          <w:rFonts w:ascii="Times New Roman" w:hAnsi="Times New Roman"/>
          <w:b/>
          <w:sz w:val="20"/>
          <w:szCs w:val="20"/>
        </w:rPr>
        <w:t>ТАЙМЫРСКИЙ ДОЛГАНО-НЕНЕЦКИЙ МУНИЦИПАЛЬНЫЙ РАЙОН</w:t>
      </w:r>
    </w:p>
    <w:p w:rsidR="0059795F" w:rsidRPr="00C57CAB" w:rsidRDefault="0059795F" w:rsidP="00632CF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ХАТАНГСКИЙ СЕЛЬСКИЙ </w:t>
      </w:r>
      <w:r w:rsidRPr="00C57CAB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ДЕПУТАТОВ</w:t>
      </w:r>
    </w:p>
    <w:p w:rsidR="0059795F" w:rsidRPr="00C57CAB" w:rsidRDefault="0059795F" w:rsidP="00632CF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95F" w:rsidRPr="001068A9" w:rsidRDefault="0059795F" w:rsidP="00632C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8A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9795F" w:rsidRPr="00932399" w:rsidRDefault="008C63B2" w:rsidP="00632CF5">
      <w:pPr>
        <w:pStyle w:val="a7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="0059795F" w:rsidRPr="00972650">
        <w:rPr>
          <w:rFonts w:ascii="Times New Roman" w:hAnsi="Times New Roman"/>
          <w:b/>
          <w:sz w:val="24"/>
          <w:szCs w:val="24"/>
        </w:rPr>
        <w:t xml:space="preserve">года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9795F" w:rsidRPr="0097265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9795F">
        <w:rPr>
          <w:rFonts w:ascii="Times New Roman" w:hAnsi="Times New Roman"/>
          <w:b/>
          <w:sz w:val="24"/>
          <w:szCs w:val="24"/>
        </w:rPr>
        <w:t xml:space="preserve">                              № </w:t>
      </w:r>
      <w:r>
        <w:rPr>
          <w:rFonts w:ascii="Times New Roman" w:hAnsi="Times New Roman"/>
          <w:b/>
          <w:sz w:val="24"/>
          <w:szCs w:val="24"/>
        </w:rPr>
        <w:t>000</w:t>
      </w:r>
      <w:r w:rsidR="0059795F" w:rsidRPr="00972650">
        <w:rPr>
          <w:rFonts w:ascii="Times New Roman" w:hAnsi="Times New Roman"/>
          <w:b/>
          <w:sz w:val="24"/>
          <w:szCs w:val="24"/>
        </w:rPr>
        <w:t>-РС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1A05BC">
        <w:rPr>
          <w:rFonts w:ascii="Times New Roman" w:hAnsi="Times New Roman"/>
          <w:b/>
          <w:color w:val="000000"/>
        </w:rPr>
        <w:t>О</w:t>
      </w:r>
      <w:r>
        <w:rPr>
          <w:rFonts w:ascii="Times New Roman" w:hAnsi="Times New Roman"/>
          <w:b/>
          <w:color w:val="000000"/>
        </w:rPr>
        <w:t xml:space="preserve"> внесении   изменений в Решение 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EF573B">
        <w:rPr>
          <w:rFonts w:ascii="Times New Roman" w:hAnsi="Times New Roman"/>
          <w:b/>
          <w:color w:val="000000"/>
        </w:rPr>
        <w:t xml:space="preserve">Совета сельского поселения Хатанга 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EF573B">
        <w:rPr>
          <w:rFonts w:ascii="Times New Roman" w:hAnsi="Times New Roman"/>
          <w:b/>
          <w:color w:val="000000"/>
        </w:rPr>
        <w:t xml:space="preserve">от 18.12.2008 </w:t>
      </w:r>
      <w:r w:rsidR="00632CF5">
        <w:rPr>
          <w:rFonts w:ascii="Times New Roman" w:hAnsi="Times New Roman"/>
          <w:b/>
          <w:color w:val="000000"/>
        </w:rPr>
        <w:t xml:space="preserve">года </w:t>
      </w:r>
      <w:r w:rsidRPr="00EF573B">
        <w:rPr>
          <w:rFonts w:ascii="Times New Roman" w:hAnsi="Times New Roman"/>
          <w:b/>
          <w:color w:val="000000"/>
        </w:rPr>
        <w:t xml:space="preserve">№ 26-РС «Об утверждении 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EF573B">
        <w:rPr>
          <w:rFonts w:ascii="Times New Roman" w:hAnsi="Times New Roman"/>
          <w:b/>
          <w:color w:val="000000"/>
        </w:rPr>
        <w:t xml:space="preserve">Положения о приватизации объектов 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EF573B">
        <w:rPr>
          <w:rFonts w:ascii="Times New Roman" w:hAnsi="Times New Roman"/>
          <w:b/>
          <w:color w:val="000000"/>
        </w:rPr>
        <w:t xml:space="preserve">муниципальной собственности 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  <w:r w:rsidRPr="00EF573B">
        <w:rPr>
          <w:rFonts w:ascii="Times New Roman" w:hAnsi="Times New Roman"/>
          <w:b/>
          <w:color w:val="000000"/>
        </w:rPr>
        <w:t>сельского поселения Хатанга»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</w:p>
    <w:p w:rsidR="0059795F" w:rsidRPr="000761F8" w:rsidRDefault="0059795F" w:rsidP="00632CF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1F8">
        <w:rPr>
          <w:rFonts w:ascii="Times New Roman" w:eastAsia="Times New Roman" w:hAnsi="Times New Roman"/>
          <w:bCs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0761F8">
        <w:rPr>
          <w:rFonts w:ascii="Times New Roman" w:eastAsia="Times New Roman" w:hAnsi="Times New Roman"/>
          <w:bCs/>
          <w:sz w:val="24"/>
          <w:szCs w:val="24"/>
          <w:lang w:eastAsia="ru-RU"/>
        </w:rPr>
        <w:t>уководствуясь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21.12.2001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(в редакции Федерального закона от 01.07.2017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№ 155-ФЗ),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сельского поселения Хатанга, </w:t>
      </w:r>
      <w:proofErr w:type="spellStart"/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>Хата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нгский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 депутатов:</w:t>
      </w:r>
    </w:p>
    <w:p w:rsidR="0059795F" w:rsidRDefault="0059795F" w:rsidP="00632CF5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1F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59795F" w:rsidRPr="00932399" w:rsidRDefault="0059795F" w:rsidP="00632CF5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95F" w:rsidRPr="00797609" w:rsidRDefault="0059795F" w:rsidP="00632CF5">
      <w:pPr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Внести следующие изменения в Положение о приватизации объектов муниципальной собственности сельского поселения Хатанга, утвержденное Решением Совета сельского поселения Хатанга от 18.12.2008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26-РС «Об утверждении Положения о приватизации объектов муниципальной собственности сельского поселения Хатанга» (в редакции Решений </w:t>
      </w:r>
      <w:proofErr w:type="spellStart"/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Хатангского</w:t>
      </w:r>
      <w:proofErr w:type="spellEnd"/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Совета депутатов от 27.09.2010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№ 128-РС, от 29.09.2011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192-РС, от 31.10.2013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104-РС, от 29.12.2015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237-РС, от 06.05.2016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proofErr w:type="gramStart"/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264-РС, от 22.09.2017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47-РС) (далее – Положение):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End"/>
    </w:p>
    <w:p w:rsidR="0059795F" w:rsidRPr="00797609" w:rsidRDefault="0059795F" w:rsidP="00632CF5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1.1. Абзац </w:t>
      </w:r>
      <w:r w:rsidR="00632CF5" w:rsidRPr="007976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4.1. раздела 4 Положения</w:t>
      </w:r>
      <w:r w:rsidRPr="00797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59795F" w:rsidRPr="00797609" w:rsidRDefault="0059795F" w:rsidP="00632CF5">
      <w:pPr>
        <w:tabs>
          <w:tab w:val="left" w:pos="567"/>
        </w:tabs>
        <w:suppressAutoHyphens/>
        <w:ind w:right="1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797609">
          <w:rPr>
            <w:rFonts w:ascii="Times New Roman" w:eastAsiaTheme="minorHAnsi" w:hAnsi="Times New Roman"/>
            <w:sz w:val="24"/>
            <w:szCs w:val="24"/>
          </w:rPr>
          <w:t>перечень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97609">
        <w:rPr>
          <w:rFonts w:ascii="Times New Roman" w:eastAsiaTheme="minorHAnsi" w:hAnsi="Times New Roman"/>
          <w:sz w:val="24"/>
          <w:szCs w:val="24"/>
        </w:rPr>
        <w:t>бенефициарных</w:t>
      </w:r>
      <w:proofErr w:type="spellEnd"/>
      <w:r w:rsidRPr="00797609">
        <w:rPr>
          <w:rFonts w:ascii="Times New Roman" w:eastAsiaTheme="minorHAnsi" w:hAnsi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97609">
        <w:rPr>
          <w:rFonts w:ascii="Times New Roman" w:eastAsiaTheme="minorHAnsi" w:hAnsi="Times New Roman"/>
          <w:sz w:val="24"/>
          <w:szCs w:val="24"/>
        </w:rPr>
        <w:t xml:space="preserve"> Федерации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9795F" w:rsidRPr="00797609" w:rsidRDefault="0059795F" w:rsidP="00632CF5">
      <w:pPr>
        <w:suppressAutoHyphens/>
        <w:ind w:right="1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1.2. Абзац 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>4 в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4.1. раздела 4 Положения – исключить из Положения.</w:t>
      </w:r>
    </w:p>
    <w:p w:rsidR="0059795F" w:rsidRPr="00797609" w:rsidRDefault="0059795F" w:rsidP="00632CF5">
      <w:pPr>
        <w:suppressAutoHyphens/>
        <w:ind w:right="1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1.3. Пункт 1.5. раздел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«1.5. </w:t>
      </w:r>
      <w:r w:rsidRPr="00797609">
        <w:rPr>
          <w:rFonts w:ascii="Times New Roman" w:eastAsiaTheme="minorHAnsi" w:hAnsi="Times New Roman"/>
          <w:sz w:val="24"/>
          <w:szCs w:val="24"/>
        </w:rPr>
        <w:t>Действие Положения не распространяется на отношения, возникающие при отчуждении:</w:t>
      </w:r>
    </w:p>
    <w:p w:rsidR="0028266F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>имущества, находящегося в совместной собственности Поселения и физических и  (или) юридических лиц;</w:t>
      </w:r>
    </w:p>
    <w:p w:rsidR="003F0D06" w:rsidRPr="00797609" w:rsidRDefault="0028266F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</w:t>
      </w:r>
      <w:r w:rsidR="003F0D06" w:rsidRPr="00797609">
        <w:rPr>
          <w:rFonts w:ascii="Times New Roman" w:eastAsiaTheme="minorHAnsi" w:hAnsi="Times New Roman"/>
          <w:sz w:val="24"/>
          <w:szCs w:val="24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природных ресурсов;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муниципального жилищного фонда;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муниципального имущества, находящегося за пределами территории Российской Федерации;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lastRenderedPageBreak/>
        <w:t>- муниципального имущества в случаях, предусмотренных международными договорами Российской Федерации;</w:t>
      </w:r>
    </w:p>
    <w:p w:rsidR="000C26EF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 w:rsidRPr="00797609">
        <w:rPr>
          <w:rFonts w:ascii="Times New Roman" w:eastAsiaTheme="minorHAnsi" w:hAnsi="Times New Roman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</w:t>
      </w:r>
      <w:proofErr w:type="gramEnd"/>
      <w:r w:rsidRPr="00797609">
        <w:rPr>
          <w:rFonts w:ascii="Times New Roman" w:eastAsiaTheme="minorHAnsi" w:hAnsi="Times New Roman"/>
          <w:sz w:val="24"/>
          <w:szCs w:val="24"/>
        </w:rPr>
        <w:t>, строения и сооружения, находящиеся в собственности указанных организаций;</w:t>
      </w:r>
      <w:r w:rsidR="000C26EF" w:rsidRPr="00797609">
        <w:rPr>
          <w:rFonts w:ascii="Times New Roman" w:eastAsiaTheme="minorHAnsi" w:hAnsi="Times New Roman"/>
          <w:sz w:val="24"/>
          <w:szCs w:val="24"/>
        </w:rPr>
        <w:t xml:space="preserve"> </w:t>
      </w:r>
      <w:r w:rsidR="000C26EF" w:rsidRPr="00797609">
        <w:rPr>
          <w:rFonts w:ascii="Times New Roman" w:hAnsi="Times New Roman"/>
          <w:bCs/>
          <w:i/>
        </w:rPr>
        <w:t xml:space="preserve">(В редакции Решения </w:t>
      </w:r>
      <w:proofErr w:type="spellStart"/>
      <w:r w:rsidR="000C26EF" w:rsidRPr="00797609">
        <w:rPr>
          <w:rFonts w:ascii="Times New Roman" w:hAnsi="Times New Roman"/>
          <w:bCs/>
          <w:i/>
        </w:rPr>
        <w:t>Хатангского</w:t>
      </w:r>
      <w:proofErr w:type="spellEnd"/>
      <w:r w:rsidR="000C26EF" w:rsidRPr="00797609">
        <w:rPr>
          <w:rFonts w:ascii="Times New Roman" w:hAnsi="Times New Roman"/>
          <w:bCs/>
          <w:i/>
        </w:rPr>
        <w:t xml:space="preserve"> сельского Совета депутатов от 29.12.2015 № 237-РС),</w:t>
      </w:r>
    </w:p>
    <w:p w:rsidR="003F0D06" w:rsidRPr="00797609" w:rsidRDefault="003F0D06" w:rsidP="00632CF5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>сельского поселения Хатанга</w:t>
      </w:r>
      <w:r w:rsidRPr="00797609">
        <w:rPr>
          <w:rFonts w:ascii="Times New Roman" w:eastAsiaTheme="minorHAnsi" w:hAnsi="Times New Roman"/>
          <w:sz w:val="24"/>
          <w:szCs w:val="24"/>
        </w:rPr>
        <w:t>;</w:t>
      </w:r>
      <w:r w:rsidR="000C26EF" w:rsidRPr="00797609">
        <w:rPr>
          <w:rFonts w:ascii="Times New Roman" w:eastAsiaTheme="minorHAnsi" w:hAnsi="Times New Roman"/>
          <w:sz w:val="24"/>
          <w:szCs w:val="24"/>
        </w:rPr>
        <w:t xml:space="preserve"> </w:t>
      </w:r>
      <w:r w:rsidR="000C26EF" w:rsidRPr="00797609">
        <w:rPr>
          <w:rFonts w:ascii="Times New Roman" w:hAnsi="Times New Roman" w:cs="Times New Roman"/>
          <w:bCs/>
          <w:i/>
        </w:rPr>
        <w:t xml:space="preserve">(В редакции Решения </w:t>
      </w:r>
      <w:proofErr w:type="spellStart"/>
      <w:r w:rsidR="000C26EF" w:rsidRPr="00797609">
        <w:rPr>
          <w:rFonts w:ascii="Times New Roman" w:hAnsi="Times New Roman" w:cs="Times New Roman"/>
          <w:bCs/>
          <w:i/>
        </w:rPr>
        <w:t>Хатангского</w:t>
      </w:r>
      <w:proofErr w:type="spellEnd"/>
      <w:r w:rsidR="000C26EF" w:rsidRPr="00797609">
        <w:rPr>
          <w:rFonts w:ascii="Times New Roman" w:hAnsi="Times New Roman" w:cs="Times New Roman"/>
          <w:bCs/>
          <w:i/>
        </w:rPr>
        <w:t xml:space="preserve"> сельского Совета депутатов от 29.12.2015 № 237-РС),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 муниципа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>льными унитарными предприятиями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 и муниципальными учреждениями имущества, закрепленного за ними в хозяйственном ведении или оперативном управлении;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 муниципального имущества на основании судебного решения;</w:t>
      </w:r>
    </w:p>
    <w:p w:rsidR="003F0D06" w:rsidRPr="00797609" w:rsidRDefault="003F0D06" w:rsidP="00632CF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F0D06" w:rsidRPr="00797609" w:rsidRDefault="003F0D06" w:rsidP="00632CF5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9" w:history="1">
        <w:r w:rsidRPr="00797609">
          <w:rPr>
            <w:rFonts w:ascii="Times New Roman" w:eastAsiaTheme="minorHAnsi" w:hAnsi="Times New Roman"/>
            <w:sz w:val="24"/>
            <w:szCs w:val="24"/>
          </w:rPr>
          <w:t>статьями 84.2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0" w:history="1">
        <w:r w:rsidRPr="00797609">
          <w:rPr>
            <w:rFonts w:ascii="Times New Roman" w:eastAsiaTheme="minorHAnsi" w:hAnsi="Times New Roman"/>
            <w:sz w:val="24"/>
            <w:szCs w:val="24"/>
          </w:rPr>
          <w:t>84.7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1" w:history="1">
        <w:r w:rsidRPr="00797609">
          <w:rPr>
            <w:rFonts w:ascii="Times New Roman" w:eastAsiaTheme="minorHAnsi" w:hAnsi="Times New Roman"/>
            <w:sz w:val="24"/>
            <w:szCs w:val="24"/>
          </w:rPr>
          <w:t>84.8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Федерального закона от 26 декабря 1995 года N 208-ФЗ "Об акционерных обществах";</w:t>
      </w:r>
    </w:p>
    <w:p w:rsidR="00AF173B" w:rsidRPr="00797609" w:rsidRDefault="00AF173B" w:rsidP="00632CF5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муниципального имущества, арендуемого субъектами малого и среднего предпринимательства;</w:t>
      </w:r>
    </w:p>
    <w:p w:rsidR="003F0D06" w:rsidRPr="00797609" w:rsidRDefault="003F0D06" w:rsidP="00632CF5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имущества, передаваемого в собственность управляющей компании в качестве имущественного взноса </w:t>
      </w:r>
      <w:r w:rsidR="00AF173B" w:rsidRPr="00797609">
        <w:rPr>
          <w:rFonts w:ascii="Times New Roman" w:eastAsiaTheme="minorHAnsi" w:hAnsi="Times New Roman"/>
          <w:sz w:val="24"/>
          <w:szCs w:val="24"/>
        </w:rPr>
        <w:t>сельского поселения Хатанга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Федеральным </w:t>
      </w:r>
      <w:hyperlink r:id="rId12" w:history="1">
        <w:r w:rsidRPr="00797609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Федерации";</w:t>
      </w:r>
    </w:p>
    <w:p w:rsidR="003F0D06" w:rsidRPr="00797609" w:rsidRDefault="003F0D06" w:rsidP="00632CF5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</w:t>
      </w:r>
      <w:proofErr w:type="gramStart"/>
      <w:r w:rsidRPr="00797609">
        <w:rPr>
          <w:rFonts w:ascii="Times New Roman" w:eastAsiaTheme="minorHAnsi" w:hAnsi="Times New Roman"/>
          <w:sz w:val="24"/>
          <w:szCs w:val="24"/>
        </w:rPr>
        <w:t>.</w:t>
      </w:r>
      <w:r w:rsidR="00474346" w:rsidRPr="00797609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59795F" w:rsidRPr="00797609" w:rsidRDefault="0059795F" w:rsidP="00632CF5">
      <w:pPr>
        <w:suppressAutoHyphens/>
        <w:ind w:right="1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97609">
        <w:rPr>
          <w:rFonts w:ascii="Times New Roman" w:hAnsi="Times New Roman"/>
          <w:sz w:val="24"/>
          <w:szCs w:val="24"/>
        </w:rPr>
        <w:t xml:space="preserve">Опубликовать (обнародовать) настоящее </w:t>
      </w:r>
      <w:r w:rsidR="00A30D4E" w:rsidRPr="00797609">
        <w:rPr>
          <w:rFonts w:ascii="Times New Roman" w:hAnsi="Times New Roman"/>
          <w:sz w:val="24"/>
          <w:szCs w:val="24"/>
        </w:rPr>
        <w:t>Р</w:t>
      </w:r>
      <w:r w:rsidRPr="00797609">
        <w:rPr>
          <w:rFonts w:ascii="Times New Roman" w:hAnsi="Times New Roman"/>
          <w:sz w:val="24"/>
          <w:szCs w:val="24"/>
        </w:rPr>
        <w:t>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59795F" w:rsidRPr="00797609" w:rsidRDefault="0059795F" w:rsidP="00632CF5">
      <w:pPr>
        <w:ind w:firstLine="709"/>
        <w:rPr>
          <w:rFonts w:ascii="Times New Roman" w:hAnsi="Times New Roman"/>
          <w:sz w:val="24"/>
          <w:szCs w:val="24"/>
        </w:rPr>
      </w:pPr>
      <w:r w:rsidRPr="00797609">
        <w:rPr>
          <w:rFonts w:ascii="Times New Roman" w:hAnsi="Times New Roman"/>
          <w:sz w:val="24"/>
          <w:szCs w:val="24"/>
        </w:rPr>
        <w:t xml:space="preserve">3.   </w:t>
      </w:r>
      <w:proofErr w:type="gramStart"/>
      <w:r w:rsidRPr="00797609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30D4E" w:rsidRPr="00797609">
        <w:rPr>
          <w:rFonts w:ascii="Times New Roman" w:hAnsi="Times New Roman"/>
          <w:sz w:val="24"/>
          <w:szCs w:val="24"/>
        </w:rPr>
        <w:t xml:space="preserve"> настоящее Р</w:t>
      </w:r>
      <w:r w:rsidRPr="00797609">
        <w:rPr>
          <w:rFonts w:ascii="Times New Roman" w:hAnsi="Times New Roman"/>
          <w:sz w:val="24"/>
          <w:szCs w:val="24"/>
        </w:rPr>
        <w:t xml:space="preserve">ешение в сети Интернет на официальном сайте органов местного самоуправления сельского поселения Хатанга </w:t>
      </w:r>
      <w:hyperlink r:id="rId13" w:history="1">
        <w:r w:rsidRPr="00797609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797609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7609">
          <w:rPr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797609">
          <w:rPr>
            <w:rFonts w:ascii="Times New Roman" w:hAnsi="Times New Roman"/>
            <w:sz w:val="24"/>
            <w:szCs w:val="24"/>
          </w:rPr>
          <w:t>24.</w:t>
        </w:r>
        <w:proofErr w:type="spellStart"/>
        <w:r w:rsidRPr="00797609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97609">
        <w:rPr>
          <w:rFonts w:ascii="Times New Roman" w:hAnsi="Times New Roman"/>
          <w:sz w:val="24"/>
          <w:szCs w:val="24"/>
        </w:rPr>
        <w:t xml:space="preserve">. </w:t>
      </w:r>
    </w:p>
    <w:p w:rsidR="0059795F" w:rsidRPr="00797609" w:rsidRDefault="0059795F" w:rsidP="00632CF5">
      <w:pPr>
        <w:ind w:firstLine="708"/>
        <w:rPr>
          <w:rFonts w:ascii="Times New Roman" w:hAnsi="Times New Roman"/>
          <w:sz w:val="24"/>
          <w:szCs w:val="24"/>
        </w:rPr>
      </w:pPr>
      <w:r w:rsidRPr="00797609">
        <w:rPr>
          <w:rFonts w:ascii="Times New Roman" w:hAnsi="Times New Roman"/>
          <w:sz w:val="24"/>
          <w:szCs w:val="24"/>
        </w:rPr>
        <w:t xml:space="preserve">4. </w:t>
      </w:r>
      <w:r w:rsidR="00A30D4E" w:rsidRPr="00797609">
        <w:rPr>
          <w:rFonts w:ascii="Times New Roman" w:hAnsi="Times New Roman"/>
          <w:sz w:val="24"/>
          <w:szCs w:val="24"/>
        </w:rPr>
        <w:t>Настоящее Р</w:t>
      </w:r>
      <w:r w:rsidRPr="00797609">
        <w:rPr>
          <w:rFonts w:ascii="Times New Roman" w:hAnsi="Times New Roman"/>
          <w:sz w:val="24"/>
          <w:szCs w:val="24"/>
        </w:rPr>
        <w:t>ешение вступает в силу в день, следующего за днем его официального опубликования (обнародования).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  <w:r w:rsidRPr="00797609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797609">
        <w:rPr>
          <w:rFonts w:ascii="Times New Roman" w:hAnsi="Times New Roman"/>
          <w:b/>
          <w:sz w:val="24"/>
          <w:szCs w:val="24"/>
        </w:rPr>
        <w:t>Хатангского</w:t>
      </w:r>
      <w:proofErr w:type="spellEnd"/>
      <w:r w:rsidRPr="00797609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Глава сельского поселения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  <w:r w:rsidRPr="00797609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Хатанга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bookmarkEnd w:id="0"/>
    <w:p w:rsidR="0059795F" w:rsidRPr="0093239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B03FB6">
        <w:rPr>
          <w:rFonts w:ascii="Times New Roman" w:hAnsi="Times New Roman"/>
          <w:b/>
          <w:sz w:val="24"/>
          <w:szCs w:val="24"/>
        </w:rPr>
        <w:t xml:space="preserve">М.Ю. </w:t>
      </w:r>
      <w:proofErr w:type="spellStart"/>
      <w:r w:rsidRPr="00B03FB6">
        <w:rPr>
          <w:rFonts w:ascii="Times New Roman" w:hAnsi="Times New Roman"/>
          <w:b/>
          <w:sz w:val="24"/>
          <w:szCs w:val="24"/>
        </w:rPr>
        <w:t>Чарду</w:t>
      </w:r>
      <w:proofErr w:type="spellEnd"/>
      <w:r w:rsidRPr="00B03FB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А.В. Кулешов</w:t>
      </w:r>
    </w:p>
    <w:p w:rsidR="0059795F" w:rsidRDefault="0059795F" w:rsidP="00632CF5"/>
    <w:sectPr w:rsidR="0059795F" w:rsidSect="00A83C97">
      <w:headerReference w:type="default" r:id="rId14"/>
      <w:footerReference w:type="defaul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BD" w:rsidRDefault="008951BD">
      <w:r>
        <w:separator/>
      </w:r>
    </w:p>
  </w:endnote>
  <w:endnote w:type="continuationSeparator" w:id="0">
    <w:p w:rsidR="008951BD" w:rsidRDefault="0089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B8" w:rsidRDefault="008951BD" w:rsidP="00EB4CE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BD" w:rsidRDefault="008951BD">
      <w:r>
        <w:separator/>
      </w:r>
    </w:p>
  </w:footnote>
  <w:footnote w:type="continuationSeparator" w:id="0">
    <w:p w:rsidR="008951BD" w:rsidRDefault="0089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1" w:rsidRPr="00A45B51" w:rsidRDefault="008951BD" w:rsidP="00A45B51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5F"/>
    <w:rsid w:val="000C26EF"/>
    <w:rsid w:val="001B6BAC"/>
    <w:rsid w:val="0028266F"/>
    <w:rsid w:val="002E7E42"/>
    <w:rsid w:val="0032427E"/>
    <w:rsid w:val="003E4A9E"/>
    <w:rsid w:val="003F0D06"/>
    <w:rsid w:val="00474346"/>
    <w:rsid w:val="00580783"/>
    <w:rsid w:val="0059795F"/>
    <w:rsid w:val="00627D8C"/>
    <w:rsid w:val="00632CF5"/>
    <w:rsid w:val="00797609"/>
    <w:rsid w:val="007D3C4D"/>
    <w:rsid w:val="00813780"/>
    <w:rsid w:val="008951BD"/>
    <w:rsid w:val="008A3AE5"/>
    <w:rsid w:val="008C63B2"/>
    <w:rsid w:val="00A30D4E"/>
    <w:rsid w:val="00AF173B"/>
    <w:rsid w:val="00D13E4E"/>
    <w:rsid w:val="00D44CA2"/>
    <w:rsid w:val="00E15AC0"/>
    <w:rsid w:val="00F0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5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95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597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95F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59795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59795F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79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95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2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5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95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597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95F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59795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59795F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79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95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2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148D441E7CFDCFF6F447D2639541200C29AFEB8BA44FD9C6D90CE0E9A345E49EAFB3AA55CF7AD6625FD72577761D72BF8DKEzCC" TargetMode="External"/><Relationship Id="rId13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234143AD9F313B0DED8FAA99A8305C23374923F39F4ADA88BBB8B05D38AAF79B83CD656958E68BF54433D05C7rEy8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4143AD9F313B0DED8FAA99A8305C23374923E3AF2ADA88BBB8B05D38AAF79AA3C8E5A91827DEB07196A08C7E58D9096CCF8DFD7r7y6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234143AD9F313B0DED8FAA99A8305C23374923E3AF2ADA88BBB8B05D38AAF79AA3C8E5A968C7DEB07196A08C7E58D9096CCF8DFD7r7y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4143AD9F313B0DED8FAA99A8305C23374923E3AF2ADA88BBB8B05D38AAF79AA3C8E5F978122EE12083204C2FF93928AD0FADErDy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Мария Сушинова</cp:lastModifiedBy>
  <cp:revision>21</cp:revision>
  <cp:lastPrinted>2019-02-18T09:00:00Z</cp:lastPrinted>
  <dcterms:created xsi:type="dcterms:W3CDTF">2019-02-14T07:09:00Z</dcterms:created>
  <dcterms:modified xsi:type="dcterms:W3CDTF">2019-02-19T05:04:00Z</dcterms:modified>
</cp:coreProperties>
</file>