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64" w:rsidRPr="00B476C7" w:rsidRDefault="00342864" w:rsidP="0034286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6C7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342864" w:rsidRPr="00B476C7" w:rsidRDefault="00342864" w:rsidP="00342864">
      <w:pPr>
        <w:pStyle w:val="20"/>
        <w:shd w:val="clear" w:color="auto" w:fill="auto"/>
        <w:spacing w:after="0" w:line="240" w:lineRule="auto"/>
        <w:ind w:firstLine="709"/>
        <w:jc w:val="both"/>
        <w:rPr>
          <w:b/>
          <w:sz w:val="28"/>
          <w:szCs w:val="28"/>
          <w:lang w:eastAsia="ru-RU"/>
        </w:rPr>
      </w:pPr>
      <w:r w:rsidRPr="00B476C7">
        <w:rPr>
          <w:sz w:val="28"/>
          <w:szCs w:val="28"/>
        </w:rPr>
        <w:t xml:space="preserve"> </w:t>
      </w:r>
      <w:r w:rsidRPr="00B476C7">
        <w:rPr>
          <w:b/>
          <w:sz w:val="28"/>
          <w:szCs w:val="28"/>
        </w:rPr>
        <w:t xml:space="preserve">к проекту Решения </w:t>
      </w:r>
      <w:proofErr w:type="spellStart"/>
      <w:r w:rsidRPr="00B476C7">
        <w:rPr>
          <w:b/>
          <w:sz w:val="28"/>
          <w:szCs w:val="28"/>
        </w:rPr>
        <w:t>Хатангского</w:t>
      </w:r>
      <w:proofErr w:type="spellEnd"/>
      <w:r w:rsidRPr="00B476C7">
        <w:rPr>
          <w:b/>
          <w:sz w:val="28"/>
          <w:szCs w:val="28"/>
        </w:rPr>
        <w:t xml:space="preserve"> сельского Совета депутатов «</w:t>
      </w:r>
      <w:r w:rsidR="00555837" w:rsidRPr="00B476C7">
        <w:rPr>
          <w:rFonts w:eastAsia="Calibri"/>
          <w:b/>
          <w:color w:val="000000"/>
          <w:sz w:val="28"/>
          <w:szCs w:val="28"/>
        </w:rPr>
        <w:t>О внесении изменении в Решение Совета сельского поселения Хатанга от 18.12.2008 года № 26–РС «</w:t>
      </w:r>
      <w:r w:rsidR="00555837" w:rsidRPr="00B476C7">
        <w:rPr>
          <w:b/>
          <w:color w:val="000000"/>
          <w:sz w:val="28"/>
          <w:szCs w:val="28"/>
        </w:rPr>
        <w:t>Об утверждении Положения о приватизации объектов муниципальной собственности сельского поселения Хатанга</w:t>
      </w:r>
      <w:r w:rsidR="00555837" w:rsidRPr="00B476C7">
        <w:rPr>
          <w:rFonts w:eastAsia="Calibri"/>
          <w:b/>
          <w:color w:val="000000"/>
          <w:sz w:val="28"/>
          <w:szCs w:val="28"/>
        </w:rPr>
        <w:t>»</w:t>
      </w:r>
    </w:p>
    <w:p w:rsidR="00342864" w:rsidRPr="00B476C7" w:rsidRDefault="00342864" w:rsidP="00342864">
      <w:pPr>
        <w:pStyle w:val="20"/>
        <w:shd w:val="clear" w:color="auto" w:fill="auto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342864" w:rsidRPr="00B476C7" w:rsidRDefault="00342864" w:rsidP="0034286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6C7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Хатанга выносит на рассмотрение депутатов проект Решения </w:t>
      </w:r>
      <w:proofErr w:type="spellStart"/>
      <w:r w:rsidRPr="00B476C7">
        <w:rPr>
          <w:rFonts w:ascii="Times New Roman" w:hAnsi="Times New Roman" w:cs="Times New Roman"/>
          <w:sz w:val="28"/>
          <w:szCs w:val="28"/>
        </w:rPr>
        <w:t>Хатангского</w:t>
      </w:r>
      <w:proofErr w:type="spellEnd"/>
      <w:r w:rsidRPr="00B476C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r w:rsidRPr="009C3CCA">
        <w:rPr>
          <w:rFonts w:ascii="Times New Roman" w:hAnsi="Times New Roman" w:cs="Times New Roman"/>
          <w:sz w:val="28"/>
          <w:szCs w:val="28"/>
        </w:rPr>
        <w:t>«</w:t>
      </w:r>
      <w:r w:rsidR="00555837" w:rsidRPr="009C3CCA">
        <w:rPr>
          <w:rFonts w:ascii="Times New Roman" w:eastAsia="Calibri" w:hAnsi="Times New Roman" w:cs="Times New Roman"/>
          <w:color w:val="000000"/>
          <w:sz w:val="28"/>
          <w:szCs w:val="28"/>
        </w:rPr>
        <w:t>О внесении изменении в Решение Совета сельского поселения Хатанга от 18.12.2008 года № 26–РС «</w:t>
      </w:r>
      <w:r w:rsidR="00555837" w:rsidRPr="009C3CCA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приватизации объектов муниципальной собственности сельского поселения Хатанга</w:t>
      </w:r>
      <w:r w:rsidRPr="009C3CC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55837" w:rsidRPr="00B476C7" w:rsidRDefault="00342864" w:rsidP="009C3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6C7">
        <w:rPr>
          <w:rFonts w:ascii="Times New Roman" w:hAnsi="Times New Roman" w:cs="Times New Roman"/>
          <w:sz w:val="28"/>
          <w:szCs w:val="28"/>
        </w:rPr>
        <w:t xml:space="preserve">Данный проект подготовлен в связи с </w:t>
      </w:r>
      <w:r w:rsidR="00555837"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внесени</w:t>
      </w:r>
      <w:r w:rsidR="00555837"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ем</w:t>
      </w:r>
      <w:r w:rsidR="00555837"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изменений в </w:t>
      </w:r>
      <w:r w:rsidR="00555837" w:rsidRPr="00B476C7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" w:history="1">
        <w:r w:rsidR="00555837" w:rsidRPr="00B476C7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555837" w:rsidRPr="00B476C7">
        <w:rPr>
          <w:rFonts w:ascii="Times New Roman" w:hAnsi="Times New Roman" w:cs="Times New Roman"/>
          <w:sz w:val="28"/>
          <w:szCs w:val="28"/>
        </w:rPr>
        <w:t xml:space="preserve"> от 29 декабря 2014</w:t>
      </w:r>
      <w:r w:rsidR="00555837" w:rsidRPr="00B476C7">
        <w:rPr>
          <w:rFonts w:ascii="Times New Roman" w:hAnsi="Times New Roman" w:cs="Times New Roman"/>
          <w:sz w:val="28"/>
          <w:szCs w:val="28"/>
        </w:rPr>
        <w:t xml:space="preserve"> </w:t>
      </w:r>
      <w:r w:rsidR="00555837" w:rsidRPr="00B476C7">
        <w:rPr>
          <w:rFonts w:ascii="Times New Roman" w:hAnsi="Times New Roman" w:cs="Times New Roman"/>
          <w:sz w:val="28"/>
          <w:szCs w:val="28"/>
        </w:rPr>
        <w:t>№</w:t>
      </w:r>
      <w:r w:rsidR="00555837" w:rsidRPr="00B476C7">
        <w:rPr>
          <w:rFonts w:ascii="Times New Roman" w:hAnsi="Times New Roman" w:cs="Times New Roman"/>
          <w:sz w:val="28"/>
          <w:szCs w:val="28"/>
        </w:rPr>
        <w:t xml:space="preserve"> 473-ФЗ </w:t>
      </w:r>
      <w:r w:rsidR="00555837" w:rsidRPr="00B476C7">
        <w:rPr>
          <w:rFonts w:ascii="Times New Roman" w:hAnsi="Times New Roman" w:cs="Times New Roman"/>
          <w:sz w:val="28"/>
          <w:szCs w:val="28"/>
        </w:rPr>
        <w:t>«</w:t>
      </w:r>
      <w:r w:rsidR="00555837" w:rsidRPr="00B476C7">
        <w:rPr>
          <w:rFonts w:ascii="Times New Roman" w:hAnsi="Times New Roman" w:cs="Times New Roman"/>
          <w:sz w:val="28"/>
          <w:szCs w:val="28"/>
        </w:rPr>
        <w:t>О территориях опережающего социально-экономического развития в Российской Федерации</w:t>
      </w:r>
      <w:r w:rsidR="00555837" w:rsidRPr="00B476C7">
        <w:rPr>
          <w:rFonts w:ascii="Times New Roman" w:hAnsi="Times New Roman" w:cs="Times New Roman"/>
          <w:sz w:val="28"/>
          <w:szCs w:val="28"/>
        </w:rPr>
        <w:t>».</w:t>
      </w:r>
    </w:p>
    <w:p w:rsidR="00555837" w:rsidRPr="00B476C7" w:rsidRDefault="00555837" w:rsidP="00342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п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унктом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1 ст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атьи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1 Федерального закона от 14.07.2022 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bidi="en-US"/>
        </w:rPr>
        <w:t>№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271-ФЗ 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 внесении изменений в Федеральный закон 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 территориях опережающего социально-экономического развития в Российской Федерации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отдельные законодательные акты Российской Федерации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 11.01.2023 из наименования указанного Федерального закона исключается слово 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социально- экономического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Данное слово исключается полностью из российского законодательства в отношен</w:t>
      </w:r>
      <w:bookmarkStart w:id="0" w:name="_GoBack"/>
      <w:bookmarkEnd w:id="0"/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ии указанных территорий. В новой редакции данный закон будет иметь название 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 территориях опережающего развития в Российской Федерации</w:t>
      </w:r>
      <w:r w:rsidR="009C3CC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B476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регулировать правоотношения на указанных территориях.</w:t>
      </w:r>
    </w:p>
    <w:p w:rsidR="00555837" w:rsidRPr="00B476C7" w:rsidRDefault="00555837" w:rsidP="00622E3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B476C7">
        <w:rPr>
          <w:color w:val="000000"/>
          <w:sz w:val="28"/>
          <w:szCs w:val="28"/>
          <w:lang w:eastAsia="ru-RU" w:bidi="ru-RU"/>
        </w:rPr>
        <w:t xml:space="preserve">С учетом вышеуказанных изменений, считаем необходимым внести изменения </w:t>
      </w:r>
      <w:r w:rsidR="00622E35" w:rsidRPr="00B476C7">
        <w:rPr>
          <w:color w:val="000000"/>
          <w:sz w:val="28"/>
          <w:szCs w:val="28"/>
          <w:lang w:eastAsia="ru-RU" w:bidi="ru-RU"/>
        </w:rPr>
        <w:t xml:space="preserve">в </w:t>
      </w:r>
      <w:r w:rsidR="00B476C7" w:rsidRPr="00B476C7">
        <w:rPr>
          <w:rFonts w:eastAsia="Calibri"/>
          <w:color w:val="000000"/>
          <w:sz w:val="28"/>
          <w:szCs w:val="28"/>
        </w:rPr>
        <w:t>пункт 1.5 раздела 1 Положения</w:t>
      </w:r>
      <w:r w:rsidR="00B476C7" w:rsidRPr="00B476C7">
        <w:rPr>
          <w:rFonts w:eastAsia="Calibri"/>
          <w:color w:val="000000"/>
          <w:sz w:val="28"/>
          <w:szCs w:val="28"/>
        </w:rPr>
        <w:t xml:space="preserve"> </w:t>
      </w:r>
      <w:r w:rsidR="00B476C7" w:rsidRPr="00B476C7">
        <w:rPr>
          <w:sz w:val="28"/>
          <w:szCs w:val="28"/>
        </w:rPr>
        <w:t>о приватизации объектов муниципальной собственности сельского поселения Хатанга, утвержденно</w:t>
      </w:r>
      <w:r w:rsidR="00B476C7" w:rsidRPr="00B476C7">
        <w:rPr>
          <w:sz w:val="28"/>
          <w:szCs w:val="28"/>
        </w:rPr>
        <w:t>го</w:t>
      </w:r>
      <w:r w:rsidR="00B476C7" w:rsidRPr="00B476C7">
        <w:rPr>
          <w:rFonts w:eastAsia="Calibri"/>
          <w:color w:val="000000"/>
          <w:sz w:val="28"/>
          <w:szCs w:val="28"/>
        </w:rPr>
        <w:t xml:space="preserve"> Решением Совета сельского поселения Хатанга от 18.12.2008 № 26–РС «</w:t>
      </w:r>
      <w:r w:rsidR="00B476C7" w:rsidRPr="00B476C7">
        <w:rPr>
          <w:color w:val="000000"/>
          <w:sz w:val="28"/>
          <w:szCs w:val="28"/>
        </w:rPr>
        <w:t>Об утверждении Положения о приватизации объектов муниципальной собственности сельского поселения Хатанга</w:t>
      </w:r>
      <w:r w:rsidR="00B476C7" w:rsidRPr="00B476C7">
        <w:rPr>
          <w:rFonts w:eastAsia="Calibri"/>
          <w:color w:val="000000"/>
          <w:sz w:val="28"/>
          <w:szCs w:val="28"/>
        </w:rPr>
        <w:t>» (далее – Положение)</w:t>
      </w:r>
      <w:r w:rsidR="00B476C7" w:rsidRPr="00B476C7">
        <w:rPr>
          <w:rFonts w:eastAsia="Calibri"/>
          <w:color w:val="000000"/>
          <w:sz w:val="28"/>
          <w:szCs w:val="28"/>
        </w:rPr>
        <w:t xml:space="preserve">, которым предусмотрено, что </w:t>
      </w:r>
      <w:r w:rsidR="00B476C7" w:rsidRPr="00B476C7">
        <w:rPr>
          <w:rFonts w:eastAsia="Calibri"/>
          <w:color w:val="000000"/>
          <w:sz w:val="28"/>
          <w:szCs w:val="28"/>
        </w:rPr>
        <w:t xml:space="preserve"> «</w:t>
      </w:r>
      <w:r w:rsidR="00B476C7" w:rsidRPr="00B476C7">
        <w:rPr>
          <w:color w:val="000000"/>
          <w:sz w:val="28"/>
          <w:szCs w:val="28"/>
          <w:lang w:bidi="ru-RU"/>
        </w:rPr>
        <w:t>Действие  Положения не  распространяется  на отношения, возникающие  при отчуждении</w:t>
      </w:r>
      <w:r w:rsidR="00B476C7" w:rsidRPr="00B476C7">
        <w:rPr>
          <w:rFonts w:eastAsia="Calibri"/>
          <w:color w:val="000000"/>
          <w:sz w:val="28"/>
          <w:szCs w:val="28"/>
        </w:rPr>
        <w:t xml:space="preserve"> </w:t>
      </w:r>
      <w:r w:rsidR="00B476C7" w:rsidRPr="00B476C7">
        <w:rPr>
          <w:color w:val="000000"/>
          <w:sz w:val="28"/>
          <w:szCs w:val="28"/>
          <w:lang w:bidi="ru-RU"/>
        </w:rPr>
        <w:t>имущества, передаваемого в собственность</w:t>
      </w:r>
      <w:proofErr w:type="gramEnd"/>
      <w:r w:rsidR="00B476C7" w:rsidRPr="00B476C7">
        <w:rPr>
          <w:color w:val="000000"/>
          <w:sz w:val="28"/>
          <w:szCs w:val="28"/>
          <w:lang w:bidi="ru-RU"/>
        </w:rPr>
        <w:t xml:space="preserve"> управляющей компании в качестве имущественного взноса сельского поселения Хатанга в порядке, установленном Федеральным законом «О территориях опережающего </w:t>
      </w:r>
      <w:r w:rsidR="00B476C7" w:rsidRPr="009C3CCA">
        <w:rPr>
          <w:i/>
          <w:color w:val="000000"/>
          <w:sz w:val="28"/>
          <w:szCs w:val="28"/>
          <w:lang w:bidi="ru-RU"/>
        </w:rPr>
        <w:t>социально-экономического</w:t>
      </w:r>
      <w:r w:rsidR="00B476C7" w:rsidRPr="00B476C7">
        <w:rPr>
          <w:color w:val="000000"/>
          <w:sz w:val="28"/>
          <w:szCs w:val="28"/>
          <w:lang w:bidi="ru-RU"/>
        </w:rPr>
        <w:t xml:space="preserve"> развития в Российской Федерации»</w:t>
      </w:r>
      <w:r w:rsidR="00622E35" w:rsidRPr="00B476C7">
        <w:rPr>
          <w:rFonts w:eastAsia="Calibri"/>
          <w:color w:val="000000"/>
          <w:sz w:val="28"/>
          <w:szCs w:val="28"/>
        </w:rPr>
        <w:t xml:space="preserve">, </w:t>
      </w:r>
      <w:r w:rsidR="00622E35" w:rsidRPr="009C3CCA">
        <w:rPr>
          <w:rFonts w:eastAsia="Calibri"/>
          <w:color w:val="000000"/>
          <w:sz w:val="28"/>
          <w:szCs w:val="28"/>
          <w:u w:val="single"/>
        </w:rPr>
        <w:t>исключить</w:t>
      </w:r>
      <w:r w:rsidR="00B476C7" w:rsidRPr="009C3CCA">
        <w:rPr>
          <w:rFonts w:eastAsia="Calibri"/>
          <w:color w:val="000000"/>
          <w:sz w:val="28"/>
          <w:szCs w:val="28"/>
          <w:u w:val="single"/>
        </w:rPr>
        <w:t xml:space="preserve"> </w:t>
      </w:r>
      <w:r w:rsidR="00622E35" w:rsidRPr="009C3CCA">
        <w:rPr>
          <w:rFonts w:eastAsia="Calibri"/>
          <w:color w:val="000000"/>
          <w:sz w:val="28"/>
          <w:szCs w:val="28"/>
          <w:u w:val="single"/>
        </w:rPr>
        <w:t xml:space="preserve">слово </w:t>
      </w:r>
      <w:r w:rsidR="009C3CCA" w:rsidRPr="009C3CCA">
        <w:rPr>
          <w:color w:val="000000"/>
          <w:sz w:val="28"/>
          <w:szCs w:val="28"/>
          <w:u w:val="single"/>
          <w:lang w:eastAsia="ru-RU" w:bidi="ru-RU"/>
        </w:rPr>
        <w:t>«социально- экономического»</w:t>
      </w:r>
      <w:r w:rsidR="00622E35" w:rsidRPr="009C3CCA">
        <w:rPr>
          <w:color w:val="000000"/>
          <w:sz w:val="28"/>
          <w:szCs w:val="28"/>
          <w:u w:val="single"/>
          <w:lang w:eastAsia="ru-RU" w:bidi="ru-RU"/>
        </w:rPr>
        <w:t>.</w:t>
      </w:r>
    </w:p>
    <w:p w:rsidR="00342864" w:rsidRPr="00B476C7" w:rsidRDefault="00342864" w:rsidP="00342864">
      <w:pPr>
        <w:pStyle w:val="a3"/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76C7">
        <w:rPr>
          <w:rFonts w:ascii="Times New Roman" w:hAnsi="Times New Roman" w:cs="Times New Roman"/>
          <w:sz w:val="28"/>
          <w:szCs w:val="28"/>
        </w:rPr>
        <w:t>Принятие представленного проекта Решения не повлечет возникновение дополнительных расходов местного бюджета.</w:t>
      </w:r>
    </w:p>
    <w:p w:rsidR="001D27F5" w:rsidRPr="00B476C7" w:rsidRDefault="001D27F5" w:rsidP="00342864">
      <w:pPr>
        <w:pStyle w:val="a3"/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27F5" w:rsidRPr="00B476C7" w:rsidRDefault="001D27F5" w:rsidP="00342864">
      <w:pPr>
        <w:pStyle w:val="a3"/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27F5" w:rsidRPr="00B476C7" w:rsidRDefault="00B476C7" w:rsidP="001D27F5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476C7">
        <w:rPr>
          <w:rFonts w:ascii="Times New Roman" w:hAnsi="Times New Roman" w:cs="Times New Roman"/>
          <w:sz w:val="28"/>
          <w:szCs w:val="28"/>
        </w:rPr>
        <w:t>Начальник</w:t>
      </w:r>
      <w:r w:rsidR="001D27F5" w:rsidRPr="00B476C7">
        <w:rPr>
          <w:rFonts w:ascii="Times New Roman" w:hAnsi="Times New Roman" w:cs="Times New Roman"/>
          <w:sz w:val="28"/>
          <w:szCs w:val="28"/>
        </w:rPr>
        <w:t xml:space="preserve"> Отдела по управлению </w:t>
      </w:r>
    </w:p>
    <w:p w:rsidR="001D27F5" w:rsidRPr="00B476C7" w:rsidRDefault="001D27F5" w:rsidP="001D27F5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476C7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</w:p>
    <w:p w:rsidR="000D15C4" w:rsidRPr="00B476C7" w:rsidRDefault="001D27F5" w:rsidP="009C3CCA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476C7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Хатанга </w:t>
      </w:r>
      <w:r w:rsidR="009C3CCA">
        <w:rPr>
          <w:rFonts w:ascii="Times New Roman" w:hAnsi="Times New Roman" w:cs="Times New Roman"/>
          <w:sz w:val="28"/>
          <w:szCs w:val="28"/>
        </w:rPr>
        <w:t xml:space="preserve">                            В.А. Кирьянова</w:t>
      </w:r>
      <w:r w:rsidRPr="00B476C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C3CCA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0D15C4" w:rsidRPr="00B47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864"/>
    <w:rsid w:val="000D15C4"/>
    <w:rsid w:val="001D27F5"/>
    <w:rsid w:val="001E73C5"/>
    <w:rsid w:val="00342864"/>
    <w:rsid w:val="003463D6"/>
    <w:rsid w:val="00380C95"/>
    <w:rsid w:val="003E4A9E"/>
    <w:rsid w:val="00555837"/>
    <w:rsid w:val="00622E35"/>
    <w:rsid w:val="007A3EE5"/>
    <w:rsid w:val="00914F6F"/>
    <w:rsid w:val="009C3CCA"/>
    <w:rsid w:val="00B476C7"/>
    <w:rsid w:val="00E3107E"/>
    <w:rsid w:val="00FE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864"/>
    <w:pPr>
      <w:ind w:left="720"/>
      <w:contextualSpacing/>
    </w:pPr>
  </w:style>
  <w:style w:type="paragraph" w:styleId="a4">
    <w:name w:val="No Spacing"/>
    <w:uiPriority w:val="1"/>
    <w:qFormat/>
    <w:rsid w:val="00342864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34286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2864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1D2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7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864"/>
    <w:pPr>
      <w:ind w:left="720"/>
      <w:contextualSpacing/>
    </w:pPr>
  </w:style>
  <w:style w:type="paragraph" w:styleId="a4">
    <w:name w:val="No Spacing"/>
    <w:uiPriority w:val="1"/>
    <w:qFormat/>
    <w:rsid w:val="00342864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34286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2864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1D2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7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7BEAB6D9923E6CE0E49E065A0552210A833D2BAFFFE83D2D8C9E691DAED36EAB4F72F9F7165FDB0129F8C72AE3321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Сушинова</dc:creator>
  <cp:lastModifiedBy>Мария Сушинова</cp:lastModifiedBy>
  <cp:revision>5</cp:revision>
  <cp:lastPrinted>2021-02-18T05:14:00Z</cp:lastPrinted>
  <dcterms:created xsi:type="dcterms:W3CDTF">2021-02-18T04:30:00Z</dcterms:created>
  <dcterms:modified xsi:type="dcterms:W3CDTF">2023-01-18T03:32:00Z</dcterms:modified>
</cp:coreProperties>
</file>