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D0A" w:rsidRDefault="00025D0A">
      <w:r w:rsidRPr="00025D0A">
        <w:rPr>
          <w:noProof/>
        </w:rPr>
        <w:drawing>
          <wp:inline distT="0" distB="0" distL="0" distR="0">
            <wp:extent cx="5937885" cy="644842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D0A" w:rsidRDefault="00025D0A"/>
    <w:p w:rsidR="00025D0A" w:rsidRDefault="00025D0A"/>
    <w:p w:rsidR="00025D0A" w:rsidRDefault="00025D0A"/>
    <w:p w:rsidR="00025D0A" w:rsidRDefault="00025D0A"/>
    <w:p w:rsidR="00025D0A" w:rsidRDefault="00025D0A"/>
    <w:p w:rsidR="00025D0A" w:rsidRDefault="00025D0A"/>
    <w:p w:rsidR="00025D0A" w:rsidRDefault="00025D0A"/>
    <w:p w:rsidR="00025D0A" w:rsidRDefault="00025D0A"/>
    <w:p w:rsidR="00025D0A" w:rsidRDefault="00025D0A"/>
    <w:p w:rsidR="00025D0A" w:rsidRPr="008B31A3" w:rsidRDefault="00025D0A" w:rsidP="00025D0A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GoBack"/>
      <w:r w:rsidRPr="008B31A3">
        <w:rPr>
          <w:rFonts w:ascii="Times New Roman" w:hAnsi="Times New Roman" w:cs="Times New Roman"/>
          <w:b/>
          <w:bCs/>
        </w:rPr>
        <w:lastRenderedPageBreak/>
        <w:t>Приложение 1</w:t>
      </w:r>
    </w:p>
    <w:p w:rsidR="00025D0A" w:rsidRPr="008B31A3" w:rsidRDefault="00025D0A" w:rsidP="00025D0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8B31A3">
        <w:rPr>
          <w:rFonts w:ascii="Times New Roman" w:hAnsi="Times New Roman" w:cs="Times New Roman"/>
          <w:b/>
          <w:bCs/>
        </w:rPr>
        <w:t>к Постановлению Хатангского сельског</w:t>
      </w:r>
      <w:r w:rsidR="008B31A3" w:rsidRPr="008B31A3">
        <w:rPr>
          <w:rFonts w:ascii="Times New Roman" w:hAnsi="Times New Roman" w:cs="Times New Roman"/>
          <w:b/>
          <w:bCs/>
        </w:rPr>
        <w:t>о</w:t>
      </w:r>
      <w:r w:rsidRPr="008B31A3">
        <w:rPr>
          <w:rFonts w:ascii="Times New Roman" w:hAnsi="Times New Roman" w:cs="Times New Roman"/>
          <w:b/>
          <w:bCs/>
        </w:rPr>
        <w:t xml:space="preserve"> Совета депутатов</w:t>
      </w:r>
    </w:p>
    <w:p w:rsidR="00025D0A" w:rsidRPr="008B31A3" w:rsidRDefault="00025D0A" w:rsidP="00025D0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8B31A3">
        <w:rPr>
          <w:rFonts w:ascii="Times New Roman" w:hAnsi="Times New Roman" w:cs="Times New Roman"/>
          <w:b/>
          <w:bCs/>
        </w:rPr>
        <w:t>от ______ декабря 2023 № ___ - ПС</w:t>
      </w:r>
    </w:p>
    <w:bookmarkEnd w:id="0"/>
    <w:p w:rsidR="00025D0A" w:rsidRDefault="00025D0A" w:rsidP="00025D0A">
      <w:pPr>
        <w:spacing w:after="0"/>
        <w:jc w:val="right"/>
        <w:rPr>
          <w:b/>
          <w:bCs/>
        </w:rPr>
      </w:pPr>
    </w:p>
    <w:p w:rsidR="00025D0A" w:rsidRPr="00025D0A" w:rsidRDefault="00025D0A" w:rsidP="00025D0A">
      <w:pPr>
        <w:spacing w:after="0"/>
        <w:jc w:val="right"/>
        <w:rPr>
          <w:b/>
          <w:bCs/>
        </w:rPr>
      </w:pPr>
      <w:r w:rsidRPr="00025D0A">
        <w:rPr>
          <w:b/>
          <w:bCs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1701"/>
        <w:gridCol w:w="1414"/>
        <w:gridCol w:w="1917"/>
        <w:gridCol w:w="1347"/>
      </w:tblGrid>
      <w:tr w:rsidR="006F2CC5" w:rsidRPr="0054211E" w:rsidTr="006F2CC5">
        <w:tc>
          <w:tcPr>
            <w:tcW w:w="421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409" w:type="dxa"/>
          </w:tcPr>
          <w:p w:rsidR="006F2CC5" w:rsidRPr="0054211E" w:rsidRDefault="006F2CC5" w:rsidP="00041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701" w:type="dxa"/>
          </w:tcPr>
          <w:p w:rsidR="006F2CC5" w:rsidRPr="0054211E" w:rsidRDefault="006F2CC5" w:rsidP="00041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Ответственная постоянная комиссия</w:t>
            </w:r>
          </w:p>
        </w:tc>
        <w:tc>
          <w:tcPr>
            <w:tcW w:w="1414" w:type="dxa"/>
          </w:tcPr>
          <w:p w:rsidR="006F2CC5" w:rsidRPr="0054211E" w:rsidRDefault="006F2CC5" w:rsidP="00041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Субъект правотворческой деятельности </w:t>
            </w:r>
          </w:p>
        </w:tc>
        <w:tc>
          <w:tcPr>
            <w:tcW w:w="1917" w:type="dxa"/>
          </w:tcPr>
          <w:p w:rsidR="006F2CC5" w:rsidRPr="0054211E" w:rsidRDefault="006F2CC5" w:rsidP="00041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 за разработку проекта</w:t>
            </w:r>
          </w:p>
        </w:tc>
        <w:tc>
          <w:tcPr>
            <w:tcW w:w="1347" w:type="dxa"/>
          </w:tcPr>
          <w:p w:rsidR="006F2CC5" w:rsidRPr="0054211E" w:rsidRDefault="006F2CC5" w:rsidP="00041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b/>
                <w:sz w:val="20"/>
                <w:szCs w:val="20"/>
              </w:rPr>
              <w:t>Сроки рассмотрения на сессии Совета</w:t>
            </w:r>
          </w:p>
        </w:tc>
      </w:tr>
      <w:tr w:rsidR="006F2CC5" w:rsidRPr="0054211E" w:rsidTr="006F2CC5">
        <w:tc>
          <w:tcPr>
            <w:tcW w:w="421" w:type="dxa"/>
          </w:tcPr>
          <w:p w:rsidR="006F2CC5" w:rsidRPr="0054211E" w:rsidRDefault="006F2CC5" w:rsidP="0004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бюджет сельского поселения Хатанга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54211E">
              <w:rPr>
                <w:sz w:val="20"/>
                <w:szCs w:val="20"/>
              </w:rPr>
              <w:t xml:space="preserve"> </w:t>
            </w: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 xml:space="preserve">и плановый 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  <w:r w:rsidRPr="00557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>годов</w:t>
            </w:r>
          </w:p>
        </w:tc>
        <w:tc>
          <w:tcPr>
            <w:tcW w:w="1701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>по финансам, бюджету и налогам, экономической политике, собственности и предпринимательской деятельности</w:t>
            </w:r>
          </w:p>
        </w:tc>
        <w:tc>
          <w:tcPr>
            <w:tcW w:w="1414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Хатанга</w:t>
            </w:r>
          </w:p>
        </w:tc>
        <w:tc>
          <w:tcPr>
            <w:tcW w:w="1917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отдела Администрации сельского поселения Хатанга</w:t>
            </w:r>
          </w:p>
        </w:tc>
        <w:tc>
          <w:tcPr>
            <w:tcW w:w="1347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CC5" w:rsidRPr="0054211E" w:rsidTr="006F2CC5">
        <w:tc>
          <w:tcPr>
            <w:tcW w:w="421" w:type="dxa"/>
          </w:tcPr>
          <w:p w:rsidR="006F2CC5" w:rsidRPr="0054211E" w:rsidRDefault="006F2CC5" w:rsidP="0004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F2CC5" w:rsidRPr="00D468D0" w:rsidRDefault="006F2CC5" w:rsidP="006F2CC5">
            <w:pPr>
              <w:spacing w:after="0"/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468D0">
              <w:rPr>
                <w:rFonts w:ascii="Times New Roman" w:hAnsi="Times New Roman" w:cs="Times New Roman"/>
                <w:sz w:val="20"/>
                <w:szCs w:val="20"/>
              </w:rPr>
              <w:t>О проведении публичных слушаний</w:t>
            </w:r>
          </w:p>
          <w:p w:rsidR="006F2CC5" w:rsidRPr="00D468D0" w:rsidRDefault="006F2CC5" w:rsidP="006F2CC5">
            <w:pPr>
              <w:spacing w:after="0"/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468D0">
              <w:rPr>
                <w:rFonts w:ascii="Times New Roman" w:hAnsi="Times New Roman" w:cs="Times New Roman"/>
                <w:sz w:val="20"/>
                <w:szCs w:val="20"/>
              </w:rPr>
              <w:t xml:space="preserve">по проекту решения «Об исполнении </w:t>
            </w:r>
          </w:p>
          <w:p w:rsidR="006F2CC5" w:rsidRPr="00D468D0" w:rsidRDefault="006F2CC5" w:rsidP="006F2CC5">
            <w:pPr>
              <w:spacing w:after="0"/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468D0">
              <w:rPr>
                <w:rFonts w:ascii="Times New Roman" w:hAnsi="Times New Roman" w:cs="Times New Roman"/>
                <w:sz w:val="20"/>
                <w:szCs w:val="20"/>
              </w:rPr>
              <w:t xml:space="preserve">бюджета сельского поселения Хатанга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Pr="00557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68D0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701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>по финансам, бюджету и налогам, экономической политике, собственности и предпринимательской деятельности</w:t>
            </w:r>
          </w:p>
        </w:tc>
        <w:tc>
          <w:tcPr>
            <w:tcW w:w="1414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Хатанга</w:t>
            </w:r>
          </w:p>
        </w:tc>
        <w:tc>
          <w:tcPr>
            <w:tcW w:w="1917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отдела Администрации сельского поселения Хатанга</w:t>
            </w:r>
          </w:p>
        </w:tc>
        <w:tc>
          <w:tcPr>
            <w:tcW w:w="1347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CC5" w:rsidRPr="0054211E" w:rsidTr="006F2CC5">
        <w:tc>
          <w:tcPr>
            <w:tcW w:w="421" w:type="dxa"/>
          </w:tcPr>
          <w:p w:rsidR="006F2CC5" w:rsidRPr="0054211E" w:rsidRDefault="006F2CC5" w:rsidP="006F2C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F2CC5" w:rsidRPr="00D468D0" w:rsidRDefault="006F2CC5" w:rsidP="006F2CC5">
            <w:pPr>
              <w:spacing w:after="0"/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D468D0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сельского </w:t>
            </w:r>
          </w:p>
          <w:p w:rsidR="006F2CC5" w:rsidRPr="00A14AC3" w:rsidRDefault="006F2CC5" w:rsidP="006F2CC5">
            <w:pPr>
              <w:spacing w:after="0"/>
              <w:ind w:hanging="2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   Хатанга   за   20</w:t>
            </w:r>
            <w:r w:rsidRPr="00FE2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68D0">
              <w:rPr>
                <w:rFonts w:ascii="Times New Roman" w:hAnsi="Times New Roman" w:cs="Times New Roman"/>
                <w:sz w:val="20"/>
                <w:szCs w:val="20"/>
              </w:rPr>
              <w:t xml:space="preserve">   год</w:t>
            </w:r>
          </w:p>
        </w:tc>
        <w:tc>
          <w:tcPr>
            <w:tcW w:w="1701" w:type="dxa"/>
          </w:tcPr>
          <w:p w:rsidR="006F2CC5" w:rsidRPr="0054211E" w:rsidRDefault="006F2CC5" w:rsidP="006F2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>по финансам, бюджету и налогам, экономической политике, собственности и предпринимательской деятельности</w:t>
            </w:r>
          </w:p>
        </w:tc>
        <w:tc>
          <w:tcPr>
            <w:tcW w:w="1414" w:type="dxa"/>
          </w:tcPr>
          <w:p w:rsidR="006F2CC5" w:rsidRDefault="006F2CC5" w:rsidP="006F2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Хатанга</w:t>
            </w:r>
          </w:p>
        </w:tc>
        <w:tc>
          <w:tcPr>
            <w:tcW w:w="1917" w:type="dxa"/>
          </w:tcPr>
          <w:p w:rsidR="006F2CC5" w:rsidRDefault="006F2CC5" w:rsidP="006F2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отдела Администрации сельского поселения Хатанга</w:t>
            </w:r>
          </w:p>
        </w:tc>
        <w:tc>
          <w:tcPr>
            <w:tcW w:w="1347" w:type="dxa"/>
          </w:tcPr>
          <w:p w:rsidR="006F2CC5" w:rsidRDefault="006F2CC5" w:rsidP="006F2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6F2CC5" w:rsidRPr="0054211E" w:rsidRDefault="006F2CC5" w:rsidP="006F2C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CC5" w:rsidRPr="0054211E" w:rsidTr="006F2CC5">
        <w:trPr>
          <w:trHeight w:val="150"/>
        </w:trPr>
        <w:tc>
          <w:tcPr>
            <w:tcW w:w="421" w:type="dxa"/>
          </w:tcPr>
          <w:p w:rsidR="006F2CC5" w:rsidRPr="0054211E" w:rsidRDefault="006F2CC5" w:rsidP="0004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F2CC5" w:rsidRPr="0054211E" w:rsidRDefault="006F2CC5" w:rsidP="0004168F">
            <w:pPr>
              <w:ind w:hanging="28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бюджет сельского поселения Хатанга за 2024</w:t>
            </w:r>
            <w:r w:rsidRPr="00557B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 и плановый период 2025-2026 годов»</w:t>
            </w:r>
          </w:p>
        </w:tc>
        <w:tc>
          <w:tcPr>
            <w:tcW w:w="1701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211E">
              <w:rPr>
                <w:rFonts w:ascii="Times New Roman" w:hAnsi="Times New Roman" w:cs="Times New Roman"/>
                <w:sz w:val="20"/>
                <w:szCs w:val="20"/>
              </w:rPr>
              <w:t>по финансам, бюджету и налогам, экономической политике, собственности и предпринимательской деятельности</w:t>
            </w:r>
          </w:p>
        </w:tc>
        <w:tc>
          <w:tcPr>
            <w:tcW w:w="1414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Хатанга</w:t>
            </w:r>
          </w:p>
        </w:tc>
        <w:tc>
          <w:tcPr>
            <w:tcW w:w="1917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отдела Администрации сельского поселения Хатанга</w:t>
            </w:r>
          </w:p>
        </w:tc>
        <w:tc>
          <w:tcPr>
            <w:tcW w:w="1347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CC5" w:rsidRPr="0054211E" w:rsidTr="006F2CC5">
        <w:trPr>
          <w:trHeight w:val="150"/>
        </w:trPr>
        <w:tc>
          <w:tcPr>
            <w:tcW w:w="421" w:type="dxa"/>
          </w:tcPr>
          <w:p w:rsidR="006F2CC5" w:rsidRDefault="006F2CC5" w:rsidP="000416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F2CC5" w:rsidRDefault="006F2CC5" w:rsidP="003550FF">
            <w:pPr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решение Хатангского сельского Совета депутатов от 25.11.2014 № 173-РС  «</w:t>
            </w:r>
            <w:r w:rsidRPr="00FE2B35">
              <w:rPr>
                <w:rFonts w:ascii="Times New Roman" w:hAnsi="Times New Roman" w:cs="Times New Roman"/>
                <w:sz w:val="20"/>
                <w:szCs w:val="20"/>
              </w:rPr>
              <w:t>О переименовании Отдела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B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FE2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Хатанга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F2CC5" w:rsidRPr="0054211E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4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 Хатанга</w:t>
            </w:r>
          </w:p>
        </w:tc>
        <w:tc>
          <w:tcPr>
            <w:tcW w:w="1917" w:type="dxa"/>
          </w:tcPr>
          <w:p w:rsidR="006F2CC5" w:rsidRDefault="006F2CC5" w:rsidP="006F2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молодежной политики и спорта Администрации сельского поселения Хатанга</w:t>
            </w:r>
          </w:p>
        </w:tc>
        <w:tc>
          <w:tcPr>
            <w:tcW w:w="1347" w:type="dxa"/>
          </w:tcPr>
          <w:p w:rsidR="006F2CC5" w:rsidRDefault="006F2CC5" w:rsidP="0004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6F77CE" w:rsidRPr="0054211E" w:rsidTr="006F2CC5">
        <w:trPr>
          <w:trHeight w:val="150"/>
        </w:trPr>
        <w:tc>
          <w:tcPr>
            <w:tcW w:w="421" w:type="dxa"/>
          </w:tcPr>
          <w:p w:rsidR="006F77CE" w:rsidRDefault="006F77CE" w:rsidP="006F77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F77CE" w:rsidRDefault="006F77CE" w:rsidP="006F77CE">
            <w:pPr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6F77CE">
              <w:rPr>
                <w:rFonts w:ascii="Times New Roman" w:hAnsi="Times New Roman" w:cs="Times New Roman"/>
                <w:sz w:val="20"/>
                <w:szCs w:val="20"/>
              </w:rPr>
              <w:t>Об обращении в Таймырский Долгано-Ненецкий районный Совет депутатов о проведении внешней проверки годового отчета об исполнении бюджета поселения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77C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</w:tcPr>
          <w:p w:rsidR="006F77CE" w:rsidRDefault="006F77CE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комиссии</w:t>
            </w:r>
          </w:p>
        </w:tc>
        <w:tc>
          <w:tcPr>
            <w:tcW w:w="1414" w:type="dxa"/>
          </w:tcPr>
          <w:p w:rsidR="006F77CE" w:rsidRDefault="006F77CE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Хатангский сельский Совета депутатов</w:t>
            </w:r>
          </w:p>
        </w:tc>
        <w:tc>
          <w:tcPr>
            <w:tcW w:w="1917" w:type="dxa"/>
          </w:tcPr>
          <w:p w:rsidR="006F77CE" w:rsidRDefault="006F77CE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Хатангского сельского Совета депутатов</w:t>
            </w:r>
          </w:p>
        </w:tc>
        <w:tc>
          <w:tcPr>
            <w:tcW w:w="1347" w:type="dxa"/>
          </w:tcPr>
          <w:p w:rsidR="006F77CE" w:rsidRDefault="006F77CE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</w:tr>
      <w:tr w:rsidR="006F77CE" w:rsidRPr="0054211E" w:rsidTr="006F2CC5">
        <w:trPr>
          <w:trHeight w:val="150"/>
        </w:trPr>
        <w:tc>
          <w:tcPr>
            <w:tcW w:w="421" w:type="dxa"/>
          </w:tcPr>
          <w:p w:rsidR="006F77CE" w:rsidRDefault="006F77CE" w:rsidP="006F77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6F77CE" w:rsidRDefault="007C046F" w:rsidP="006F77CE">
            <w:pPr>
              <w:ind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728F4"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дополнительных выборов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депутата Хатангского сельского Совета депутатов 5 созыва </w:t>
            </w:r>
            <w:r w:rsidRPr="00A728F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Хатангскому </w:t>
            </w:r>
            <w:r w:rsidRPr="00A728F4">
              <w:rPr>
                <w:rFonts w:ascii="Times New Roman" w:hAnsi="Times New Roman" w:cs="Times New Roman"/>
                <w:sz w:val="20"/>
                <w:szCs w:val="20"/>
              </w:rPr>
              <w:t>одномандатному избирательному округу № 5 (п. Сындасско)</w:t>
            </w:r>
          </w:p>
        </w:tc>
        <w:tc>
          <w:tcPr>
            <w:tcW w:w="1701" w:type="dxa"/>
          </w:tcPr>
          <w:p w:rsidR="006F77CE" w:rsidRDefault="00DC4C1A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комиссии</w:t>
            </w:r>
          </w:p>
        </w:tc>
        <w:tc>
          <w:tcPr>
            <w:tcW w:w="1414" w:type="dxa"/>
          </w:tcPr>
          <w:p w:rsidR="006F77CE" w:rsidRDefault="006F77CE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Хатангский сельский Совета депутатов</w:t>
            </w:r>
          </w:p>
        </w:tc>
        <w:tc>
          <w:tcPr>
            <w:tcW w:w="1917" w:type="dxa"/>
          </w:tcPr>
          <w:p w:rsidR="006F77CE" w:rsidRDefault="006F77CE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Хатангского сельского Совета депутатов</w:t>
            </w:r>
          </w:p>
        </w:tc>
        <w:tc>
          <w:tcPr>
            <w:tcW w:w="1347" w:type="dxa"/>
          </w:tcPr>
          <w:p w:rsidR="006F77CE" w:rsidRDefault="006F77CE" w:rsidP="006F7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  <w:tr w:rsidR="00DC4C1A" w:rsidRPr="0054211E" w:rsidTr="006F2CC5">
        <w:trPr>
          <w:trHeight w:val="150"/>
        </w:trPr>
        <w:tc>
          <w:tcPr>
            <w:tcW w:w="421" w:type="dxa"/>
          </w:tcPr>
          <w:p w:rsidR="00DC4C1A" w:rsidRDefault="00DC4C1A" w:rsidP="00DC4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DC4C1A" w:rsidRPr="0054211E" w:rsidRDefault="00DC4C1A" w:rsidP="00D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Устав сельского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селения Хатанга </w:t>
            </w:r>
          </w:p>
        </w:tc>
        <w:tc>
          <w:tcPr>
            <w:tcW w:w="1701" w:type="dxa"/>
          </w:tcPr>
          <w:p w:rsidR="00DC4C1A" w:rsidRPr="0054211E" w:rsidRDefault="00DC4C1A" w:rsidP="00D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 w:cs="Times New Roman"/>
                <w:sz w:val="20"/>
                <w:szCs w:val="20"/>
              </w:rPr>
              <w:t>3 комиссии</w:t>
            </w:r>
          </w:p>
        </w:tc>
        <w:tc>
          <w:tcPr>
            <w:tcW w:w="1414" w:type="dxa"/>
          </w:tcPr>
          <w:p w:rsidR="00DC4C1A" w:rsidRDefault="00DC4C1A" w:rsidP="00D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B83">
              <w:rPr>
                <w:rFonts w:ascii="Times New Roman" w:hAnsi="Times New Roman" w:cs="Times New Roman"/>
                <w:sz w:val="20"/>
                <w:szCs w:val="20"/>
              </w:rPr>
              <w:t>Хатангский сельский Совет депутатов</w:t>
            </w:r>
            <w:r w:rsidRPr="008E6B8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17" w:type="dxa"/>
          </w:tcPr>
          <w:p w:rsidR="00DC4C1A" w:rsidRDefault="00DC4C1A" w:rsidP="00D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Хатангского сельского Совета депутатов</w:t>
            </w:r>
          </w:p>
        </w:tc>
        <w:tc>
          <w:tcPr>
            <w:tcW w:w="1347" w:type="dxa"/>
          </w:tcPr>
          <w:p w:rsidR="00DC4C1A" w:rsidRDefault="00DC4C1A" w:rsidP="00D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</w:tr>
    </w:tbl>
    <w:p w:rsidR="00DC4C1A" w:rsidRDefault="00DC4C1A" w:rsidP="006F2CC5"/>
    <w:p w:rsidR="00DC4C1A" w:rsidRDefault="00DC4C1A" w:rsidP="00DC4C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C1A" w:rsidRDefault="00DC4C1A" w:rsidP="00DC4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мероприятия, работа с населением</w:t>
      </w:r>
    </w:p>
    <w:tbl>
      <w:tblPr>
        <w:tblW w:w="970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237"/>
        <w:gridCol w:w="2835"/>
      </w:tblGrid>
      <w:tr w:rsidR="00DC4C1A" w:rsidRPr="009E4716" w:rsidTr="00CE3F4F">
        <w:tc>
          <w:tcPr>
            <w:tcW w:w="635" w:type="dxa"/>
            <w:shd w:val="clear" w:color="auto" w:fill="auto"/>
          </w:tcPr>
          <w:p w:rsidR="00DC4C1A" w:rsidRDefault="00DC4C1A" w:rsidP="00CE3F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  <w:p w:rsidR="00DC4C1A" w:rsidRPr="00BC6F89" w:rsidRDefault="00DC4C1A" w:rsidP="00CE3F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 xml:space="preserve"> п/п</w:t>
            </w:r>
          </w:p>
        </w:tc>
        <w:tc>
          <w:tcPr>
            <w:tcW w:w="6237" w:type="dxa"/>
            <w:shd w:val="clear" w:color="auto" w:fill="auto"/>
          </w:tcPr>
          <w:p w:rsidR="00DC4C1A" w:rsidRDefault="00DC4C1A" w:rsidP="00CE3F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>Содержание вопроса</w:t>
            </w:r>
          </w:p>
          <w:p w:rsidR="00DC4C1A" w:rsidRPr="00BC6F89" w:rsidRDefault="00DC4C1A" w:rsidP="00CE3F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C4C1A" w:rsidRPr="00BC6F89" w:rsidRDefault="00DC4C1A" w:rsidP="00CE3F4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>Дата рассмотрения</w:t>
            </w:r>
          </w:p>
        </w:tc>
      </w:tr>
      <w:tr w:rsidR="00DC4C1A" w:rsidRPr="009E4716" w:rsidTr="00CE3F4F">
        <w:tc>
          <w:tcPr>
            <w:tcW w:w="635" w:type="dxa"/>
            <w:shd w:val="clear" w:color="auto" w:fill="auto"/>
          </w:tcPr>
          <w:p w:rsidR="00DC4C1A" w:rsidRPr="00BC6F89" w:rsidRDefault="00DC4C1A" w:rsidP="00DC4C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DC4C1A" w:rsidRPr="00BC6F89" w:rsidRDefault="00DC4C1A" w:rsidP="00DC4C1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>Публичные слушания по проекту Решения «</w:t>
            </w:r>
            <w:r w:rsidRPr="008E6B83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Устав сельского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селения Хатанга</w:t>
            </w: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C4C1A" w:rsidRPr="00E2158E" w:rsidRDefault="00DC4C1A" w:rsidP="00DC4C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январь</w:t>
            </w:r>
          </w:p>
        </w:tc>
      </w:tr>
      <w:tr w:rsidR="00DC4C1A" w:rsidRPr="009E4716" w:rsidTr="00CE3F4F">
        <w:tc>
          <w:tcPr>
            <w:tcW w:w="635" w:type="dxa"/>
            <w:shd w:val="clear" w:color="auto" w:fill="auto"/>
          </w:tcPr>
          <w:p w:rsidR="00DC4C1A" w:rsidRPr="00BC6F89" w:rsidRDefault="00DC4C1A" w:rsidP="00DC4C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DC4C1A" w:rsidRPr="00BC6F89" w:rsidRDefault="00DC4C1A" w:rsidP="00DC4C1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>Публичные слушания по проекту Решения «Об исполнении бюджета сельского поселения Хатанга за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2023 </w:t>
            </w:r>
            <w:r w:rsidRPr="00BC6F89">
              <w:rPr>
                <w:rFonts w:ascii="Times New Roman" w:hAnsi="Times New Roman" w:cs="Times New Roman"/>
                <w:sz w:val="20"/>
                <w:szCs w:val="24"/>
              </w:rPr>
              <w:t>год»</w:t>
            </w:r>
          </w:p>
        </w:tc>
        <w:tc>
          <w:tcPr>
            <w:tcW w:w="2835" w:type="dxa"/>
            <w:shd w:val="clear" w:color="auto" w:fill="auto"/>
          </w:tcPr>
          <w:p w:rsidR="00DC4C1A" w:rsidRPr="00E2158E" w:rsidRDefault="00DC4C1A" w:rsidP="00DC4C1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 квартал</w:t>
            </w:r>
          </w:p>
        </w:tc>
      </w:tr>
    </w:tbl>
    <w:p w:rsidR="00DC4C1A" w:rsidRPr="00473BB3" w:rsidRDefault="00DC4C1A" w:rsidP="00DC4C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2B35" w:rsidRPr="00DC4C1A" w:rsidRDefault="00FE2B35" w:rsidP="00DC4C1A">
      <w:pPr>
        <w:jc w:val="center"/>
      </w:pPr>
    </w:p>
    <w:sectPr w:rsidR="00FE2B35" w:rsidRPr="00DC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33"/>
    <w:rsid w:val="00025D0A"/>
    <w:rsid w:val="00174E04"/>
    <w:rsid w:val="00302E02"/>
    <w:rsid w:val="003550FF"/>
    <w:rsid w:val="006F2CC5"/>
    <w:rsid w:val="006F77CE"/>
    <w:rsid w:val="007C046F"/>
    <w:rsid w:val="008B31A3"/>
    <w:rsid w:val="00DC0433"/>
    <w:rsid w:val="00DC4C1A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0E7"/>
  <w15:chartTrackingRefBased/>
  <w15:docId w15:val="{B6E5B9CF-C18E-43A0-B20E-4A9BF241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Эльвира Чуприна</cp:lastModifiedBy>
  <cp:revision>5</cp:revision>
  <cp:lastPrinted>2023-12-11T04:29:00Z</cp:lastPrinted>
  <dcterms:created xsi:type="dcterms:W3CDTF">2023-12-11T03:42:00Z</dcterms:created>
  <dcterms:modified xsi:type="dcterms:W3CDTF">2023-12-11T05:35:00Z</dcterms:modified>
</cp:coreProperties>
</file>